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1B9" w:rsidRPr="009D65D2" w:rsidRDefault="003961B9">
      <w:pPr>
        <w:spacing w:after="0" w:line="240" w:lineRule="auto"/>
        <w:jc w:val="both"/>
        <w:rPr>
          <w:rFonts w:ascii="Verdana" w:eastAsia="Verdana" w:hAnsi="Verdana" w:cs="Verdana"/>
          <w:lang w:val="en-GB"/>
        </w:rPr>
      </w:pPr>
      <w:bookmarkStart w:id="0" w:name="_GoBack"/>
      <w:bookmarkEnd w:id="0"/>
    </w:p>
    <w:p w:rsidR="003961B9" w:rsidRPr="009D65D2" w:rsidRDefault="00825AAE" w:rsidP="00825AAE">
      <w:pPr>
        <w:spacing w:after="0" w:line="240" w:lineRule="auto"/>
        <w:ind w:firstLine="708"/>
        <w:rPr>
          <w:rFonts w:ascii="Verdana" w:eastAsia="Verdana" w:hAnsi="Verdana" w:cs="Verdana"/>
          <w:b/>
          <w:sz w:val="24"/>
          <w:lang w:val="en-GB"/>
        </w:rPr>
      </w:pPr>
      <w:r w:rsidRPr="009D65D2">
        <w:rPr>
          <w:rFonts w:ascii="Verdana" w:eastAsia="Verdana" w:hAnsi="Verdana" w:cs="Verdana"/>
          <w:b/>
          <w:sz w:val="24"/>
          <w:lang w:val="en-GB"/>
        </w:rPr>
        <w:t xml:space="preserve">0. </w:t>
      </w:r>
      <w:r w:rsidR="00D4795C" w:rsidRPr="009D65D2">
        <w:rPr>
          <w:rFonts w:ascii="Verdana" w:eastAsia="Verdana" w:hAnsi="Verdana" w:cs="Verdana"/>
          <w:b/>
          <w:sz w:val="24"/>
          <w:lang w:val="en-GB"/>
        </w:rPr>
        <w:t xml:space="preserve">GENERAL INSTRUCTIONS </w:t>
      </w:r>
    </w:p>
    <w:p w:rsidR="003961B9" w:rsidRPr="009D65D2" w:rsidRDefault="00D4795C">
      <w:pPr>
        <w:spacing w:before="60" w:after="0" w:line="240" w:lineRule="auto"/>
        <w:jc w:val="both"/>
        <w:rPr>
          <w:rFonts w:ascii="Verdana" w:eastAsia="Verdana" w:hAnsi="Verdana" w:cs="Verdana"/>
          <w:lang w:val="en-GB"/>
        </w:rPr>
      </w:pPr>
      <w:r w:rsidRPr="009D65D2">
        <w:rPr>
          <w:rFonts w:ascii="Verdana" w:eastAsia="Verdana" w:hAnsi="Verdana" w:cs="Verdana"/>
          <w:lang w:val="en-GB"/>
        </w:rPr>
        <w:t>This list has been prepared for the verification of the Reference Material Producers (RMP) by the</w:t>
      </w:r>
      <w:r w:rsidR="006E63B6" w:rsidRPr="009D65D2">
        <w:rPr>
          <w:rFonts w:ascii="Verdana" w:eastAsia="Verdana" w:hAnsi="Verdana" w:cs="Verdana"/>
          <w:lang w:val="en-GB"/>
        </w:rPr>
        <w:t xml:space="preserve"> Technical Assessor</w:t>
      </w:r>
      <w:r w:rsidRPr="009D65D2">
        <w:rPr>
          <w:rFonts w:ascii="Verdana" w:eastAsia="Verdana" w:hAnsi="Verdana" w:cs="Verdana"/>
          <w:lang w:val="en-GB"/>
        </w:rPr>
        <w:t xml:space="preserve">, referring to the UNI CEI EN ISO 17034 and to the ACCREDIA RG-18 and RT-34 documents.  </w:t>
      </w:r>
    </w:p>
    <w:p w:rsidR="003961B9" w:rsidRPr="009D65D2" w:rsidRDefault="00D4795C">
      <w:pPr>
        <w:spacing w:before="60" w:after="0" w:line="240" w:lineRule="auto"/>
        <w:jc w:val="both"/>
        <w:rPr>
          <w:rFonts w:ascii="Verdana" w:eastAsia="Verdana" w:hAnsi="Verdana" w:cs="Verdana"/>
          <w:lang w:val="en-GB"/>
        </w:rPr>
      </w:pPr>
      <w:r w:rsidRPr="009D65D2">
        <w:rPr>
          <w:rFonts w:ascii="Verdana" w:eastAsia="Verdana" w:hAnsi="Verdana" w:cs="Verdana"/>
          <w:lang w:val="en-GB"/>
        </w:rPr>
        <w:t xml:space="preserve">The </w:t>
      </w:r>
      <w:r w:rsidRPr="009D65D2">
        <w:rPr>
          <w:rFonts w:ascii="Verdana" w:eastAsia="Verdana" w:hAnsi="Verdana" w:cs="Verdana"/>
          <w:b/>
          <w:lang w:val="en-GB"/>
        </w:rPr>
        <w:t xml:space="preserve">Technical </w:t>
      </w:r>
      <w:r w:rsidR="00C27633">
        <w:rPr>
          <w:rFonts w:ascii="Verdana" w:eastAsia="Verdana" w:hAnsi="Verdana" w:cs="Verdana"/>
          <w:b/>
          <w:lang w:val="en-GB"/>
        </w:rPr>
        <w:t>Assessor</w:t>
      </w:r>
      <w:r w:rsidRPr="009D65D2">
        <w:rPr>
          <w:rFonts w:ascii="Verdana" w:eastAsia="Verdana" w:hAnsi="Verdana" w:cs="Verdana"/>
          <w:lang w:val="en-GB"/>
        </w:rPr>
        <w:t xml:space="preserve"> </w:t>
      </w:r>
      <w:r w:rsidR="006909DD" w:rsidRPr="009D65D2">
        <w:rPr>
          <w:rFonts w:ascii="Verdana" w:eastAsia="Verdana" w:hAnsi="Verdana" w:cs="Verdana"/>
          <w:lang w:val="en-GB"/>
        </w:rPr>
        <w:t>shall</w:t>
      </w:r>
      <w:r w:rsidRPr="009D65D2">
        <w:rPr>
          <w:rFonts w:ascii="Verdana" w:eastAsia="Verdana" w:hAnsi="Verdana" w:cs="Verdana"/>
          <w:lang w:val="en-GB"/>
        </w:rPr>
        <w:t xml:space="preserve"> fill in the </w:t>
      </w:r>
      <w:r w:rsidRPr="009D65D2">
        <w:rPr>
          <w:rFonts w:ascii="Verdana" w:eastAsia="Verdana" w:hAnsi="Verdana" w:cs="Verdana"/>
          <w:b/>
          <w:lang w:val="en-GB"/>
        </w:rPr>
        <w:t>"DOCSG"</w:t>
      </w:r>
      <w:r w:rsidRPr="009D65D2">
        <w:rPr>
          <w:rFonts w:ascii="Verdana" w:eastAsia="Verdana" w:hAnsi="Verdana" w:cs="Verdana"/>
          <w:lang w:val="en-GB"/>
        </w:rPr>
        <w:t xml:space="preserve"> column to register the code and the documentation section of the RMP management system (for example technical procedures/operating instructions) in which the requirement is considered. During on-site assessment, the evidence of conformity or the shortcomings found</w:t>
      </w:r>
      <w:r w:rsidR="006909DD" w:rsidRPr="009D65D2">
        <w:rPr>
          <w:rFonts w:ascii="Verdana" w:eastAsia="Verdana" w:hAnsi="Verdana" w:cs="Verdana"/>
          <w:lang w:val="en-GB"/>
        </w:rPr>
        <w:t xml:space="preserve"> shall</w:t>
      </w:r>
      <w:r w:rsidRPr="009D65D2">
        <w:rPr>
          <w:rFonts w:ascii="Verdana" w:eastAsia="Verdana" w:hAnsi="Verdana" w:cs="Verdana"/>
          <w:lang w:val="en-GB"/>
        </w:rPr>
        <w:t xml:space="preserve"> be briefly recorded, with reference to the interviewed persons, to the verified equipment, to th</w:t>
      </w:r>
      <w:r w:rsidR="00825AAE" w:rsidRPr="009D65D2">
        <w:rPr>
          <w:rFonts w:ascii="Verdana" w:eastAsia="Verdana" w:hAnsi="Verdana" w:cs="Verdana"/>
          <w:lang w:val="en-GB"/>
        </w:rPr>
        <w:t>e documents examined, and so on,</w:t>
      </w:r>
      <w:r w:rsidRPr="009D65D2">
        <w:rPr>
          <w:rFonts w:ascii="Verdana" w:eastAsia="Verdana" w:hAnsi="Verdana" w:cs="Verdana"/>
          <w:lang w:val="en-GB"/>
        </w:rPr>
        <w:t xml:space="preserve"> as foreseen by the ACCREDIA RG-18 document.</w:t>
      </w:r>
    </w:p>
    <w:p w:rsidR="003961B9" w:rsidRPr="009D65D2" w:rsidRDefault="00D4795C">
      <w:pPr>
        <w:spacing w:before="60" w:after="0" w:line="240" w:lineRule="auto"/>
        <w:jc w:val="both"/>
        <w:rPr>
          <w:rFonts w:ascii="Verdana" w:eastAsia="Verdana" w:hAnsi="Verdana" w:cs="Verdana"/>
          <w:lang w:val="en-GB"/>
        </w:rPr>
      </w:pPr>
      <w:r w:rsidRPr="009D65D2">
        <w:rPr>
          <w:rFonts w:ascii="Verdana" w:eastAsia="Verdana" w:hAnsi="Verdana" w:cs="Verdana"/>
          <w:lang w:val="en-GB"/>
        </w:rPr>
        <w:t xml:space="preserve">The space in the column identified with an </w:t>
      </w:r>
      <w:r w:rsidRPr="009D65D2">
        <w:rPr>
          <w:rFonts w:ascii="Verdana" w:eastAsia="Verdana" w:hAnsi="Verdana" w:cs="Verdana"/>
          <w:b/>
          <w:lang w:val="en-GB"/>
        </w:rPr>
        <w:t>"R"</w:t>
      </w:r>
      <w:r w:rsidRPr="009D65D2">
        <w:rPr>
          <w:rFonts w:ascii="Verdana" w:eastAsia="Verdana" w:hAnsi="Verdana" w:cs="Verdana"/>
          <w:lang w:val="en-GB"/>
        </w:rPr>
        <w:t xml:space="preserve"> </w:t>
      </w:r>
      <w:r w:rsidR="006909DD" w:rsidRPr="009D65D2">
        <w:rPr>
          <w:rFonts w:ascii="Verdana" w:eastAsia="Verdana" w:hAnsi="Verdana" w:cs="Verdana"/>
          <w:lang w:val="en-GB"/>
        </w:rPr>
        <w:t>shall</w:t>
      </w:r>
      <w:r w:rsidRPr="009D65D2">
        <w:rPr>
          <w:rFonts w:ascii="Verdana" w:eastAsia="Verdana" w:hAnsi="Verdana" w:cs="Verdana"/>
          <w:lang w:val="en-GB"/>
        </w:rPr>
        <w:t xml:space="preserve"> be marked with an asterisk (or other identifying sign) in the event that the examination of the requirement in question has given rise to a finding. The column refers to the single on-site assessment in progress. For the formulation and re</w:t>
      </w:r>
      <w:r w:rsidR="00825AAE" w:rsidRPr="009D65D2">
        <w:rPr>
          <w:rFonts w:ascii="Verdana" w:eastAsia="Verdana" w:hAnsi="Verdana" w:cs="Verdana"/>
          <w:lang w:val="en-GB"/>
        </w:rPr>
        <w:t>cord</w:t>
      </w:r>
      <w:r w:rsidRPr="009D65D2">
        <w:rPr>
          <w:rFonts w:ascii="Verdana" w:eastAsia="Verdana" w:hAnsi="Verdana" w:cs="Verdana"/>
          <w:lang w:val="en-GB"/>
        </w:rPr>
        <w:t xml:space="preserve"> of the findings, see the PG-09-DT procedure in force.</w:t>
      </w:r>
    </w:p>
    <w:p w:rsidR="003961B9" w:rsidRPr="009D65D2" w:rsidRDefault="00D4795C">
      <w:pPr>
        <w:spacing w:before="60" w:after="0" w:line="240" w:lineRule="auto"/>
        <w:jc w:val="both"/>
        <w:rPr>
          <w:rFonts w:ascii="Verdana" w:eastAsia="Verdana" w:hAnsi="Verdana" w:cs="Verdana"/>
          <w:lang w:val="en-GB"/>
        </w:rPr>
      </w:pPr>
      <w:r w:rsidRPr="009D65D2">
        <w:rPr>
          <w:rFonts w:ascii="Verdana" w:eastAsia="Verdana" w:hAnsi="Verdana" w:cs="Verdana"/>
          <w:lang w:val="en-GB"/>
        </w:rPr>
        <w:t>The "notes" field (last page of this list) can be used for further additional annotations and/or for the record of the findings to be formalized later on the DT-Mod-006 form.</w:t>
      </w:r>
    </w:p>
    <w:p w:rsidR="003961B9" w:rsidRPr="009D65D2" w:rsidRDefault="003961B9">
      <w:pPr>
        <w:spacing w:after="0" w:line="240" w:lineRule="auto"/>
        <w:jc w:val="both"/>
        <w:rPr>
          <w:rFonts w:ascii="Verdana" w:eastAsia="Verdana" w:hAnsi="Verdana" w:cs="Verdana"/>
          <w:strike/>
          <w:lang w:val="en-GB"/>
        </w:rPr>
      </w:pPr>
    </w:p>
    <w:p w:rsidR="003961B9" w:rsidRPr="009D65D2" w:rsidRDefault="00D4795C">
      <w:pPr>
        <w:spacing w:after="0" w:line="240" w:lineRule="auto"/>
        <w:jc w:val="both"/>
        <w:rPr>
          <w:rFonts w:ascii="Verdana" w:eastAsia="Verdana" w:hAnsi="Verdana" w:cs="Verdana"/>
          <w:lang w:val="en-GB"/>
        </w:rPr>
      </w:pPr>
      <w:r w:rsidRPr="009D65D2">
        <w:rPr>
          <w:rFonts w:ascii="Verdana" w:eastAsia="Verdana" w:hAnsi="Verdana" w:cs="Verdana"/>
          <w:lang w:val="en-GB"/>
        </w:rPr>
        <w:t>Attachments (</w:t>
      </w:r>
      <w:r w:rsidR="006E63B6" w:rsidRPr="009D65D2">
        <w:rPr>
          <w:rFonts w:ascii="Verdana" w:eastAsia="Verdana" w:hAnsi="Verdana" w:cs="Verdana"/>
          <w:lang w:val="en-GB"/>
        </w:rPr>
        <w:t>e.g.</w:t>
      </w:r>
      <w:r w:rsidRPr="009D65D2">
        <w:rPr>
          <w:rFonts w:ascii="Verdana" w:eastAsia="Verdana" w:hAnsi="Verdana" w:cs="Verdana"/>
          <w:lang w:val="en-GB"/>
        </w:rPr>
        <w:t xml:space="preserve"> documents associated with reference material) </w:t>
      </w:r>
      <w:r w:rsidR="006909DD" w:rsidRPr="009D65D2">
        <w:rPr>
          <w:rFonts w:ascii="Verdana" w:eastAsia="Verdana" w:hAnsi="Verdana" w:cs="Verdana"/>
          <w:lang w:val="en-GB"/>
        </w:rPr>
        <w:t>shall</w:t>
      </w:r>
      <w:r w:rsidRPr="009D65D2">
        <w:rPr>
          <w:rFonts w:ascii="Verdana" w:eastAsia="Verdana" w:hAnsi="Verdana" w:cs="Verdana"/>
          <w:lang w:val="en-GB"/>
        </w:rPr>
        <w:t xml:space="preserve"> be listed </w:t>
      </w:r>
      <w:r w:rsidRPr="009D65D2">
        <w:rPr>
          <w:rFonts w:ascii="Verdana" w:eastAsia="Verdana" w:hAnsi="Verdana" w:cs="Verdana"/>
          <w:b/>
          <w:lang w:val="en-GB"/>
        </w:rPr>
        <w:t>in paragraph 3 of this checklist</w:t>
      </w:r>
      <w:r w:rsidRPr="009D65D2">
        <w:rPr>
          <w:rFonts w:ascii="Verdana" w:eastAsia="Verdana" w:hAnsi="Verdana" w:cs="Verdana"/>
          <w:lang w:val="en-GB"/>
        </w:rPr>
        <w:t>.</w:t>
      </w:r>
    </w:p>
    <w:p w:rsidR="003961B9" w:rsidRPr="009D65D2" w:rsidRDefault="00D4795C">
      <w:pPr>
        <w:spacing w:after="0" w:line="240" w:lineRule="auto"/>
        <w:jc w:val="both"/>
        <w:rPr>
          <w:rFonts w:ascii="Verdana" w:eastAsia="Verdana" w:hAnsi="Verdana" w:cs="Verdana"/>
          <w:lang w:val="en-GB"/>
        </w:rPr>
      </w:pPr>
      <w:r w:rsidRPr="009D65D2">
        <w:rPr>
          <w:rFonts w:ascii="Verdana" w:eastAsia="Verdana" w:hAnsi="Verdana" w:cs="Verdana"/>
          <w:b/>
          <w:lang w:val="en-GB"/>
        </w:rPr>
        <w:t>The tables in §2.1 and in §2.2 of this document refer only to the on-site assessment in progress</w:t>
      </w:r>
      <w:r w:rsidRPr="009D65D2">
        <w:rPr>
          <w:rFonts w:ascii="Verdana" w:eastAsia="Verdana" w:hAnsi="Verdana" w:cs="Verdana"/>
          <w:lang w:val="en-GB"/>
        </w:rPr>
        <w:t xml:space="preserve">. The Technical </w:t>
      </w:r>
      <w:r w:rsidR="006E63B6" w:rsidRPr="009D65D2">
        <w:rPr>
          <w:rFonts w:ascii="Verdana" w:eastAsia="Verdana" w:hAnsi="Verdana" w:cs="Verdana"/>
          <w:lang w:val="en-GB"/>
        </w:rPr>
        <w:t>Assessor</w:t>
      </w:r>
      <w:r w:rsidRPr="009D65D2">
        <w:rPr>
          <w:rFonts w:ascii="Verdana" w:eastAsia="Verdana" w:hAnsi="Verdana" w:cs="Verdana"/>
          <w:lang w:val="en-GB"/>
        </w:rPr>
        <w:t xml:space="preserve"> shall cancel those relating to previous </w:t>
      </w:r>
      <w:r w:rsidR="00D62E68" w:rsidRPr="009D65D2">
        <w:rPr>
          <w:rFonts w:ascii="Verdana" w:eastAsia="Verdana" w:hAnsi="Verdana" w:cs="Verdana"/>
          <w:lang w:val="en-GB"/>
        </w:rPr>
        <w:t>audits</w:t>
      </w:r>
      <w:r w:rsidRPr="009D65D2">
        <w:rPr>
          <w:rFonts w:ascii="Verdana" w:eastAsia="Verdana" w:hAnsi="Verdana" w:cs="Verdana"/>
          <w:lang w:val="en-GB"/>
        </w:rPr>
        <w:t xml:space="preserve">. </w:t>
      </w:r>
      <w:r w:rsidRPr="009D65D2">
        <w:rPr>
          <w:rFonts w:ascii="Verdana" w:eastAsia="Verdana" w:hAnsi="Verdana" w:cs="Verdana"/>
          <w:b/>
          <w:lang w:val="en-GB"/>
        </w:rPr>
        <w:t>Information regarding the closure of previous findings</w:t>
      </w:r>
      <w:r w:rsidRPr="009D65D2">
        <w:rPr>
          <w:rFonts w:ascii="Verdana" w:eastAsia="Verdana" w:hAnsi="Verdana" w:cs="Verdana"/>
          <w:lang w:val="en-GB"/>
        </w:rPr>
        <w:t xml:space="preserve"> may not be indicated in this checklist but </w:t>
      </w:r>
      <w:r w:rsidR="00E77A02" w:rsidRPr="009D65D2">
        <w:rPr>
          <w:rFonts w:ascii="Verdana" w:eastAsia="Verdana" w:hAnsi="Verdana" w:cs="Verdana"/>
          <w:b/>
          <w:lang w:val="en-GB"/>
        </w:rPr>
        <w:t>shall</w:t>
      </w:r>
      <w:r w:rsidRPr="009D65D2">
        <w:rPr>
          <w:rFonts w:ascii="Verdana" w:eastAsia="Verdana" w:hAnsi="Verdana" w:cs="Verdana"/>
          <w:b/>
          <w:lang w:val="en-GB"/>
        </w:rPr>
        <w:t xml:space="preserve"> in any case be reported in the appropriate section of the DT-Mod-006</w:t>
      </w:r>
      <w:r w:rsidR="00D62E68" w:rsidRPr="009D65D2">
        <w:rPr>
          <w:rFonts w:ascii="Verdana" w:eastAsia="Verdana" w:hAnsi="Verdana" w:cs="Verdana"/>
          <w:lang w:val="en-GB"/>
        </w:rPr>
        <w:t>.</w:t>
      </w:r>
      <w:r w:rsidRPr="009D65D2">
        <w:rPr>
          <w:rFonts w:ascii="Verdana" w:eastAsia="Verdana" w:hAnsi="Verdana" w:cs="Verdana"/>
          <w:lang w:val="en-GB"/>
        </w:rPr>
        <w:t xml:space="preserve"> </w:t>
      </w:r>
    </w:p>
    <w:p w:rsidR="003961B9" w:rsidRPr="009D65D2" w:rsidRDefault="003961B9">
      <w:pPr>
        <w:spacing w:before="120" w:after="0" w:line="240" w:lineRule="auto"/>
        <w:jc w:val="both"/>
        <w:rPr>
          <w:rFonts w:ascii="Verdana" w:eastAsia="Verdana" w:hAnsi="Verdana" w:cs="Verdana"/>
          <w:i/>
          <w:lang w:val="en-GB"/>
        </w:rPr>
      </w:pPr>
    </w:p>
    <w:p w:rsidR="003961B9" w:rsidRPr="009D65D2" w:rsidRDefault="003961B9">
      <w:pPr>
        <w:spacing w:before="120" w:after="0" w:line="240" w:lineRule="auto"/>
        <w:jc w:val="both"/>
        <w:rPr>
          <w:rFonts w:ascii="Verdana" w:eastAsia="Verdana" w:hAnsi="Verdana" w:cs="Verdana"/>
          <w:i/>
          <w:lang w:val="en-GB"/>
        </w:rPr>
      </w:pPr>
    </w:p>
    <w:p w:rsidR="003961B9" w:rsidRPr="009D65D2" w:rsidRDefault="003961B9">
      <w:pPr>
        <w:spacing w:before="120" w:after="0" w:line="240" w:lineRule="auto"/>
        <w:jc w:val="both"/>
        <w:rPr>
          <w:rFonts w:ascii="Verdana" w:eastAsia="Verdana" w:hAnsi="Verdana" w:cs="Verdana"/>
          <w:i/>
          <w:lang w:val="en-GB"/>
        </w:rPr>
      </w:pPr>
    </w:p>
    <w:p w:rsidR="003961B9" w:rsidRPr="009D65D2" w:rsidRDefault="003961B9">
      <w:pPr>
        <w:spacing w:before="120" w:after="0" w:line="240" w:lineRule="auto"/>
        <w:jc w:val="both"/>
        <w:rPr>
          <w:rFonts w:ascii="Verdana" w:eastAsia="Verdana" w:hAnsi="Verdana" w:cs="Verdana"/>
          <w:i/>
          <w:lang w:val="en-GB"/>
        </w:rPr>
      </w:pPr>
    </w:p>
    <w:p w:rsidR="003961B9" w:rsidRPr="009D65D2" w:rsidRDefault="003961B9">
      <w:pPr>
        <w:spacing w:before="120" w:after="0" w:line="240" w:lineRule="auto"/>
        <w:jc w:val="both"/>
        <w:rPr>
          <w:rFonts w:ascii="Verdana" w:eastAsia="Verdana" w:hAnsi="Verdana" w:cs="Verdana"/>
          <w:i/>
          <w:lang w:val="en-GB"/>
        </w:rPr>
      </w:pPr>
    </w:p>
    <w:p w:rsidR="003961B9" w:rsidRPr="009D65D2" w:rsidRDefault="003961B9">
      <w:pPr>
        <w:spacing w:before="120" w:after="0" w:line="240" w:lineRule="auto"/>
        <w:jc w:val="both"/>
        <w:rPr>
          <w:rFonts w:ascii="Verdana" w:eastAsia="Verdana" w:hAnsi="Verdana" w:cs="Verdana"/>
          <w:i/>
          <w:lang w:val="en-GB"/>
        </w:rPr>
      </w:pPr>
    </w:p>
    <w:p w:rsidR="003961B9" w:rsidRPr="009D65D2" w:rsidRDefault="003961B9">
      <w:pPr>
        <w:spacing w:before="120" w:after="0" w:line="240" w:lineRule="auto"/>
        <w:jc w:val="both"/>
        <w:rPr>
          <w:rFonts w:ascii="Verdana" w:eastAsia="Verdana" w:hAnsi="Verdana" w:cs="Verdana"/>
          <w:i/>
          <w:lang w:val="en-GB"/>
        </w:rPr>
      </w:pPr>
    </w:p>
    <w:p w:rsidR="003961B9" w:rsidRPr="009D65D2" w:rsidRDefault="00D62E68">
      <w:pPr>
        <w:spacing w:before="240" w:after="0" w:line="240" w:lineRule="auto"/>
        <w:jc w:val="both"/>
        <w:rPr>
          <w:rFonts w:ascii="Verdana" w:eastAsia="Verdana" w:hAnsi="Verdana" w:cs="Verdana"/>
          <w:b/>
          <w:sz w:val="20"/>
          <w:lang w:val="en-GB"/>
        </w:rPr>
      </w:pPr>
      <w:r w:rsidRPr="009D65D2">
        <w:rPr>
          <w:rFonts w:ascii="Verdana" w:eastAsia="Verdana" w:hAnsi="Verdana" w:cs="Verdana"/>
          <w:b/>
          <w:sz w:val="20"/>
          <w:lang w:val="en-GB"/>
        </w:rPr>
        <w:t>1. ASSESSMENTS</w:t>
      </w:r>
    </w:p>
    <w:tbl>
      <w:tblPr>
        <w:tblW w:w="14092" w:type="dxa"/>
        <w:tblInd w:w="78" w:type="dxa"/>
        <w:tblLayout w:type="fixed"/>
        <w:tblCellMar>
          <w:left w:w="10" w:type="dxa"/>
          <w:right w:w="10" w:type="dxa"/>
        </w:tblCellMar>
        <w:tblLook w:val="0000" w:firstRow="0" w:lastRow="0" w:firstColumn="0" w:lastColumn="0" w:noHBand="0" w:noVBand="0"/>
      </w:tblPr>
      <w:tblGrid>
        <w:gridCol w:w="1335"/>
        <w:gridCol w:w="5812"/>
        <w:gridCol w:w="1275"/>
        <w:gridCol w:w="991"/>
        <w:gridCol w:w="427"/>
        <w:gridCol w:w="1843"/>
        <w:gridCol w:w="1134"/>
        <w:gridCol w:w="956"/>
        <w:gridCol w:w="110"/>
        <w:gridCol w:w="209"/>
      </w:tblGrid>
      <w:tr w:rsidR="002E0494" w:rsidRPr="009D65D2" w:rsidTr="00084ECA">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3961B9" w:rsidRPr="009D65D2" w:rsidRDefault="00D4795C">
            <w:pPr>
              <w:spacing w:before="40" w:after="40" w:line="240" w:lineRule="auto"/>
              <w:jc w:val="both"/>
              <w:rPr>
                <w:lang w:val="en-GB"/>
              </w:rPr>
            </w:pPr>
            <w:r w:rsidRPr="009D65D2">
              <w:rPr>
                <w:rFonts w:ascii="Verdana" w:eastAsia="Verdana" w:hAnsi="Verdana" w:cs="Verdana"/>
                <w:b/>
                <w:sz w:val="20"/>
                <w:lang w:val="en-GB"/>
              </w:rPr>
              <w:t>§</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3961B9" w:rsidRPr="009D65D2" w:rsidRDefault="00D62E68">
            <w:pPr>
              <w:spacing w:before="40" w:after="40" w:line="240" w:lineRule="auto"/>
              <w:jc w:val="both"/>
              <w:rPr>
                <w:lang w:val="en-GB"/>
              </w:rPr>
            </w:pPr>
            <w:r w:rsidRPr="009D65D2">
              <w:rPr>
                <w:rFonts w:ascii="Verdana" w:eastAsia="Verdana" w:hAnsi="Verdana" w:cs="Verdana"/>
                <w:b/>
                <w:sz w:val="20"/>
                <w:lang w:val="en-GB"/>
              </w:rPr>
              <w:t>ASSESSMENTS</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3961B9" w:rsidRPr="009D65D2" w:rsidRDefault="00D4795C">
            <w:pPr>
              <w:spacing w:before="40" w:after="40" w:line="240" w:lineRule="auto"/>
              <w:jc w:val="center"/>
              <w:rPr>
                <w:lang w:val="en-GB"/>
              </w:rPr>
            </w:pPr>
            <w:r w:rsidRPr="009D65D2">
              <w:rPr>
                <w:rFonts w:ascii="Verdana" w:eastAsia="Verdana" w:hAnsi="Verdana" w:cs="Verdana"/>
                <w:b/>
                <w:sz w:val="20"/>
                <w:lang w:val="en-GB"/>
              </w:rPr>
              <w:t>DOCSG</w:t>
            </w: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3961B9" w:rsidRPr="009D65D2" w:rsidRDefault="00D4795C">
            <w:pPr>
              <w:spacing w:before="40" w:after="40" w:line="240" w:lineRule="auto"/>
              <w:ind w:left="-47"/>
              <w:jc w:val="center"/>
              <w:rPr>
                <w:lang w:val="en-GB"/>
              </w:rPr>
            </w:pPr>
            <w:r w:rsidRPr="009D65D2">
              <w:rPr>
                <w:rFonts w:ascii="Verdana" w:eastAsia="Verdana" w:hAnsi="Verdana" w:cs="Verdana"/>
                <w:b/>
                <w:sz w:val="20"/>
                <w:lang w:val="en-GB"/>
              </w:rPr>
              <w:t>A__S__E__</w:t>
            </w:r>
          </w:p>
        </w:tc>
        <w:tc>
          <w:tcPr>
            <w:tcW w:w="2270" w:type="dxa"/>
            <w:gridSpan w:val="2"/>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3961B9" w:rsidRPr="009D65D2" w:rsidRDefault="00D4795C">
            <w:pPr>
              <w:spacing w:before="40" w:after="40" w:line="240" w:lineRule="auto"/>
              <w:jc w:val="center"/>
              <w:rPr>
                <w:lang w:val="en-GB"/>
              </w:rPr>
            </w:pPr>
            <w:r w:rsidRPr="009D65D2">
              <w:rPr>
                <w:rFonts w:ascii="Verdana" w:eastAsia="Verdana" w:hAnsi="Verdana" w:cs="Verdana"/>
                <w:b/>
                <w:sz w:val="20"/>
                <w:lang w:val="en-GB"/>
              </w:rPr>
              <w:t>A__S__E__</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78" w:type="dxa"/>
              <w:right w:w="78" w:type="dxa"/>
            </w:tcMar>
          </w:tcPr>
          <w:p w:rsidR="003961B9" w:rsidRPr="009D65D2" w:rsidRDefault="00D4795C">
            <w:pPr>
              <w:spacing w:before="40" w:after="40" w:line="240" w:lineRule="auto"/>
              <w:jc w:val="center"/>
              <w:rPr>
                <w:lang w:val="en-GB"/>
              </w:rPr>
            </w:pPr>
            <w:r w:rsidRPr="009D65D2">
              <w:rPr>
                <w:rFonts w:ascii="Verdana" w:eastAsia="Verdana" w:hAnsi="Verdana" w:cs="Verdana"/>
                <w:b/>
                <w:sz w:val="20"/>
                <w:lang w:val="en-GB"/>
              </w:rPr>
              <w:t>A__S__E__</w:t>
            </w:r>
          </w:p>
        </w:tc>
        <w:tc>
          <w:tcPr>
            <w:tcW w:w="1066" w:type="dxa"/>
            <w:gridSpan w:val="2"/>
            <w:tcBorders>
              <w:top w:val="single" w:sz="4" w:space="0" w:color="000000"/>
              <w:left w:val="single" w:sz="4" w:space="0" w:color="000000"/>
              <w:bottom w:val="single" w:sz="4" w:space="0" w:color="000000"/>
              <w:right w:val="single" w:sz="4" w:space="0" w:color="000000"/>
            </w:tcBorders>
            <w:shd w:val="clear" w:color="auto" w:fill="auto"/>
            <w:tcMar>
              <w:left w:w="78" w:type="dxa"/>
              <w:right w:w="78" w:type="dxa"/>
            </w:tcMar>
          </w:tcPr>
          <w:p w:rsidR="003961B9" w:rsidRPr="009D65D2" w:rsidRDefault="00D4795C">
            <w:pPr>
              <w:spacing w:before="40" w:after="40" w:line="240" w:lineRule="auto"/>
              <w:jc w:val="center"/>
              <w:rPr>
                <w:lang w:val="en-GB"/>
              </w:rPr>
            </w:pPr>
            <w:r w:rsidRPr="009D65D2">
              <w:rPr>
                <w:rFonts w:ascii="Verdana" w:eastAsia="Verdana" w:hAnsi="Verdana" w:cs="Verdana"/>
                <w:b/>
                <w:sz w:val="20"/>
                <w:lang w:val="en-GB"/>
              </w:rPr>
              <w:t>A__S__E__</w:t>
            </w:r>
          </w:p>
        </w:tc>
        <w:tc>
          <w:tcPr>
            <w:tcW w:w="209"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3961B9" w:rsidRPr="009D65D2" w:rsidRDefault="00D4795C">
            <w:pPr>
              <w:spacing w:before="40" w:after="40" w:line="240" w:lineRule="auto"/>
              <w:jc w:val="both"/>
              <w:rPr>
                <w:lang w:val="en-GB"/>
              </w:rPr>
            </w:pPr>
            <w:r w:rsidRPr="009D65D2">
              <w:rPr>
                <w:rFonts w:ascii="Verdana" w:eastAsia="Verdana" w:hAnsi="Verdana" w:cs="Verdana"/>
                <w:b/>
                <w:sz w:val="20"/>
                <w:lang w:val="en-GB"/>
              </w:rPr>
              <w:t>R</w:t>
            </w:r>
          </w:p>
        </w:tc>
      </w:tr>
      <w:tr w:rsidR="002E0494" w:rsidRPr="009D65D2" w:rsidTr="00084ECA">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b/>
                <w:lang w:val="en-GB"/>
              </w:rPr>
              <w:t>6.1</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keepNext/>
              <w:spacing w:before="40" w:after="40" w:line="240" w:lineRule="auto"/>
              <w:ind w:right="-6"/>
              <w:jc w:val="both"/>
              <w:rPr>
                <w:lang w:val="en-GB"/>
              </w:rPr>
            </w:pPr>
            <w:r w:rsidRPr="009D65D2">
              <w:rPr>
                <w:rFonts w:ascii="Verdana" w:eastAsia="Verdana" w:hAnsi="Verdana" w:cs="Verdana"/>
                <w:b/>
                <w:sz w:val="20"/>
                <w:lang w:val="en-GB"/>
              </w:rPr>
              <w:t>Personnel</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2270"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066" w:type="dxa"/>
            <w:gridSpan w:val="2"/>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20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rFonts w:ascii="Verdana" w:eastAsia="Verdana" w:hAnsi="Verdana" w:cs="Verdana"/>
                <w:lang w:val="en-GB"/>
              </w:rPr>
            </w:pPr>
            <w:r w:rsidRPr="009D65D2">
              <w:rPr>
                <w:rFonts w:ascii="Verdana" w:eastAsia="Verdana" w:hAnsi="Verdana" w:cs="Verdana"/>
                <w:lang w:val="en-GB"/>
              </w:rPr>
              <w:t>6.1.1</w:t>
            </w:r>
          </w:p>
          <w:p w:rsidR="003961B9" w:rsidRPr="009D65D2" w:rsidRDefault="003961B9">
            <w:pPr>
              <w:spacing w:after="0" w:line="240" w:lineRule="auto"/>
              <w:jc w:val="both"/>
              <w:rPr>
                <w:lang w:val="en-GB"/>
              </w:rPr>
            </w:pP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ind w:right="-4"/>
              <w:jc w:val="both"/>
              <w:rPr>
                <w:rFonts w:ascii="Verdana" w:eastAsia="Verdana" w:hAnsi="Verdana" w:cs="Verdana"/>
                <w:lang w:val="en-GB"/>
              </w:rPr>
            </w:pPr>
            <w:r w:rsidRPr="009D65D2">
              <w:rPr>
                <w:rFonts w:ascii="Verdana" w:eastAsia="Verdana" w:hAnsi="Verdana" w:cs="Verdana"/>
                <w:lang w:val="en-GB"/>
              </w:rPr>
              <w:t>The technical staff involv</w:t>
            </w:r>
            <w:r w:rsidR="00E77A02" w:rsidRPr="009D65D2">
              <w:rPr>
                <w:rFonts w:ascii="Verdana" w:eastAsia="Verdana" w:hAnsi="Verdana" w:cs="Verdana"/>
                <w:lang w:val="en-GB"/>
              </w:rPr>
              <w:t xml:space="preserve">ed in the verified activities </w:t>
            </w:r>
            <w:r w:rsidRPr="009D65D2">
              <w:rPr>
                <w:rFonts w:ascii="Verdana" w:eastAsia="Verdana" w:hAnsi="Verdana" w:cs="Verdana"/>
                <w:lang w:val="en-GB"/>
              </w:rPr>
              <w:t>s</w:t>
            </w:r>
            <w:r w:rsidR="00E77A02" w:rsidRPr="009D65D2">
              <w:rPr>
                <w:rFonts w:ascii="Verdana" w:eastAsia="Verdana" w:hAnsi="Verdana" w:cs="Verdana"/>
                <w:lang w:val="en-GB"/>
              </w:rPr>
              <w:t>hall</w:t>
            </w:r>
            <w:r w:rsidRPr="009D65D2">
              <w:rPr>
                <w:rFonts w:ascii="Verdana" w:eastAsia="Verdana" w:hAnsi="Verdana" w:cs="Verdana"/>
                <w:lang w:val="en-GB"/>
              </w:rPr>
              <w:t>:</w:t>
            </w:r>
          </w:p>
          <w:p w:rsidR="003961B9" w:rsidRPr="00084ECA" w:rsidRDefault="00D4795C" w:rsidP="00084ECA">
            <w:pPr>
              <w:pStyle w:val="Paragrafoelenco"/>
              <w:numPr>
                <w:ilvl w:val="0"/>
                <w:numId w:val="23"/>
              </w:numPr>
              <w:spacing w:after="0" w:line="240" w:lineRule="auto"/>
              <w:ind w:left="0" w:right="-4" w:firstLine="20"/>
              <w:jc w:val="both"/>
              <w:rPr>
                <w:rFonts w:ascii="Verdana" w:eastAsia="Verdana" w:hAnsi="Verdana" w:cs="Verdana"/>
                <w:lang w:val="en-GB"/>
              </w:rPr>
            </w:pPr>
            <w:r w:rsidRPr="00084ECA">
              <w:rPr>
                <w:rFonts w:ascii="Verdana" w:eastAsia="Verdana" w:hAnsi="Verdana" w:cs="Verdana"/>
                <w:lang w:val="en-GB"/>
              </w:rPr>
              <w:t>demonstrate sufficient technical competence</w:t>
            </w:r>
          </w:p>
          <w:p w:rsidR="003961B9" w:rsidRPr="009A15EE" w:rsidRDefault="00D4795C" w:rsidP="00084ECA">
            <w:pPr>
              <w:pStyle w:val="Paragrafoelenco"/>
              <w:numPr>
                <w:ilvl w:val="0"/>
                <w:numId w:val="23"/>
              </w:numPr>
              <w:spacing w:after="0" w:line="240" w:lineRule="auto"/>
              <w:ind w:left="0" w:right="-4" w:firstLine="20"/>
              <w:jc w:val="both"/>
              <w:rPr>
                <w:lang w:val="en-GB"/>
              </w:rPr>
            </w:pPr>
            <w:r w:rsidRPr="00084ECA">
              <w:rPr>
                <w:rFonts w:ascii="Verdana" w:eastAsia="Verdana" w:hAnsi="Verdana" w:cs="Verdana"/>
                <w:lang w:val="en-GB"/>
              </w:rPr>
              <w:t xml:space="preserve">demonstrate knowledge of the </w:t>
            </w:r>
            <w:r w:rsidR="00D62E68" w:rsidRPr="00084ECA">
              <w:rPr>
                <w:rFonts w:ascii="Verdana" w:eastAsia="Verdana" w:hAnsi="Verdana" w:cs="Verdana"/>
                <w:lang w:val="en-GB"/>
              </w:rPr>
              <w:t>M</w:t>
            </w:r>
            <w:r w:rsidRPr="00084ECA">
              <w:rPr>
                <w:rFonts w:ascii="Verdana" w:eastAsia="Verdana" w:hAnsi="Verdana" w:cs="Verdana"/>
                <w:lang w:val="en-GB"/>
              </w:rPr>
              <w:t xml:space="preserve">anagement system within which the operating personnel </w:t>
            </w:r>
            <w:r w:rsidR="00CE1833" w:rsidRPr="00084ECA">
              <w:rPr>
                <w:rFonts w:ascii="Verdana" w:eastAsia="Verdana" w:hAnsi="Verdana" w:cs="Verdana"/>
                <w:lang w:val="en-GB"/>
              </w:rPr>
              <w:t>shall</w:t>
            </w:r>
            <w:r w:rsidRPr="00084ECA">
              <w:rPr>
                <w:rFonts w:ascii="Verdana" w:eastAsia="Verdana" w:hAnsi="Verdana" w:cs="Verdana"/>
                <w:lang w:val="en-GB"/>
              </w:rPr>
              <w:t xml:space="preserve"> be adequately supervised</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2270"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066" w:type="dxa"/>
            <w:gridSpan w:val="2"/>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20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rFonts w:ascii="Verdana" w:eastAsia="Verdana" w:hAnsi="Verdana" w:cs="Verdana"/>
                <w:lang w:val="en-GB"/>
              </w:rPr>
            </w:pPr>
            <w:r w:rsidRPr="009D65D2">
              <w:rPr>
                <w:rFonts w:ascii="Verdana" w:eastAsia="Verdana" w:hAnsi="Verdana" w:cs="Verdana"/>
                <w:lang w:val="en-GB"/>
              </w:rPr>
              <w:t>6.1.2</w:t>
            </w:r>
          </w:p>
          <w:p w:rsidR="003961B9" w:rsidRPr="009D65D2" w:rsidRDefault="003961B9">
            <w:pPr>
              <w:spacing w:after="0" w:line="240" w:lineRule="auto"/>
              <w:jc w:val="both"/>
              <w:rPr>
                <w:lang w:val="en-GB"/>
              </w:rPr>
            </w:pP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rsidP="00D62E68">
            <w:pPr>
              <w:spacing w:after="0" w:line="240" w:lineRule="auto"/>
              <w:jc w:val="both"/>
              <w:rPr>
                <w:lang w:val="en-GB"/>
              </w:rPr>
            </w:pPr>
            <w:r w:rsidRPr="009D65D2">
              <w:rPr>
                <w:rFonts w:ascii="Verdana" w:eastAsia="Verdana" w:hAnsi="Verdana" w:cs="Verdana"/>
                <w:lang w:val="en-GB"/>
              </w:rPr>
              <w:t>The verified technical personnel (including subcontractors and</w:t>
            </w:r>
            <w:r w:rsidR="00D62E68" w:rsidRPr="009D65D2">
              <w:rPr>
                <w:rFonts w:ascii="Verdana" w:eastAsia="Verdana" w:hAnsi="Verdana" w:cs="Verdana"/>
                <w:lang w:val="en-GB"/>
              </w:rPr>
              <w:t xml:space="preserve"> personnel</w:t>
            </w:r>
            <w:r w:rsidRPr="009D65D2">
              <w:rPr>
                <w:rFonts w:ascii="Verdana" w:eastAsia="Verdana" w:hAnsi="Verdana" w:cs="Verdana"/>
                <w:lang w:val="en-GB"/>
              </w:rPr>
              <w:t xml:space="preserve"> </w:t>
            </w:r>
            <w:r w:rsidR="00D62E68" w:rsidRPr="009D65D2">
              <w:rPr>
                <w:rFonts w:ascii="Verdana" w:eastAsia="Verdana" w:hAnsi="Verdana" w:cs="Verdana"/>
                <w:lang w:val="en-GB"/>
              </w:rPr>
              <w:t xml:space="preserve">from </w:t>
            </w:r>
            <w:r w:rsidRPr="009D65D2">
              <w:rPr>
                <w:rFonts w:ascii="Verdana" w:eastAsia="Verdana" w:hAnsi="Verdana" w:cs="Verdana"/>
                <w:lang w:val="en-GB"/>
              </w:rPr>
              <w:t>external</w:t>
            </w:r>
            <w:r w:rsidR="00D62E68" w:rsidRPr="009D65D2">
              <w:rPr>
                <w:rFonts w:ascii="Verdana" w:eastAsia="Verdana" w:hAnsi="Verdana" w:cs="Verdana"/>
                <w:lang w:val="en-GB"/>
              </w:rPr>
              <w:t xml:space="preserve"> bodies</w:t>
            </w:r>
            <w:r w:rsidR="00E77A02" w:rsidRPr="009D65D2">
              <w:rPr>
                <w:rFonts w:ascii="Verdana" w:eastAsia="Verdana" w:hAnsi="Verdana" w:cs="Verdana"/>
                <w:lang w:val="en-GB"/>
              </w:rPr>
              <w:t>) shall</w:t>
            </w:r>
            <w:r w:rsidRPr="009D65D2">
              <w:rPr>
                <w:rFonts w:ascii="Verdana" w:eastAsia="Verdana" w:hAnsi="Verdana" w:cs="Verdana"/>
                <w:lang w:val="en-GB"/>
              </w:rPr>
              <w:t xml:space="preserve"> operate in accordance with company policies regarding the protection of confidential and reserved information</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2270"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066" w:type="dxa"/>
            <w:gridSpan w:val="2"/>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20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before="40" w:after="0" w:line="240" w:lineRule="auto"/>
              <w:jc w:val="both"/>
              <w:rPr>
                <w:rFonts w:ascii="Verdana" w:eastAsia="Verdana" w:hAnsi="Verdana" w:cs="Verdana"/>
                <w:lang w:val="en-GB"/>
              </w:rPr>
            </w:pPr>
            <w:r w:rsidRPr="009D65D2">
              <w:rPr>
                <w:rFonts w:ascii="Verdana" w:eastAsia="Verdana" w:hAnsi="Verdana" w:cs="Verdana"/>
                <w:lang w:val="en-GB"/>
              </w:rPr>
              <w:t>6.1.3</w:t>
            </w:r>
          </w:p>
          <w:p w:rsidR="003961B9" w:rsidRPr="009D65D2" w:rsidRDefault="00D4795C">
            <w:pPr>
              <w:spacing w:before="40" w:after="0" w:line="240" w:lineRule="auto"/>
              <w:jc w:val="both"/>
              <w:rPr>
                <w:rFonts w:ascii="Verdana" w:eastAsia="Verdana" w:hAnsi="Verdana" w:cs="Verdana"/>
                <w:lang w:val="en-GB"/>
              </w:rPr>
            </w:pPr>
            <w:r w:rsidRPr="009D65D2">
              <w:rPr>
                <w:rFonts w:ascii="Verdana" w:eastAsia="Verdana" w:hAnsi="Verdana" w:cs="Verdana"/>
                <w:lang w:val="en-GB"/>
              </w:rPr>
              <w:t>RT-34</w:t>
            </w:r>
          </w:p>
          <w:p w:rsidR="003961B9" w:rsidRPr="009D65D2" w:rsidRDefault="003961B9">
            <w:pPr>
              <w:spacing w:after="0" w:line="240" w:lineRule="auto"/>
              <w:jc w:val="both"/>
              <w:rPr>
                <w:lang w:val="en-GB"/>
              </w:rPr>
            </w:pP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before="40" w:after="0" w:line="240" w:lineRule="auto"/>
              <w:jc w:val="both"/>
              <w:rPr>
                <w:rFonts w:ascii="Verdana" w:eastAsia="Verdana" w:hAnsi="Verdana" w:cs="Verdana"/>
                <w:lang w:val="en-GB"/>
              </w:rPr>
            </w:pPr>
            <w:r w:rsidRPr="009D65D2">
              <w:rPr>
                <w:rFonts w:ascii="Verdana" w:eastAsia="Verdana" w:hAnsi="Verdana" w:cs="Verdana"/>
                <w:lang w:val="en-GB"/>
              </w:rPr>
              <w:t xml:space="preserve">The personnel involved </w:t>
            </w:r>
            <w:r w:rsidR="00E77A02" w:rsidRPr="009D65D2">
              <w:rPr>
                <w:rFonts w:ascii="Verdana" w:eastAsia="Verdana" w:hAnsi="Verdana" w:cs="Verdana"/>
                <w:lang w:val="en-GB"/>
              </w:rPr>
              <w:t>shall</w:t>
            </w:r>
            <w:r w:rsidRPr="009D65D2">
              <w:rPr>
                <w:rFonts w:ascii="Verdana" w:eastAsia="Verdana" w:hAnsi="Verdana" w:cs="Verdana"/>
                <w:lang w:val="en-GB"/>
              </w:rPr>
              <w:t xml:space="preserve"> be sufficient</w:t>
            </w:r>
            <w:r w:rsidR="00807B53" w:rsidRPr="009D65D2">
              <w:rPr>
                <w:rFonts w:ascii="Verdana" w:eastAsia="Verdana" w:hAnsi="Verdana" w:cs="Verdana"/>
                <w:lang w:val="en-GB"/>
              </w:rPr>
              <w:t xml:space="preserve"> and </w:t>
            </w:r>
            <w:r w:rsidR="00CE1833" w:rsidRPr="009D65D2">
              <w:rPr>
                <w:rFonts w:ascii="Verdana" w:eastAsia="Verdana" w:hAnsi="Verdana" w:cs="Verdana"/>
                <w:lang w:val="en-GB"/>
              </w:rPr>
              <w:t>shall</w:t>
            </w:r>
            <w:r w:rsidRPr="009D65D2">
              <w:rPr>
                <w:rFonts w:ascii="Verdana" w:eastAsia="Verdana" w:hAnsi="Verdana" w:cs="Verdana"/>
                <w:lang w:val="en-GB"/>
              </w:rPr>
              <w:t xml:space="preserve"> have been adequately trained and </w:t>
            </w:r>
            <w:r w:rsidR="00B204D3" w:rsidRPr="009D65D2">
              <w:rPr>
                <w:rFonts w:ascii="Verdana" w:eastAsia="Verdana" w:hAnsi="Verdana" w:cs="Verdana"/>
                <w:lang w:val="en-GB"/>
              </w:rPr>
              <w:t>educated</w:t>
            </w:r>
            <w:r w:rsidR="00807B53" w:rsidRPr="009D65D2">
              <w:rPr>
                <w:rFonts w:ascii="Verdana" w:eastAsia="Verdana" w:hAnsi="Verdana" w:cs="Verdana"/>
                <w:lang w:val="en-GB"/>
              </w:rPr>
              <w:t>.</w:t>
            </w:r>
          </w:p>
          <w:p w:rsidR="003961B9" w:rsidRPr="009D65D2" w:rsidRDefault="00D4795C">
            <w:pPr>
              <w:spacing w:before="40" w:after="0" w:line="240" w:lineRule="auto"/>
              <w:jc w:val="both"/>
              <w:rPr>
                <w:lang w:val="en-GB"/>
              </w:rPr>
            </w:pPr>
            <w:r w:rsidRPr="009D65D2">
              <w:rPr>
                <w:rFonts w:ascii="Verdana" w:eastAsia="Verdana" w:hAnsi="Verdana" w:cs="Verdana"/>
                <w:lang w:val="en-GB"/>
              </w:rPr>
              <w:t>Describe which procedure is implemented and which competence requirements are defined in order to guarantee the competence of the technical managers and of all the operational staff involved in the production of each RM.</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2270"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066" w:type="dxa"/>
            <w:gridSpan w:val="2"/>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20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before="40" w:after="0" w:line="240" w:lineRule="auto"/>
              <w:jc w:val="both"/>
              <w:rPr>
                <w:rFonts w:ascii="Verdana" w:eastAsia="Verdana" w:hAnsi="Verdana" w:cs="Verdana"/>
                <w:lang w:val="en-GB"/>
              </w:rPr>
            </w:pPr>
            <w:r w:rsidRPr="009D65D2">
              <w:rPr>
                <w:rFonts w:ascii="Verdana" w:eastAsia="Verdana" w:hAnsi="Verdana" w:cs="Verdana"/>
                <w:lang w:val="en-GB"/>
              </w:rPr>
              <w:lastRenderedPageBreak/>
              <w:t>6.1.4</w:t>
            </w:r>
          </w:p>
          <w:p w:rsidR="003961B9" w:rsidRPr="009D65D2" w:rsidRDefault="00D4795C">
            <w:pPr>
              <w:spacing w:before="40" w:after="0" w:line="240" w:lineRule="auto"/>
              <w:jc w:val="both"/>
              <w:rPr>
                <w:rFonts w:ascii="Verdana" w:eastAsia="Verdana" w:hAnsi="Verdana" w:cs="Verdana"/>
                <w:lang w:val="en-GB"/>
              </w:rPr>
            </w:pPr>
            <w:r w:rsidRPr="009D65D2">
              <w:rPr>
                <w:rFonts w:ascii="Verdana" w:eastAsia="Verdana" w:hAnsi="Verdana" w:cs="Verdana"/>
                <w:lang w:val="en-GB"/>
              </w:rPr>
              <w:t>RT-34</w:t>
            </w:r>
          </w:p>
          <w:p w:rsidR="003961B9" w:rsidRPr="009D65D2" w:rsidRDefault="003961B9">
            <w:pPr>
              <w:spacing w:after="0" w:line="240" w:lineRule="auto"/>
              <w:jc w:val="both"/>
              <w:rPr>
                <w:lang w:val="en-GB"/>
              </w:rPr>
            </w:pP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E77A02">
            <w:pPr>
              <w:spacing w:before="40" w:after="0" w:line="240" w:lineRule="auto"/>
              <w:jc w:val="both"/>
              <w:rPr>
                <w:rFonts w:ascii="Verdana" w:eastAsia="Verdana" w:hAnsi="Verdana" w:cs="Verdana"/>
                <w:lang w:val="en-GB"/>
              </w:rPr>
            </w:pPr>
            <w:r w:rsidRPr="009D65D2">
              <w:rPr>
                <w:rFonts w:ascii="Verdana" w:eastAsia="Verdana" w:hAnsi="Verdana" w:cs="Verdana"/>
                <w:lang w:val="en-GB"/>
              </w:rPr>
              <w:t xml:space="preserve">The </w:t>
            </w:r>
            <w:r w:rsidR="00D4795C" w:rsidRPr="009D65D2">
              <w:rPr>
                <w:rFonts w:ascii="Verdana" w:eastAsia="Verdana" w:hAnsi="Verdana" w:cs="Verdana"/>
                <w:lang w:val="en-GB"/>
              </w:rPr>
              <w:t xml:space="preserve">RPM </w:t>
            </w:r>
            <w:r w:rsidRPr="009D65D2">
              <w:rPr>
                <w:rFonts w:ascii="Verdana" w:eastAsia="Verdana" w:hAnsi="Verdana" w:cs="Verdana"/>
                <w:lang w:val="en-GB"/>
              </w:rPr>
              <w:t>shall</w:t>
            </w:r>
            <w:r w:rsidR="00D4795C" w:rsidRPr="009D65D2">
              <w:rPr>
                <w:rFonts w:ascii="Verdana" w:eastAsia="Verdana" w:hAnsi="Verdana" w:cs="Verdana"/>
                <w:lang w:val="en-GB"/>
              </w:rPr>
              <w:t xml:space="preserve"> have procedures for qualifying and maintaining the qualification of the technical staff</w:t>
            </w:r>
            <w:r w:rsidR="00335163">
              <w:rPr>
                <w:rFonts w:ascii="Verdana" w:eastAsia="Verdana" w:hAnsi="Verdana" w:cs="Verdana"/>
                <w:lang w:val="en-GB"/>
              </w:rPr>
              <w:t>.</w:t>
            </w:r>
          </w:p>
          <w:p w:rsidR="003961B9" w:rsidRPr="009D65D2" w:rsidRDefault="00D4795C">
            <w:pPr>
              <w:keepNext/>
              <w:spacing w:before="40" w:after="40" w:line="240" w:lineRule="auto"/>
              <w:ind w:right="-6"/>
              <w:jc w:val="both"/>
              <w:rPr>
                <w:lang w:val="en-GB"/>
              </w:rPr>
            </w:pPr>
            <w:r w:rsidRPr="009D65D2">
              <w:rPr>
                <w:rFonts w:ascii="Verdana" w:eastAsia="Verdana" w:hAnsi="Verdana" w:cs="Verdana"/>
                <w:lang w:val="en-GB"/>
              </w:rPr>
              <w:t>The updated and adequate staff training program</w:t>
            </w:r>
            <w:r w:rsidR="00807B53" w:rsidRPr="009D65D2">
              <w:rPr>
                <w:rFonts w:ascii="Verdana" w:eastAsia="Verdana" w:hAnsi="Verdana" w:cs="Verdana"/>
                <w:lang w:val="en-GB"/>
              </w:rPr>
              <w:t>me</w:t>
            </w:r>
            <w:r w:rsidR="009A15EE">
              <w:rPr>
                <w:rFonts w:ascii="Verdana" w:eastAsia="Verdana" w:hAnsi="Verdana" w:cs="Verdana"/>
                <w:lang w:val="en-GB"/>
              </w:rPr>
              <w:t xml:space="preserve">. </w:t>
            </w:r>
            <w:r w:rsidR="00E77A02" w:rsidRPr="009D65D2">
              <w:rPr>
                <w:rFonts w:ascii="Verdana" w:eastAsia="Verdana" w:hAnsi="Verdana" w:cs="Verdana"/>
                <w:lang w:val="en-GB"/>
              </w:rPr>
              <w:t xml:space="preserve">The </w:t>
            </w:r>
            <w:r w:rsidRPr="009D65D2">
              <w:rPr>
                <w:rFonts w:ascii="Verdana" w:eastAsia="Verdana" w:hAnsi="Verdana" w:cs="Verdana"/>
                <w:lang w:val="en-GB"/>
              </w:rPr>
              <w:t xml:space="preserve">RPM </w:t>
            </w:r>
            <w:r w:rsidR="00E77A02" w:rsidRPr="009D65D2">
              <w:rPr>
                <w:rFonts w:ascii="Verdana" w:eastAsia="Verdana" w:hAnsi="Verdana" w:cs="Verdana"/>
                <w:lang w:val="en-GB"/>
              </w:rPr>
              <w:t>shall</w:t>
            </w:r>
            <w:r w:rsidRPr="009D65D2">
              <w:rPr>
                <w:rFonts w:ascii="Verdana" w:eastAsia="Verdana" w:hAnsi="Verdana" w:cs="Verdana"/>
                <w:lang w:val="en-GB"/>
              </w:rPr>
              <w:t xml:space="preserve"> provide evidence of the effectiveness of training and education activities</w:t>
            </w:r>
            <w:r w:rsidR="00335163">
              <w:rPr>
                <w:rFonts w:ascii="Verdana" w:eastAsia="Verdana" w:hAnsi="Verdana" w:cs="Verdana"/>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2270"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066" w:type="dxa"/>
            <w:gridSpan w:val="2"/>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20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before="40" w:after="0" w:line="240" w:lineRule="auto"/>
              <w:jc w:val="both"/>
              <w:rPr>
                <w:rFonts w:ascii="Verdana" w:eastAsia="Verdana" w:hAnsi="Verdana" w:cs="Verdana"/>
                <w:lang w:val="en-GB"/>
              </w:rPr>
            </w:pPr>
            <w:r w:rsidRPr="009D65D2">
              <w:rPr>
                <w:rFonts w:ascii="Verdana" w:eastAsia="Verdana" w:hAnsi="Verdana" w:cs="Verdana"/>
                <w:lang w:val="en-GB"/>
              </w:rPr>
              <w:t>6.1.5</w:t>
            </w:r>
          </w:p>
          <w:p w:rsidR="003961B9" w:rsidRPr="009D65D2" w:rsidRDefault="003961B9">
            <w:pPr>
              <w:spacing w:after="0" w:line="240" w:lineRule="auto"/>
              <w:jc w:val="both"/>
              <w:rPr>
                <w:lang w:val="en-GB"/>
              </w:rPr>
            </w:pP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9A15EE">
            <w:pPr>
              <w:keepNext/>
              <w:spacing w:before="40" w:after="40" w:line="240" w:lineRule="auto"/>
              <w:ind w:right="-6"/>
              <w:jc w:val="both"/>
              <w:rPr>
                <w:lang w:val="en-GB"/>
              </w:rPr>
            </w:pPr>
            <w:r>
              <w:rPr>
                <w:rFonts w:ascii="Verdana" w:eastAsia="Verdana" w:hAnsi="Verdana" w:cs="Verdana"/>
                <w:lang w:val="en-GB"/>
              </w:rPr>
              <w:t>C</w:t>
            </w:r>
            <w:r w:rsidR="00D4795C" w:rsidRPr="009D65D2">
              <w:rPr>
                <w:rFonts w:ascii="Verdana" w:eastAsia="Verdana" w:hAnsi="Verdana" w:cs="Verdana"/>
                <w:lang w:val="en-GB"/>
              </w:rPr>
              <w:t>heck if records are available concerning the qualification and maintenance of the qualification of the personnel involved in the production of RM</w:t>
            </w:r>
            <w:r w:rsidR="00335163">
              <w:rPr>
                <w:rFonts w:ascii="Verdana" w:eastAsia="Verdana" w:hAnsi="Verdana" w:cs="Verdana"/>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2270"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066" w:type="dxa"/>
            <w:gridSpan w:val="2"/>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20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80" w:lineRule="auto"/>
              <w:jc w:val="both"/>
              <w:rPr>
                <w:rFonts w:ascii="Verdana" w:eastAsia="Verdana" w:hAnsi="Verdana" w:cs="Verdana"/>
                <w:lang w:val="en-GB"/>
              </w:rPr>
            </w:pPr>
            <w:r w:rsidRPr="009D65D2">
              <w:rPr>
                <w:rFonts w:ascii="Verdana" w:eastAsia="Verdana" w:hAnsi="Verdana" w:cs="Verdana"/>
                <w:lang w:val="en-GB"/>
              </w:rPr>
              <w:t>6.1.6</w:t>
            </w:r>
          </w:p>
          <w:p w:rsidR="003961B9" w:rsidRPr="009D65D2" w:rsidRDefault="003961B9">
            <w:pPr>
              <w:spacing w:after="0" w:line="240" w:lineRule="auto"/>
              <w:jc w:val="both"/>
              <w:rPr>
                <w:lang w:val="en-GB"/>
              </w:rPr>
            </w:pP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E77A02">
            <w:pPr>
              <w:spacing w:before="40" w:after="0" w:line="240" w:lineRule="auto"/>
              <w:jc w:val="both"/>
              <w:rPr>
                <w:rFonts w:ascii="Verdana" w:eastAsia="Verdana" w:hAnsi="Verdana" w:cs="Verdana"/>
                <w:lang w:val="en-GB"/>
              </w:rPr>
            </w:pPr>
            <w:r w:rsidRPr="009D65D2">
              <w:rPr>
                <w:rFonts w:ascii="Verdana" w:eastAsia="Verdana" w:hAnsi="Verdana" w:cs="Verdana"/>
                <w:lang w:val="en-GB"/>
              </w:rPr>
              <w:t xml:space="preserve">The </w:t>
            </w:r>
            <w:r w:rsidR="00D4795C" w:rsidRPr="009D65D2">
              <w:rPr>
                <w:rFonts w:ascii="Verdana" w:eastAsia="Verdana" w:hAnsi="Verdana" w:cs="Verdana"/>
                <w:lang w:val="en-GB"/>
              </w:rPr>
              <w:t xml:space="preserve">RMP </w:t>
            </w:r>
            <w:r w:rsidRPr="009D65D2">
              <w:rPr>
                <w:rFonts w:ascii="Verdana" w:eastAsia="Verdana" w:hAnsi="Verdana" w:cs="Verdana"/>
                <w:lang w:val="en-GB"/>
              </w:rPr>
              <w:t>shall</w:t>
            </w:r>
            <w:r w:rsidR="00D4795C" w:rsidRPr="009D65D2">
              <w:rPr>
                <w:rFonts w:ascii="Verdana" w:eastAsia="Verdana" w:hAnsi="Verdana" w:cs="Verdana"/>
                <w:lang w:val="en-GB"/>
              </w:rPr>
              <w:t xml:space="preserve"> have identified and authorized competent personnel to perform specific activities related to the </w:t>
            </w:r>
            <w:r w:rsidR="00335163">
              <w:rPr>
                <w:rFonts w:ascii="Verdana" w:eastAsia="Verdana" w:hAnsi="Verdana" w:cs="Verdana"/>
                <w:lang w:val="en-GB"/>
              </w:rPr>
              <w:t>RM</w:t>
            </w:r>
            <w:r w:rsidR="00335163" w:rsidRPr="009D65D2">
              <w:rPr>
                <w:rFonts w:ascii="Verdana" w:eastAsia="Verdana" w:hAnsi="Verdana" w:cs="Verdana"/>
                <w:lang w:val="en-GB"/>
              </w:rPr>
              <w:t xml:space="preserve"> </w:t>
            </w:r>
            <w:r w:rsidR="00D4795C" w:rsidRPr="009D65D2">
              <w:rPr>
                <w:rFonts w:ascii="Verdana" w:eastAsia="Verdana" w:hAnsi="Verdana" w:cs="Verdana"/>
                <w:lang w:val="en-GB"/>
              </w:rPr>
              <w:t>production process</w:t>
            </w:r>
            <w:r w:rsidR="00335163">
              <w:rPr>
                <w:rFonts w:ascii="Verdana" w:eastAsia="Verdana" w:hAnsi="Verdana" w:cs="Verdana"/>
                <w:lang w:val="en-GB"/>
              </w:rPr>
              <w:t>.</w:t>
            </w:r>
          </w:p>
          <w:p w:rsidR="003961B9" w:rsidRPr="009D65D2" w:rsidRDefault="00335163" w:rsidP="00F22691">
            <w:pPr>
              <w:spacing w:after="0" w:line="240" w:lineRule="auto"/>
              <w:jc w:val="both"/>
              <w:rPr>
                <w:lang w:val="en-GB"/>
              </w:rPr>
            </w:pPr>
            <w:r>
              <w:rPr>
                <w:rFonts w:ascii="Verdana" w:eastAsia="Verdana" w:hAnsi="Verdana" w:cs="Verdana"/>
                <w:lang w:val="en-GB"/>
              </w:rPr>
              <w:t>V</w:t>
            </w:r>
            <w:r w:rsidR="00D4795C" w:rsidRPr="009D65D2">
              <w:rPr>
                <w:rFonts w:ascii="Verdana" w:eastAsia="Verdana" w:hAnsi="Verdana" w:cs="Verdana"/>
                <w:lang w:val="en-GB"/>
              </w:rPr>
              <w:t>erify the presence, adequacy and updating of re</w:t>
            </w:r>
            <w:r w:rsidR="00F22691" w:rsidRPr="009D65D2">
              <w:rPr>
                <w:rFonts w:ascii="Verdana" w:eastAsia="Verdana" w:hAnsi="Verdana" w:cs="Verdana"/>
                <w:lang w:val="en-GB"/>
              </w:rPr>
              <w:t>cords</w:t>
            </w:r>
            <w:r w:rsidR="00D4795C" w:rsidRPr="009D65D2">
              <w:rPr>
                <w:rFonts w:ascii="Verdana" w:eastAsia="Verdana" w:hAnsi="Verdana" w:cs="Verdana"/>
                <w:lang w:val="en-GB"/>
              </w:rPr>
              <w:t xml:space="preserve"> related to authorizations, assessments of skills, qualifications</w:t>
            </w:r>
            <w:r>
              <w:rPr>
                <w:rFonts w:ascii="Verdana" w:eastAsia="Verdana" w:hAnsi="Verdana" w:cs="Verdana"/>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2270"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066" w:type="dxa"/>
            <w:gridSpan w:val="2"/>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20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80" w:lineRule="auto"/>
              <w:jc w:val="both"/>
              <w:rPr>
                <w:rFonts w:ascii="Verdana" w:eastAsia="Verdana" w:hAnsi="Verdana" w:cs="Verdana"/>
                <w:lang w:val="en-GB"/>
              </w:rPr>
            </w:pPr>
            <w:r w:rsidRPr="009D65D2">
              <w:rPr>
                <w:rFonts w:ascii="Verdana" w:eastAsia="Verdana" w:hAnsi="Verdana" w:cs="Verdana"/>
                <w:lang w:val="en-GB"/>
              </w:rPr>
              <w:t>6.1.6</w:t>
            </w:r>
          </w:p>
          <w:p w:rsidR="003961B9" w:rsidRPr="009D65D2" w:rsidRDefault="00D4795C">
            <w:pPr>
              <w:spacing w:after="0" w:line="280" w:lineRule="auto"/>
              <w:jc w:val="both"/>
              <w:rPr>
                <w:rFonts w:ascii="Verdana" w:eastAsia="Verdana" w:hAnsi="Verdana" w:cs="Verdana"/>
                <w:lang w:val="en-GB"/>
              </w:rPr>
            </w:pPr>
            <w:r w:rsidRPr="009D65D2">
              <w:rPr>
                <w:rFonts w:ascii="Verdana" w:eastAsia="Verdana" w:hAnsi="Verdana" w:cs="Verdana"/>
                <w:lang w:val="en-GB"/>
              </w:rPr>
              <w:t>RT-34</w:t>
            </w:r>
          </w:p>
          <w:p w:rsidR="003961B9" w:rsidRPr="009D65D2" w:rsidRDefault="003961B9">
            <w:pPr>
              <w:spacing w:after="0" w:line="240" w:lineRule="auto"/>
              <w:jc w:val="both"/>
              <w:rPr>
                <w:lang w:val="en-GB"/>
              </w:rPr>
            </w:pP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lang w:val="en-GB"/>
              </w:rPr>
              <w:t xml:space="preserve">The Management </w:t>
            </w:r>
            <w:r w:rsidR="00B47928" w:rsidRPr="009D65D2">
              <w:rPr>
                <w:rFonts w:ascii="Verdana" w:eastAsia="Verdana" w:hAnsi="Verdana" w:cs="Verdana"/>
                <w:lang w:val="en-GB"/>
              </w:rPr>
              <w:t>shall</w:t>
            </w:r>
            <w:r w:rsidRPr="009D65D2">
              <w:rPr>
                <w:rFonts w:ascii="Verdana" w:eastAsia="Verdana" w:hAnsi="Verdana" w:cs="Verdana"/>
                <w:lang w:val="en-GB"/>
              </w:rPr>
              <w:t xml:space="preserve"> have identified the responsible department</w:t>
            </w:r>
            <w:r w:rsidR="00F22691" w:rsidRPr="009D65D2">
              <w:rPr>
                <w:rFonts w:ascii="Verdana" w:eastAsia="Verdana" w:hAnsi="Verdana" w:cs="Verdana"/>
                <w:lang w:val="en-GB"/>
              </w:rPr>
              <w:t xml:space="preserve"> </w:t>
            </w:r>
            <w:r w:rsidRPr="009D65D2">
              <w:rPr>
                <w:rFonts w:ascii="Verdana" w:eastAsia="Verdana" w:hAnsi="Verdana" w:cs="Verdana"/>
                <w:lang w:val="en-GB"/>
              </w:rPr>
              <w:t xml:space="preserve">authorized to approve the documents associated with the reference material and the authorizations </w:t>
            </w:r>
            <w:r w:rsidR="00B47928" w:rsidRPr="009D65D2">
              <w:rPr>
                <w:rFonts w:ascii="Verdana" w:eastAsia="Verdana" w:hAnsi="Verdana" w:cs="Verdana"/>
                <w:lang w:val="en-GB"/>
              </w:rPr>
              <w:t>shall</w:t>
            </w:r>
            <w:r w:rsidRPr="009D65D2">
              <w:rPr>
                <w:rFonts w:ascii="Verdana" w:eastAsia="Verdana" w:hAnsi="Verdana" w:cs="Verdana"/>
                <w:lang w:val="en-GB"/>
              </w:rPr>
              <w:t xml:space="preserve"> be dated, signed by the Management and countersigned by the personnel concerned</w:t>
            </w:r>
            <w:r w:rsidR="00335163">
              <w:rPr>
                <w:rFonts w:ascii="Verdana" w:eastAsia="Verdana" w:hAnsi="Verdana" w:cs="Verdana"/>
                <w:lang w:val="en-GB"/>
              </w:rPr>
              <w:t>.</w:t>
            </w:r>
            <w:r w:rsidR="00335163">
              <w:rPr>
                <w:lang w:val="en-GB"/>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2270"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066" w:type="dxa"/>
            <w:gridSpan w:val="2"/>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20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9D65D2" w:rsidTr="00084ECA">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lang w:val="en-GB"/>
              </w:rPr>
              <w:t>6.2</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rsidP="00084ECA">
            <w:pPr>
              <w:tabs>
                <w:tab w:val="left" w:pos="720"/>
                <w:tab w:val="left" w:pos="345"/>
              </w:tabs>
              <w:spacing w:after="0" w:line="240" w:lineRule="auto"/>
              <w:ind w:left="345"/>
              <w:jc w:val="both"/>
              <w:rPr>
                <w:lang w:val="en-GB"/>
              </w:rPr>
            </w:pPr>
            <w:r w:rsidRPr="009D65D2">
              <w:rPr>
                <w:rFonts w:ascii="Verdana" w:eastAsia="Verdana" w:hAnsi="Verdana" w:cs="Verdana"/>
                <w:b/>
                <w:lang w:val="en-GB"/>
              </w:rPr>
              <w:t>Subcontracting</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2270"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066" w:type="dxa"/>
            <w:gridSpan w:val="2"/>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20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before="40" w:after="0" w:line="240" w:lineRule="auto"/>
              <w:jc w:val="both"/>
              <w:rPr>
                <w:rFonts w:ascii="Verdana" w:eastAsia="Verdana" w:hAnsi="Verdana" w:cs="Verdana"/>
                <w:lang w:val="en-GB"/>
              </w:rPr>
            </w:pPr>
            <w:r w:rsidRPr="009D65D2">
              <w:rPr>
                <w:rFonts w:ascii="Verdana" w:eastAsia="Verdana" w:hAnsi="Verdana" w:cs="Verdana"/>
                <w:lang w:val="en-GB"/>
              </w:rPr>
              <w:t>6.2.1</w:t>
            </w:r>
          </w:p>
          <w:p w:rsidR="003961B9" w:rsidRPr="009D65D2" w:rsidRDefault="00D4795C">
            <w:pPr>
              <w:spacing w:before="40" w:after="0" w:line="240" w:lineRule="auto"/>
              <w:jc w:val="both"/>
              <w:rPr>
                <w:rFonts w:ascii="Verdana" w:eastAsia="Verdana" w:hAnsi="Verdana" w:cs="Verdana"/>
                <w:lang w:val="en-GB"/>
              </w:rPr>
            </w:pPr>
            <w:r w:rsidRPr="009D65D2">
              <w:rPr>
                <w:rFonts w:ascii="Verdana" w:eastAsia="Verdana" w:hAnsi="Verdana" w:cs="Verdana"/>
                <w:lang w:val="en-GB"/>
              </w:rPr>
              <w:t>RT-34</w:t>
            </w:r>
          </w:p>
          <w:p w:rsidR="003961B9" w:rsidRPr="009D65D2" w:rsidRDefault="003961B9">
            <w:pPr>
              <w:spacing w:after="0" w:line="240" w:lineRule="auto"/>
              <w:jc w:val="both"/>
              <w:rPr>
                <w:lang w:val="en-GB"/>
              </w:rPr>
            </w:pP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before="40" w:after="0" w:line="240" w:lineRule="auto"/>
              <w:jc w:val="both"/>
              <w:rPr>
                <w:rFonts w:ascii="Verdana" w:eastAsia="Verdana" w:hAnsi="Verdana" w:cs="Verdana"/>
                <w:lang w:val="en-GB"/>
              </w:rPr>
            </w:pPr>
            <w:r w:rsidRPr="009D65D2">
              <w:rPr>
                <w:rFonts w:ascii="Verdana" w:eastAsia="Verdana" w:hAnsi="Verdana" w:cs="Verdana"/>
                <w:lang w:val="en-GB"/>
              </w:rPr>
              <w:t xml:space="preserve">In the case of subcontracting of activities such as  sampling, production process, handling, homogeneity and stability testing, characterization, storage and distribution of the </w:t>
            </w:r>
            <w:r w:rsidR="00335163">
              <w:rPr>
                <w:rFonts w:ascii="Verdana" w:eastAsia="Verdana" w:hAnsi="Verdana" w:cs="Verdana"/>
                <w:lang w:val="en-GB"/>
              </w:rPr>
              <w:t>RM</w:t>
            </w:r>
            <w:r w:rsidR="00335163" w:rsidRPr="009D65D2">
              <w:rPr>
                <w:rFonts w:ascii="Verdana" w:eastAsia="Verdana" w:hAnsi="Verdana" w:cs="Verdana"/>
                <w:lang w:val="en-GB"/>
              </w:rPr>
              <w:t xml:space="preserve"> </w:t>
            </w:r>
            <w:r w:rsidRPr="00084ECA">
              <w:rPr>
                <w:rFonts w:ascii="Verdana" w:eastAsia="Verdana" w:hAnsi="Verdana" w:cs="Verdana"/>
                <w:lang w:val="en-GB"/>
              </w:rPr>
              <w:t>check</w:t>
            </w:r>
            <w:r w:rsidR="00651131" w:rsidRPr="00084ECA">
              <w:rPr>
                <w:rFonts w:ascii="Verdana" w:eastAsia="Verdana" w:hAnsi="Verdana" w:cs="Verdana"/>
                <w:lang w:val="en-GB"/>
              </w:rPr>
              <w:t xml:space="preserve"> if</w:t>
            </w:r>
            <w:r w:rsidRPr="009D65D2">
              <w:rPr>
                <w:rFonts w:ascii="Verdana" w:eastAsia="Verdana" w:hAnsi="Verdana" w:cs="Verdana"/>
                <w:lang w:val="en-GB"/>
              </w:rPr>
              <w:t xml:space="preserve">: </w:t>
            </w:r>
          </w:p>
          <w:p w:rsidR="003961B9" w:rsidRPr="009D65D2" w:rsidRDefault="00D4795C" w:rsidP="00335163">
            <w:pPr>
              <w:numPr>
                <w:ilvl w:val="0"/>
                <w:numId w:val="3"/>
              </w:numPr>
              <w:spacing w:before="40" w:after="0" w:line="240" w:lineRule="auto"/>
              <w:jc w:val="both"/>
              <w:rPr>
                <w:rFonts w:ascii="Verdana" w:eastAsia="Verdana" w:hAnsi="Verdana" w:cs="Verdana"/>
                <w:lang w:val="en-GB"/>
              </w:rPr>
            </w:pPr>
            <w:r w:rsidRPr="009D65D2">
              <w:rPr>
                <w:rFonts w:ascii="Verdana" w:eastAsia="Verdana" w:hAnsi="Verdana" w:cs="Verdana"/>
                <w:lang w:val="en-GB"/>
              </w:rPr>
              <w:lastRenderedPageBreak/>
              <w:t xml:space="preserve">the procedures </w:t>
            </w:r>
            <w:r w:rsidR="00335163">
              <w:rPr>
                <w:rFonts w:ascii="Verdana" w:eastAsia="Verdana" w:hAnsi="Verdana" w:cs="Verdana"/>
                <w:lang w:val="en-GB"/>
              </w:rPr>
              <w:t xml:space="preserve">are </w:t>
            </w:r>
            <w:r w:rsidRPr="009D65D2">
              <w:rPr>
                <w:rFonts w:ascii="Verdana" w:eastAsia="Verdana" w:hAnsi="Verdana" w:cs="Verdana"/>
                <w:lang w:val="en-GB"/>
              </w:rPr>
              <w:t>put in place in order to guarantee the subcontractor's competence and experience for the tasks assigned</w:t>
            </w:r>
            <w:r w:rsidR="00335163">
              <w:rPr>
                <w:rFonts w:ascii="Verdana" w:eastAsia="Verdana" w:hAnsi="Verdana" w:cs="Verdana"/>
                <w:lang w:val="en-GB"/>
              </w:rPr>
              <w:t>.</w:t>
            </w:r>
          </w:p>
          <w:p w:rsidR="003961B9" w:rsidRPr="00335163" w:rsidRDefault="00D4795C" w:rsidP="00084ECA">
            <w:pPr>
              <w:numPr>
                <w:ilvl w:val="0"/>
                <w:numId w:val="3"/>
              </w:numPr>
              <w:spacing w:before="40" w:after="0" w:line="240" w:lineRule="auto"/>
              <w:jc w:val="both"/>
              <w:rPr>
                <w:lang w:val="en-GB"/>
              </w:rPr>
            </w:pPr>
            <w:r w:rsidRPr="00335163">
              <w:rPr>
                <w:rFonts w:ascii="Verdana" w:eastAsia="Verdana" w:hAnsi="Verdana" w:cs="Verdana"/>
                <w:lang w:val="en-GB"/>
              </w:rPr>
              <w:t>the subcontractor's operating procedures meet the requirements of the standard and technical requirements of the sector</w:t>
            </w:r>
            <w:r w:rsidR="00335163" w:rsidRPr="00335163">
              <w:rPr>
                <w:rFonts w:ascii="Verdana" w:eastAsia="Verdana" w:hAnsi="Verdana" w:cs="Verdana"/>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2270"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066" w:type="dxa"/>
            <w:gridSpan w:val="2"/>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20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lang w:val="en-GB"/>
              </w:rPr>
              <w:t>6.2.2</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rsidP="00651131">
            <w:pPr>
              <w:spacing w:after="0" w:line="240" w:lineRule="auto"/>
              <w:jc w:val="both"/>
              <w:rPr>
                <w:lang w:val="en-GB"/>
              </w:rPr>
            </w:pPr>
            <w:r w:rsidRPr="009D65D2">
              <w:rPr>
                <w:rFonts w:ascii="Verdana" w:eastAsia="Verdana" w:hAnsi="Verdana" w:cs="Verdana"/>
                <w:lang w:val="en-GB"/>
              </w:rPr>
              <w:t xml:space="preserve">RMP </w:t>
            </w:r>
            <w:r w:rsidR="00651131" w:rsidRPr="009D65D2">
              <w:rPr>
                <w:rFonts w:ascii="Verdana" w:eastAsia="Verdana" w:hAnsi="Verdana" w:cs="Verdana"/>
                <w:lang w:val="en-GB"/>
              </w:rPr>
              <w:t>shall</w:t>
            </w:r>
            <w:r w:rsidRPr="009D65D2">
              <w:rPr>
                <w:rFonts w:ascii="Verdana" w:eastAsia="Verdana" w:hAnsi="Verdana" w:cs="Verdana"/>
                <w:lang w:val="en-GB"/>
              </w:rPr>
              <w:t xml:space="preserve"> select subcontractors on the basis of their ability to meet agreed requirements</w:t>
            </w:r>
            <w:r w:rsidR="00335163">
              <w:rPr>
                <w:rFonts w:ascii="Verdana" w:eastAsia="Verdana" w:hAnsi="Verdana" w:cs="Verdana"/>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2270"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066" w:type="dxa"/>
            <w:gridSpan w:val="2"/>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20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lang w:val="en-GB"/>
              </w:rPr>
              <w:t>6.2.3</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before="40" w:after="0" w:line="240" w:lineRule="auto"/>
              <w:jc w:val="both"/>
              <w:rPr>
                <w:rFonts w:ascii="Verdana" w:eastAsia="Verdana" w:hAnsi="Verdana" w:cs="Verdana"/>
                <w:lang w:val="en-GB"/>
              </w:rPr>
            </w:pPr>
            <w:r w:rsidRPr="009D65D2">
              <w:rPr>
                <w:rFonts w:ascii="Verdana" w:eastAsia="Verdana" w:hAnsi="Verdana" w:cs="Verdana"/>
                <w:lang w:val="en-GB"/>
              </w:rPr>
              <w:t>RMPs shall not subcontract the following processes:</w:t>
            </w:r>
          </w:p>
          <w:p w:rsidR="003961B9" w:rsidRPr="009D65D2" w:rsidRDefault="00D4795C">
            <w:pPr>
              <w:spacing w:before="40" w:after="0" w:line="240" w:lineRule="auto"/>
              <w:jc w:val="both"/>
              <w:rPr>
                <w:rFonts w:ascii="Verdana" w:eastAsia="Verdana" w:hAnsi="Verdana" w:cs="Verdana"/>
                <w:lang w:val="en-GB"/>
              </w:rPr>
            </w:pPr>
            <w:r w:rsidRPr="009D65D2">
              <w:rPr>
                <w:rFonts w:ascii="Verdana" w:eastAsia="Verdana" w:hAnsi="Verdana" w:cs="Verdana"/>
                <w:lang w:val="en-GB"/>
              </w:rPr>
              <w:t>— the production planning;</w:t>
            </w:r>
          </w:p>
          <w:p w:rsidR="003961B9" w:rsidRPr="009D65D2" w:rsidRDefault="00D4795C">
            <w:pPr>
              <w:spacing w:before="40" w:after="0" w:line="240" w:lineRule="auto"/>
              <w:jc w:val="both"/>
              <w:rPr>
                <w:rFonts w:ascii="Verdana" w:eastAsia="Verdana" w:hAnsi="Verdana" w:cs="Verdana"/>
                <w:lang w:val="en-GB"/>
              </w:rPr>
            </w:pPr>
            <w:r w:rsidRPr="009D65D2">
              <w:rPr>
                <w:rFonts w:ascii="Verdana" w:eastAsia="Verdana" w:hAnsi="Verdana" w:cs="Verdana"/>
                <w:lang w:val="en-GB"/>
              </w:rPr>
              <w:t>— the selection of subcontractors;</w:t>
            </w:r>
          </w:p>
          <w:p w:rsidR="003961B9" w:rsidRPr="009D65D2" w:rsidRDefault="00D4795C">
            <w:pPr>
              <w:spacing w:before="40" w:after="0" w:line="240" w:lineRule="auto"/>
              <w:jc w:val="both"/>
              <w:rPr>
                <w:rFonts w:ascii="Verdana" w:eastAsia="Verdana" w:hAnsi="Verdana" w:cs="Verdana"/>
                <w:lang w:val="en-GB"/>
              </w:rPr>
            </w:pPr>
            <w:r w:rsidRPr="009D65D2">
              <w:rPr>
                <w:rFonts w:ascii="Verdana" w:eastAsia="Verdana" w:hAnsi="Verdana" w:cs="Verdana"/>
                <w:lang w:val="en-GB"/>
              </w:rPr>
              <w:t>— the assignment of property values and their uncertainties;</w:t>
            </w:r>
          </w:p>
          <w:p w:rsidR="003961B9" w:rsidRPr="009D65D2" w:rsidRDefault="00D4795C">
            <w:pPr>
              <w:spacing w:before="40" w:after="0" w:line="240" w:lineRule="auto"/>
              <w:jc w:val="both"/>
              <w:rPr>
                <w:rFonts w:ascii="Verdana" w:eastAsia="Verdana" w:hAnsi="Verdana" w:cs="Verdana"/>
                <w:lang w:val="en-GB"/>
              </w:rPr>
            </w:pPr>
            <w:r w:rsidRPr="009D65D2">
              <w:rPr>
                <w:rFonts w:ascii="Verdana" w:eastAsia="Verdana" w:hAnsi="Verdana" w:cs="Verdana"/>
                <w:lang w:val="en-GB"/>
              </w:rPr>
              <w:t>— the authorization of property values and their uncertainties;</w:t>
            </w:r>
          </w:p>
          <w:p w:rsidR="003961B9" w:rsidRPr="009D65D2" w:rsidRDefault="00D4795C" w:rsidP="00084ECA">
            <w:pPr>
              <w:spacing w:before="40" w:after="0" w:line="240" w:lineRule="auto"/>
              <w:jc w:val="both"/>
              <w:rPr>
                <w:lang w:val="en-GB"/>
              </w:rPr>
            </w:pPr>
            <w:r w:rsidRPr="009D65D2">
              <w:rPr>
                <w:rFonts w:ascii="Verdana" w:eastAsia="Verdana" w:hAnsi="Verdana" w:cs="Verdana"/>
                <w:lang w:val="en-GB"/>
              </w:rPr>
              <w:t>— the authorization of RM documents</w:t>
            </w:r>
            <w:r w:rsidR="00335163">
              <w:rPr>
                <w:rFonts w:ascii="Verdana" w:eastAsia="Verdana" w:hAnsi="Verdana" w:cs="Verdana"/>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2270"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066" w:type="dxa"/>
            <w:gridSpan w:val="2"/>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20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before="40" w:after="0" w:line="240" w:lineRule="auto"/>
              <w:jc w:val="both"/>
              <w:rPr>
                <w:rFonts w:ascii="Verdana" w:eastAsia="Verdana" w:hAnsi="Verdana" w:cs="Verdana"/>
                <w:lang w:val="en-GB"/>
              </w:rPr>
            </w:pPr>
            <w:r w:rsidRPr="009D65D2">
              <w:rPr>
                <w:rFonts w:ascii="Verdana" w:eastAsia="Verdana" w:hAnsi="Verdana" w:cs="Verdana"/>
                <w:lang w:val="en-GB"/>
              </w:rPr>
              <w:t>6.2.4</w:t>
            </w:r>
          </w:p>
          <w:p w:rsidR="003961B9" w:rsidRPr="009D65D2" w:rsidRDefault="00D4795C">
            <w:pPr>
              <w:spacing w:after="0" w:line="240" w:lineRule="auto"/>
              <w:jc w:val="both"/>
              <w:rPr>
                <w:lang w:val="en-GB"/>
              </w:rPr>
            </w:pPr>
            <w:r w:rsidRPr="009D65D2">
              <w:rPr>
                <w:rFonts w:ascii="Verdana" w:eastAsia="Verdana" w:hAnsi="Verdana" w:cs="Verdana"/>
                <w:lang w:val="en-GB"/>
              </w:rPr>
              <w:t>RT-34</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before="40" w:after="0" w:line="240" w:lineRule="auto"/>
              <w:jc w:val="both"/>
              <w:rPr>
                <w:rFonts w:ascii="Verdana" w:eastAsia="Verdana" w:hAnsi="Verdana" w:cs="Verdana"/>
                <w:lang w:val="en-GB"/>
              </w:rPr>
            </w:pPr>
            <w:r w:rsidRPr="009D65D2">
              <w:rPr>
                <w:rFonts w:ascii="Verdana" w:eastAsia="Verdana" w:hAnsi="Verdana" w:cs="Verdana"/>
                <w:lang w:val="en-GB"/>
              </w:rPr>
              <w:t>What procedures are put in place in order to assess that the subcontractor's work is complian</w:t>
            </w:r>
            <w:r w:rsidR="00651131" w:rsidRPr="009D65D2">
              <w:rPr>
                <w:rFonts w:ascii="Verdana" w:eastAsia="Verdana" w:hAnsi="Verdana" w:cs="Verdana"/>
                <w:lang w:val="en-GB"/>
              </w:rPr>
              <w:t>t</w:t>
            </w:r>
            <w:r w:rsidRPr="009D65D2">
              <w:rPr>
                <w:rFonts w:ascii="Verdana" w:eastAsia="Verdana" w:hAnsi="Verdana" w:cs="Verdana"/>
                <w:lang w:val="en-GB"/>
              </w:rPr>
              <w:t xml:space="preserve"> with the requirements of the RM </w:t>
            </w:r>
            <w:r w:rsidR="00335163">
              <w:rPr>
                <w:rFonts w:ascii="Verdana" w:eastAsia="Verdana" w:hAnsi="Verdana" w:cs="Verdana"/>
                <w:lang w:val="en-GB"/>
              </w:rPr>
              <w:t>produc</w:t>
            </w:r>
            <w:r w:rsidR="00335163" w:rsidRPr="009D65D2">
              <w:rPr>
                <w:rFonts w:ascii="Verdana" w:eastAsia="Verdana" w:hAnsi="Verdana" w:cs="Verdana"/>
                <w:lang w:val="en-GB"/>
              </w:rPr>
              <w:t xml:space="preserve">er </w:t>
            </w:r>
            <w:r w:rsidRPr="009D65D2">
              <w:rPr>
                <w:rFonts w:ascii="Verdana" w:eastAsia="Verdana" w:hAnsi="Verdana" w:cs="Verdana"/>
                <w:lang w:val="en-GB"/>
              </w:rPr>
              <w:t>and complies with the standard</w:t>
            </w:r>
            <w:r w:rsidR="00651131" w:rsidRPr="009D65D2">
              <w:rPr>
                <w:rFonts w:ascii="Verdana" w:eastAsia="Verdana" w:hAnsi="Verdana" w:cs="Verdana"/>
                <w:lang w:val="en-GB"/>
              </w:rPr>
              <w:t xml:space="preserve"> </w:t>
            </w:r>
            <w:r w:rsidRPr="009D65D2">
              <w:rPr>
                <w:rFonts w:ascii="Verdana" w:eastAsia="Verdana" w:hAnsi="Verdana" w:cs="Verdana"/>
                <w:lang w:val="en-GB"/>
              </w:rPr>
              <w:t>requirements?</w:t>
            </w:r>
          </w:p>
          <w:p w:rsidR="003961B9" w:rsidRPr="009D65D2" w:rsidRDefault="00D4795C" w:rsidP="00084ECA">
            <w:pPr>
              <w:spacing w:before="40" w:after="0" w:line="240" w:lineRule="auto"/>
              <w:jc w:val="both"/>
              <w:rPr>
                <w:lang w:val="en-GB"/>
              </w:rPr>
            </w:pPr>
            <w:r w:rsidRPr="009D65D2">
              <w:rPr>
                <w:rFonts w:ascii="Verdana" w:eastAsia="Verdana" w:hAnsi="Verdana" w:cs="Verdana"/>
                <w:lang w:val="en-GB"/>
              </w:rPr>
              <w:t>Are testing or calibration activities subcontracted?</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2270"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066" w:type="dxa"/>
            <w:gridSpan w:val="2"/>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20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before="40" w:after="0" w:line="240" w:lineRule="auto"/>
              <w:jc w:val="both"/>
              <w:rPr>
                <w:rFonts w:ascii="Verdana" w:eastAsia="Verdana" w:hAnsi="Verdana" w:cs="Verdana"/>
                <w:lang w:val="en-GB"/>
              </w:rPr>
            </w:pPr>
            <w:r w:rsidRPr="009D65D2">
              <w:rPr>
                <w:rFonts w:ascii="Verdana" w:eastAsia="Verdana" w:hAnsi="Verdana" w:cs="Verdana"/>
                <w:lang w:val="en-GB"/>
              </w:rPr>
              <w:t>6.2.5</w:t>
            </w:r>
          </w:p>
          <w:p w:rsidR="003961B9" w:rsidRPr="009D65D2" w:rsidRDefault="00D4795C">
            <w:pPr>
              <w:spacing w:after="0" w:line="240" w:lineRule="auto"/>
              <w:jc w:val="both"/>
              <w:rPr>
                <w:lang w:val="en-GB"/>
              </w:rPr>
            </w:pPr>
            <w:r w:rsidRPr="009D65D2">
              <w:rPr>
                <w:rFonts w:ascii="Verdana" w:eastAsia="Verdana" w:hAnsi="Verdana" w:cs="Verdana"/>
                <w:lang w:val="en-GB"/>
              </w:rPr>
              <w:t>RT-34</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rFonts w:ascii="Verdana" w:eastAsia="Verdana" w:hAnsi="Verdana" w:cs="Verdana"/>
                <w:lang w:val="en-GB"/>
              </w:rPr>
            </w:pPr>
            <w:r w:rsidRPr="009D65D2">
              <w:rPr>
                <w:rFonts w:ascii="Verdana" w:eastAsia="Verdana" w:hAnsi="Verdana" w:cs="Verdana"/>
                <w:lang w:val="en-GB"/>
              </w:rPr>
              <w:t>Records concerning the subcontractor's competence with respect to the subcontracted activities</w:t>
            </w:r>
            <w:r w:rsidR="00BD6C37" w:rsidRPr="009D65D2">
              <w:rPr>
                <w:rFonts w:ascii="Verdana" w:eastAsia="Verdana" w:hAnsi="Verdana" w:cs="Verdana"/>
                <w:lang w:val="en-GB"/>
              </w:rPr>
              <w:t xml:space="preserve"> </w:t>
            </w:r>
            <w:r w:rsidR="00B47928" w:rsidRPr="009D65D2">
              <w:rPr>
                <w:rFonts w:ascii="Verdana" w:eastAsia="Verdana" w:hAnsi="Verdana" w:cs="Verdana"/>
                <w:lang w:val="en-GB"/>
              </w:rPr>
              <w:t>shall</w:t>
            </w:r>
            <w:r w:rsidR="00BD6C37" w:rsidRPr="009D65D2">
              <w:rPr>
                <w:rFonts w:ascii="Verdana" w:eastAsia="Verdana" w:hAnsi="Verdana" w:cs="Verdana"/>
                <w:lang w:val="en-GB"/>
              </w:rPr>
              <w:t xml:space="preserve"> be available</w:t>
            </w:r>
            <w:r w:rsidRPr="009D65D2">
              <w:rPr>
                <w:rFonts w:ascii="Verdana" w:eastAsia="Verdana" w:hAnsi="Verdana" w:cs="Verdana"/>
                <w:lang w:val="en-GB"/>
              </w:rPr>
              <w:t>.</w:t>
            </w:r>
          </w:p>
          <w:p w:rsidR="003961B9" w:rsidRPr="009D65D2" w:rsidRDefault="00D4795C">
            <w:pPr>
              <w:spacing w:after="0" w:line="240" w:lineRule="auto"/>
              <w:jc w:val="both"/>
              <w:rPr>
                <w:lang w:val="en-GB"/>
              </w:rPr>
            </w:pPr>
            <w:r w:rsidRPr="009D65D2">
              <w:rPr>
                <w:rFonts w:ascii="Verdana" w:eastAsia="Verdana" w:hAnsi="Verdana" w:cs="Verdana"/>
                <w:lang w:val="en-GB"/>
              </w:rPr>
              <w:t>The evidence may be, for example, previously obtained results on well-characterized</w:t>
            </w:r>
            <w:r w:rsidR="00BD6C37" w:rsidRPr="009D65D2">
              <w:rPr>
                <w:rFonts w:ascii="Verdana" w:eastAsia="Verdana" w:hAnsi="Verdana" w:cs="Verdana"/>
                <w:lang w:val="en-GB"/>
              </w:rPr>
              <w:t xml:space="preserve"> </w:t>
            </w:r>
            <w:r w:rsidRPr="009D65D2">
              <w:rPr>
                <w:rFonts w:ascii="Verdana" w:eastAsia="Verdana" w:hAnsi="Verdana" w:cs="Verdana"/>
                <w:lang w:val="en-GB"/>
              </w:rPr>
              <w:t xml:space="preserve">reference </w:t>
            </w:r>
            <w:r w:rsidRPr="009D65D2">
              <w:rPr>
                <w:rFonts w:ascii="Verdana" w:eastAsia="Verdana" w:hAnsi="Verdana" w:cs="Verdana"/>
                <w:lang w:val="en-GB"/>
              </w:rPr>
              <w:lastRenderedPageBreak/>
              <w:t xml:space="preserve">materials with similar matrix, results obtained in the participation in interlaboratory tests, etc. </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2270"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066" w:type="dxa"/>
            <w:gridSpan w:val="2"/>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20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before="40" w:after="0" w:line="240" w:lineRule="auto"/>
              <w:jc w:val="both"/>
              <w:rPr>
                <w:rFonts w:ascii="Verdana" w:eastAsia="Verdana" w:hAnsi="Verdana" w:cs="Verdana"/>
                <w:lang w:val="en-GB"/>
              </w:rPr>
            </w:pPr>
            <w:r w:rsidRPr="009D65D2">
              <w:rPr>
                <w:rFonts w:ascii="Verdana" w:eastAsia="Verdana" w:hAnsi="Verdana" w:cs="Verdana"/>
                <w:lang w:val="en-GB"/>
              </w:rPr>
              <w:t>6.2.5</w:t>
            </w:r>
          </w:p>
          <w:p w:rsidR="003961B9" w:rsidRPr="009D65D2" w:rsidRDefault="00D4795C">
            <w:pPr>
              <w:spacing w:after="0" w:line="240" w:lineRule="auto"/>
              <w:jc w:val="both"/>
              <w:rPr>
                <w:lang w:val="en-GB"/>
              </w:rPr>
            </w:pPr>
            <w:r w:rsidRPr="009D65D2">
              <w:rPr>
                <w:rFonts w:ascii="Verdana" w:eastAsia="Verdana" w:hAnsi="Verdana" w:cs="Verdana"/>
                <w:lang w:val="en-GB"/>
              </w:rPr>
              <w:t>RT-34</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rFonts w:ascii="Verdana" w:eastAsia="Verdana" w:hAnsi="Verdana" w:cs="Verdana"/>
                <w:lang w:val="en-GB"/>
              </w:rPr>
            </w:pPr>
            <w:r w:rsidRPr="009D65D2">
              <w:rPr>
                <w:rFonts w:ascii="Verdana" w:eastAsia="Verdana" w:hAnsi="Verdana" w:cs="Verdana"/>
                <w:lang w:val="en-GB"/>
              </w:rPr>
              <w:t xml:space="preserve">In case of subcontracting of tests and/or calibrations, records </w:t>
            </w:r>
            <w:r w:rsidR="00B47928" w:rsidRPr="009D65D2">
              <w:rPr>
                <w:rFonts w:ascii="Verdana" w:eastAsia="Verdana" w:hAnsi="Verdana" w:cs="Verdana"/>
                <w:lang w:val="en-GB"/>
              </w:rPr>
              <w:t>shall</w:t>
            </w:r>
            <w:r w:rsidRPr="009D65D2">
              <w:rPr>
                <w:rFonts w:ascii="Verdana" w:eastAsia="Verdana" w:hAnsi="Verdana" w:cs="Verdana"/>
                <w:lang w:val="en-GB"/>
              </w:rPr>
              <w:t xml:space="preserve"> be available concerning at least:</w:t>
            </w:r>
          </w:p>
          <w:p w:rsidR="003961B9" w:rsidRPr="009D65D2" w:rsidRDefault="00D4795C">
            <w:pPr>
              <w:spacing w:after="0" w:line="240" w:lineRule="auto"/>
              <w:jc w:val="both"/>
              <w:rPr>
                <w:rFonts w:ascii="Verdana" w:eastAsia="Verdana" w:hAnsi="Verdana" w:cs="Verdana"/>
                <w:lang w:val="en-GB"/>
              </w:rPr>
            </w:pPr>
            <w:r w:rsidRPr="009D65D2">
              <w:rPr>
                <w:rFonts w:ascii="Verdana" w:eastAsia="Verdana" w:hAnsi="Verdana" w:cs="Verdana"/>
                <w:lang w:val="en-GB"/>
              </w:rPr>
              <w:t>a) required measurements</w:t>
            </w:r>
          </w:p>
          <w:p w:rsidR="003961B9" w:rsidRPr="009D65D2" w:rsidRDefault="00D4795C">
            <w:pPr>
              <w:spacing w:after="0" w:line="240" w:lineRule="auto"/>
              <w:jc w:val="both"/>
              <w:rPr>
                <w:rFonts w:ascii="Verdana" w:eastAsia="Verdana" w:hAnsi="Verdana" w:cs="Verdana"/>
                <w:lang w:val="en-GB"/>
              </w:rPr>
            </w:pPr>
            <w:r w:rsidRPr="009D65D2">
              <w:rPr>
                <w:rFonts w:ascii="Verdana" w:eastAsia="Verdana" w:hAnsi="Verdana" w:cs="Verdana"/>
                <w:lang w:val="en-GB"/>
              </w:rPr>
              <w:t>b) test/calibration methods used</w:t>
            </w:r>
          </w:p>
          <w:p w:rsidR="003961B9" w:rsidRPr="009D65D2" w:rsidRDefault="00D4795C">
            <w:pPr>
              <w:spacing w:after="0" w:line="240" w:lineRule="auto"/>
              <w:jc w:val="both"/>
              <w:rPr>
                <w:rFonts w:ascii="Verdana" w:eastAsia="Verdana" w:hAnsi="Verdana" w:cs="Verdana"/>
                <w:lang w:val="en-GB"/>
              </w:rPr>
            </w:pPr>
            <w:r w:rsidRPr="009D65D2">
              <w:rPr>
                <w:rFonts w:ascii="Verdana" w:eastAsia="Verdana" w:hAnsi="Verdana" w:cs="Verdana"/>
                <w:lang w:val="en-GB"/>
              </w:rPr>
              <w:t>c) measurement uncertainty required</w:t>
            </w:r>
          </w:p>
          <w:p w:rsidR="003961B9" w:rsidRPr="009D65D2" w:rsidRDefault="00D4795C">
            <w:pPr>
              <w:spacing w:after="0" w:line="240" w:lineRule="auto"/>
              <w:jc w:val="both"/>
              <w:rPr>
                <w:rFonts w:ascii="Verdana" w:eastAsia="Verdana" w:hAnsi="Verdana" w:cs="Verdana"/>
                <w:lang w:val="en-GB"/>
              </w:rPr>
            </w:pPr>
            <w:r w:rsidRPr="009D65D2">
              <w:rPr>
                <w:rFonts w:ascii="Verdana" w:eastAsia="Verdana" w:hAnsi="Verdana" w:cs="Verdana"/>
                <w:lang w:val="en-GB"/>
              </w:rPr>
              <w:t>d) metrological traceability</w:t>
            </w:r>
          </w:p>
          <w:p w:rsidR="003961B9" w:rsidRPr="009D65D2" w:rsidRDefault="00D4795C">
            <w:pPr>
              <w:spacing w:after="0" w:line="240" w:lineRule="auto"/>
              <w:jc w:val="both"/>
              <w:rPr>
                <w:rFonts w:ascii="Verdana" w:eastAsia="Verdana" w:hAnsi="Verdana" w:cs="Verdana"/>
                <w:lang w:val="en-GB"/>
              </w:rPr>
            </w:pPr>
            <w:r w:rsidRPr="009D65D2">
              <w:rPr>
                <w:rFonts w:ascii="Verdana" w:eastAsia="Verdana" w:hAnsi="Verdana" w:cs="Verdana"/>
                <w:lang w:val="en-GB"/>
              </w:rPr>
              <w:t>e) test reports/calibration certificates</w:t>
            </w:r>
          </w:p>
          <w:p w:rsidR="003961B9" w:rsidRPr="009D65D2" w:rsidRDefault="00D4795C">
            <w:pPr>
              <w:spacing w:after="0" w:line="240" w:lineRule="auto"/>
              <w:jc w:val="both"/>
              <w:rPr>
                <w:lang w:val="en-GB"/>
              </w:rPr>
            </w:pPr>
            <w:r w:rsidRPr="009D65D2">
              <w:rPr>
                <w:rFonts w:ascii="Verdana" w:eastAsia="Verdana" w:hAnsi="Verdana" w:cs="Verdana"/>
                <w:lang w:val="en-GB"/>
              </w:rPr>
              <w:t>f) performance against measurement (PT/ILC)</w:t>
            </w:r>
            <w:r w:rsidR="00335163">
              <w:rPr>
                <w:rFonts w:ascii="Verdana" w:eastAsia="Verdana" w:hAnsi="Verdana" w:cs="Verdana"/>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2270"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066" w:type="dxa"/>
            <w:gridSpan w:val="2"/>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20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before="40" w:after="0" w:line="240" w:lineRule="auto"/>
              <w:jc w:val="both"/>
              <w:rPr>
                <w:rFonts w:ascii="Verdana" w:eastAsia="Verdana" w:hAnsi="Verdana" w:cs="Verdana"/>
                <w:lang w:val="en-GB"/>
              </w:rPr>
            </w:pPr>
            <w:r w:rsidRPr="009D65D2">
              <w:rPr>
                <w:rFonts w:ascii="Verdana" w:eastAsia="Verdana" w:hAnsi="Verdana" w:cs="Verdana"/>
                <w:lang w:val="en-GB"/>
              </w:rPr>
              <w:t>6.2.6</w:t>
            </w:r>
          </w:p>
          <w:p w:rsidR="003961B9" w:rsidRPr="009D65D2" w:rsidRDefault="00D4795C">
            <w:pPr>
              <w:spacing w:after="0" w:line="240" w:lineRule="auto"/>
              <w:jc w:val="both"/>
              <w:rPr>
                <w:lang w:val="en-GB"/>
              </w:rPr>
            </w:pPr>
            <w:r w:rsidRPr="009D65D2">
              <w:rPr>
                <w:rFonts w:ascii="Verdana" w:eastAsia="Verdana" w:hAnsi="Verdana" w:cs="Verdana"/>
                <w:lang w:val="en-GB"/>
              </w:rPr>
              <w:t>RT-34</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rsidP="00084ECA">
            <w:pPr>
              <w:spacing w:before="40" w:after="0" w:line="240" w:lineRule="auto"/>
              <w:jc w:val="both"/>
              <w:rPr>
                <w:lang w:val="en-GB"/>
              </w:rPr>
            </w:pPr>
            <w:r w:rsidRPr="009D65D2">
              <w:rPr>
                <w:rFonts w:ascii="Verdana" w:eastAsia="Verdana" w:hAnsi="Verdana" w:cs="Verdana"/>
                <w:lang w:val="en-GB"/>
              </w:rPr>
              <w:t xml:space="preserve">Alternatively, what actions have been implemented by RMP to </w:t>
            </w:r>
            <w:r w:rsidR="00BD6C37" w:rsidRPr="009D65D2">
              <w:rPr>
                <w:rFonts w:ascii="Verdana" w:eastAsia="Verdana" w:hAnsi="Verdana" w:cs="Verdana"/>
                <w:lang w:val="en-GB"/>
              </w:rPr>
              <w:t>assess</w:t>
            </w:r>
            <w:r w:rsidRPr="009D65D2">
              <w:rPr>
                <w:rFonts w:ascii="Verdana" w:eastAsia="Verdana" w:hAnsi="Verdana" w:cs="Verdana"/>
                <w:lang w:val="en-GB"/>
              </w:rPr>
              <w:t xml:space="preserve"> the subcontractor's competence? </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2270"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066" w:type="dxa"/>
            <w:gridSpan w:val="2"/>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20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lang w:val="en-GB"/>
              </w:rPr>
              <w:t>6.2.7</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lang w:val="en-GB"/>
              </w:rPr>
              <w:t>Results and procedures applied by subcontractors should be available at RMP</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2270"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066" w:type="dxa"/>
            <w:gridSpan w:val="2"/>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20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lang w:val="en-GB"/>
              </w:rPr>
              <w:t>6.2.8</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rFonts w:ascii="Verdana" w:eastAsia="Verdana" w:hAnsi="Verdana" w:cs="Verdana"/>
                <w:lang w:val="en-GB"/>
              </w:rPr>
            </w:pPr>
            <w:r w:rsidRPr="009D65D2">
              <w:rPr>
                <w:rFonts w:ascii="Verdana" w:eastAsia="Verdana" w:hAnsi="Verdana" w:cs="Verdana"/>
                <w:lang w:val="en-GB"/>
              </w:rPr>
              <w:t xml:space="preserve">RMP staff </w:t>
            </w:r>
            <w:r w:rsidR="00B47928" w:rsidRPr="009D65D2">
              <w:rPr>
                <w:rFonts w:ascii="Verdana" w:eastAsia="Verdana" w:hAnsi="Verdana" w:cs="Verdana"/>
                <w:lang w:val="en-GB"/>
              </w:rPr>
              <w:t>shall</w:t>
            </w:r>
            <w:r w:rsidRPr="009D65D2">
              <w:rPr>
                <w:rFonts w:ascii="Verdana" w:eastAsia="Verdana" w:hAnsi="Verdana" w:cs="Verdana"/>
                <w:lang w:val="en-GB"/>
              </w:rPr>
              <w:t xml:space="preserve"> be sufficiently competent to evaluate the activities performed by the subcontractor</w:t>
            </w:r>
            <w:r w:rsidR="004047B1">
              <w:rPr>
                <w:rFonts w:ascii="Verdana" w:eastAsia="Verdana" w:hAnsi="Verdana" w:cs="Verdana"/>
                <w:lang w:val="en-GB"/>
              </w:rPr>
              <w:t>.</w:t>
            </w:r>
          </w:p>
          <w:p w:rsidR="003961B9" w:rsidRPr="009D65D2" w:rsidRDefault="003961B9">
            <w:pPr>
              <w:spacing w:after="0" w:line="240" w:lineRule="auto"/>
              <w:jc w:val="both"/>
              <w:rPr>
                <w:rFonts w:ascii="Verdana" w:eastAsia="Verdana" w:hAnsi="Verdana" w:cs="Verdana"/>
                <w:lang w:val="en-GB"/>
              </w:rPr>
            </w:pPr>
          </w:p>
          <w:p w:rsidR="003961B9" w:rsidRPr="009D65D2" w:rsidRDefault="00D4795C">
            <w:pPr>
              <w:spacing w:after="0" w:line="240" w:lineRule="auto"/>
              <w:jc w:val="both"/>
              <w:rPr>
                <w:lang w:val="en-GB"/>
              </w:rPr>
            </w:pPr>
            <w:r w:rsidRPr="009D65D2">
              <w:rPr>
                <w:rFonts w:ascii="Verdana" w:eastAsia="Verdana" w:hAnsi="Verdana" w:cs="Verdana"/>
                <w:lang w:val="en-GB"/>
              </w:rPr>
              <w:t xml:space="preserve">Check whether in the case of subcontracting of testing and calibration activities </w:t>
            </w:r>
            <w:r w:rsidR="00BD6C37" w:rsidRPr="009D65D2">
              <w:rPr>
                <w:rFonts w:ascii="Verdana" w:eastAsia="Verdana" w:hAnsi="Verdana" w:cs="Verdana"/>
                <w:lang w:val="en-GB"/>
              </w:rPr>
              <w:t xml:space="preserve">there is </w:t>
            </w:r>
            <w:r w:rsidRPr="009D65D2">
              <w:rPr>
                <w:rFonts w:ascii="Verdana" w:eastAsia="Verdana" w:hAnsi="Verdana" w:cs="Verdana"/>
                <w:lang w:val="en-GB"/>
              </w:rPr>
              <w:t>sufficient knowledge of the requirements of the UNI CEI EN ISO/IEC 17025 standard</w:t>
            </w:r>
            <w:r w:rsidR="004047B1">
              <w:rPr>
                <w:rFonts w:ascii="Verdana" w:eastAsia="Verdana" w:hAnsi="Verdana" w:cs="Verdana"/>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2270"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066" w:type="dxa"/>
            <w:gridSpan w:val="2"/>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20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6" w:space="0" w:color="000000"/>
              <w:bottom w:val="single" w:sz="6" w:space="0" w:color="000000"/>
              <w:right w:val="single" w:sz="6"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lang w:val="en-GB"/>
              </w:rPr>
              <w:t>6.3</w:t>
            </w:r>
          </w:p>
        </w:tc>
        <w:tc>
          <w:tcPr>
            <w:tcW w:w="5812" w:type="dxa"/>
            <w:tcBorders>
              <w:top w:val="single" w:sz="4" w:space="0" w:color="000000"/>
              <w:left w:val="single" w:sz="6" w:space="0" w:color="000000"/>
              <w:bottom w:val="single" w:sz="6" w:space="0" w:color="000000"/>
              <w:right w:val="single" w:sz="6"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b/>
                <w:lang w:val="en-GB"/>
              </w:rPr>
              <w:t>Provision of equipment, services and supplies</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2270"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066" w:type="dxa"/>
            <w:gridSpan w:val="2"/>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20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6" w:space="0" w:color="000000"/>
              <w:bottom w:val="single" w:sz="6" w:space="0" w:color="000000"/>
              <w:right w:val="single" w:sz="6"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lang w:val="en-GB"/>
              </w:rPr>
              <w:t>6.3.1</w:t>
            </w:r>
          </w:p>
        </w:tc>
        <w:tc>
          <w:tcPr>
            <w:tcW w:w="5812" w:type="dxa"/>
            <w:tcBorders>
              <w:top w:val="single" w:sz="4" w:space="0" w:color="000000"/>
              <w:left w:val="single" w:sz="6" w:space="0" w:color="000000"/>
              <w:bottom w:val="single" w:sz="6" w:space="0" w:color="000000"/>
              <w:right w:val="single" w:sz="6" w:space="0" w:color="000000"/>
            </w:tcBorders>
            <w:shd w:val="clear" w:color="000000" w:fill="FFFFFF"/>
            <w:tcMar>
              <w:left w:w="80" w:type="dxa"/>
              <w:right w:w="80" w:type="dxa"/>
            </w:tcMar>
          </w:tcPr>
          <w:p w:rsidR="003961B9" w:rsidRPr="009D65D2" w:rsidRDefault="00BD6C37">
            <w:pPr>
              <w:spacing w:after="0" w:line="240" w:lineRule="auto"/>
              <w:jc w:val="both"/>
              <w:rPr>
                <w:lang w:val="en-GB"/>
              </w:rPr>
            </w:pPr>
            <w:r w:rsidRPr="009D65D2">
              <w:rPr>
                <w:rFonts w:ascii="Verdana" w:eastAsia="Verdana" w:hAnsi="Verdana" w:cs="Verdana"/>
                <w:lang w:val="en-GB"/>
              </w:rPr>
              <w:t xml:space="preserve">The RMP </w:t>
            </w:r>
            <w:r w:rsidR="00D4795C" w:rsidRPr="009D65D2">
              <w:rPr>
                <w:rFonts w:ascii="Verdana" w:eastAsia="Verdana" w:hAnsi="Verdana" w:cs="Verdana"/>
                <w:lang w:val="en-GB"/>
              </w:rPr>
              <w:t xml:space="preserve">shall have </w:t>
            </w:r>
            <w:r w:rsidR="004047B1" w:rsidRPr="009D65D2">
              <w:rPr>
                <w:rFonts w:ascii="Verdana" w:eastAsia="Verdana" w:hAnsi="Verdana" w:cs="Verdana"/>
                <w:lang w:val="en-GB"/>
              </w:rPr>
              <w:t xml:space="preserve">in place </w:t>
            </w:r>
            <w:r w:rsidR="004047B1">
              <w:rPr>
                <w:rFonts w:ascii="Verdana" w:eastAsia="Verdana" w:hAnsi="Verdana" w:cs="Verdana"/>
                <w:lang w:val="en-GB"/>
              </w:rPr>
              <w:t xml:space="preserve">and implement </w:t>
            </w:r>
            <w:r w:rsidR="00D4795C" w:rsidRPr="009D65D2">
              <w:rPr>
                <w:rFonts w:ascii="Verdana" w:eastAsia="Verdana" w:hAnsi="Verdana" w:cs="Verdana"/>
                <w:lang w:val="en-GB"/>
              </w:rPr>
              <w:t>procedures for the selection of equipment, services and supplies that affect the production activities</w:t>
            </w:r>
            <w:r w:rsidR="004047B1">
              <w:rPr>
                <w:rFonts w:ascii="Verdana" w:eastAsia="Verdana" w:hAnsi="Verdana" w:cs="Verdana"/>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2270"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066" w:type="dxa"/>
            <w:gridSpan w:val="2"/>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20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6" w:space="0" w:color="000000"/>
              <w:bottom w:val="single" w:sz="6" w:space="0" w:color="000000"/>
              <w:right w:val="single" w:sz="6"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lang w:val="en-GB"/>
              </w:rPr>
              <w:lastRenderedPageBreak/>
              <w:t>6.3.2</w:t>
            </w:r>
          </w:p>
        </w:tc>
        <w:tc>
          <w:tcPr>
            <w:tcW w:w="5812" w:type="dxa"/>
            <w:tcBorders>
              <w:top w:val="single" w:sz="4" w:space="0" w:color="000000"/>
              <w:left w:val="single" w:sz="6" w:space="0" w:color="000000"/>
              <w:bottom w:val="single" w:sz="6" w:space="0" w:color="000000"/>
              <w:right w:val="single" w:sz="6" w:space="0" w:color="000000"/>
            </w:tcBorders>
            <w:shd w:val="clear" w:color="000000" w:fill="FFFFFF"/>
            <w:tcMar>
              <w:left w:w="80" w:type="dxa"/>
              <w:right w:w="80" w:type="dxa"/>
            </w:tcMar>
          </w:tcPr>
          <w:p w:rsidR="003961B9" w:rsidRPr="009D65D2" w:rsidRDefault="00D4795C" w:rsidP="008D43CE">
            <w:pPr>
              <w:spacing w:after="0" w:line="240" w:lineRule="auto"/>
              <w:jc w:val="both"/>
              <w:rPr>
                <w:lang w:val="en-GB"/>
              </w:rPr>
            </w:pPr>
            <w:r w:rsidRPr="009D65D2">
              <w:rPr>
                <w:rFonts w:ascii="Verdana" w:eastAsia="Verdana" w:hAnsi="Verdana" w:cs="Verdana"/>
                <w:lang w:val="en-GB"/>
              </w:rPr>
              <w:t>The RMP shall use only equipment, services and supplies that comply with specifi</w:t>
            </w:r>
            <w:r w:rsidR="008D43CE" w:rsidRPr="009D65D2">
              <w:rPr>
                <w:rFonts w:ascii="Verdana" w:eastAsia="Verdana" w:hAnsi="Verdana" w:cs="Verdana"/>
                <w:lang w:val="en-GB"/>
              </w:rPr>
              <w:t>c</w:t>
            </w:r>
            <w:r w:rsidRPr="009D65D2">
              <w:rPr>
                <w:rFonts w:ascii="Verdana" w:eastAsia="Verdana" w:hAnsi="Verdana" w:cs="Verdana"/>
                <w:lang w:val="en-GB"/>
              </w:rPr>
              <w:t xml:space="preserve"> requirements to ensure the quality of the product</w:t>
            </w:r>
            <w:r w:rsidR="004047B1">
              <w:rPr>
                <w:rFonts w:ascii="Verdana" w:eastAsia="Verdana" w:hAnsi="Verdana" w:cs="Verdana"/>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2270"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066" w:type="dxa"/>
            <w:gridSpan w:val="2"/>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20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6" w:space="0" w:color="000000"/>
              <w:bottom w:val="single" w:sz="6" w:space="0" w:color="000000"/>
              <w:right w:val="single" w:sz="6"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lang w:val="en-GB"/>
              </w:rPr>
              <w:t>6.3.3</w:t>
            </w:r>
          </w:p>
        </w:tc>
        <w:tc>
          <w:tcPr>
            <w:tcW w:w="5812" w:type="dxa"/>
            <w:tcBorders>
              <w:top w:val="single" w:sz="4" w:space="0" w:color="000000"/>
              <w:left w:val="single" w:sz="6" w:space="0" w:color="000000"/>
              <w:bottom w:val="single" w:sz="6" w:space="0" w:color="000000"/>
              <w:right w:val="single" w:sz="6" w:space="0" w:color="000000"/>
            </w:tcBorders>
            <w:shd w:val="clear" w:color="000000" w:fill="FFFFFF"/>
            <w:tcMar>
              <w:left w:w="80" w:type="dxa"/>
              <w:right w:w="80" w:type="dxa"/>
            </w:tcMar>
          </w:tcPr>
          <w:p w:rsidR="003961B9" w:rsidRPr="009D65D2" w:rsidRDefault="00B47928">
            <w:pPr>
              <w:spacing w:before="40" w:after="0" w:line="240" w:lineRule="auto"/>
              <w:jc w:val="both"/>
              <w:rPr>
                <w:rFonts w:ascii="Verdana" w:eastAsia="Verdana" w:hAnsi="Verdana" w:cs="Verdana"/>
                <w:lang w:val="en-GB"/>
              </w:rPr>
            </w:pPr>
            <w:r w:rsidRPr="009D65D2">
              <w:rPr>
                <w:rFonts w:ascii="Verdana" w:eastAsia="Verdana" w:hAnsi="Verdana" w:cs="Verdana"/>
                <w:lang w:val="en-GB"/>
              </w:rPr>
              <w:t xml:space="preserve">The </w:t>
            </w:r>
            <w:r w:rsidR="00D4795C" w:rsidRPr="009D65D2">
              <w:rPr>
                <w:rFonts w:ascii="Verdana" w:eastAsia="Verdana" w:hAnsi="Verdana" w:cs="Verdana"/>
                <w:lang w:val="en-GB"/>
              </w:rPr>
              <w:t xml:space="preserve">RMP </w:t>
            </w:r>
            <w:r w:rsidRPr="009D65D2">
              <w:rPr>
                <w:rFonts w:ascii="Verdana" w:eastAsia="Verdana" w:hAnsi="Verdana" w:cs="Verdana"/>
                <w:lang w:val="en-GB"/>
              </w:rPr>
              <w:t>shall</w:t>
            </w:r>
            <w:r w:rsidR="00D4795C" w:rsidRPr="009D65D2">
              <w:rPr>
                <w:rFonts w:ascii="Verdana" w:eastAsia="Verdana" w:hAnsi="Verdana" w:cs="Verdana"/>
                <w:lang w:val="en-GB"/>
              </w:rPr>
              <w:t xml:space="preserve"> ensure that checks are carried out on equipment and consumable materials upon receipt and prior to use</w:t>
            </w:r>
            <w:r w:rsidR="004047B1">
              <w:rPr>
                <w:rFonts w:ascii="Verdana" w:eastAsia="Verdana" w:hAnsi="Verdana" w:cs="Verdana"/>
                <w:lang w:val="en-GB"/>
              </w:rPr>
              <w:t>.</w:t>
            </w:r>
          </w:p>
          <w:p w:rsidR="003961B9" w:rsidRPr="009D65D2" w:rsidRDefault="00D4795C" w:rsidP="00B47928">
            <w:pPr>
              <w:spacing w:after="0" w:line="240" w:lineRule="auto"/>
              <w:jc w:val="both"/>
              <w:rPr>
                <w:lang w:val="en-GB"/>
              </w:rPr>
            </w:pPr>
            <w:r w:rsidRPr="009D65D2">
              <w:rPr>
                <w:rFonts w:ascii="Verdana" w:eastAsia="Verdana" w:hAnsi="Verdana" w:cs="Verdana"/>
                <w:lang w:val="en-GB"/>
              </w:rPr>
              <w:t xml:space="preserve">The procedures </w:t>
            </w:r>
            <w:r w:rsidR="00B47928" w:rsidRPr="009D65D2">
              <w:rPr>
                <w:rFonts w:ascii="Verdana" w:eastAsia="Verdana" w:hAnsi="Verdana" w:cs="Verdana"/>
                <w:lang w:val="en-GB"/>
              </w:rPr>
              <w:t>shall</w:t>
            </w:r>
            <w:r w:rsidRPr="009D65D2">
              <w:rPr>
                <w:rFonts w:ascii="Verdana" w:eastAsia="Verdana" w:hAnsi="Verdana" w:cs="Verdana"/>
                <w:lang w:val="en-GB"/>
              </w:rPr>
              <w:t xml:space="preserve"> ensure compliance of the equipment and materials used in the production of RM</w:t>
            </w:r>
            <w:r w:rsidR="004047B1">
              <w:rPr>
                <w:rFonts w:ascii="Verdana" w:eastAsia="Verdana" w:hAnsi="Verdana" w:cs="Verdana"/>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2270"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066" w:type="dxa"/>
            <w:gridSpan w:val="2"/>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20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6" w:space="0" w:color="000000"/>
              <w:bottom w:val="single" w:sz="6" w:space="0" w:color="000000"/>
              <w:right w:val="single" w:sz="6"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lang w:val="en-GB"/>
              </w:rPr>
              <w:t>6.3.4</w:t>
            </w:r>
          </w:p>
        </w:tc>
        <w:tc>
          <w:tcPr>
            <w:tcW w:w="5812" w:type="dxa"/>
            <w:tcBorders>
              <w:top w:val="single" w:sz="4" w:space="0" w:color="000000"/>
              <w:left w:val="single" w:sz="6" w:space="0" w:color="000000"/>
              <w:bottom w:val="single" w:sz="6" w:space="0" w:color="000000"/>
              <w:right w:val="single" w:sz="6"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lang w:val="en-GB"/>
              </w:rPr>
              <w:t>Check if there are records related to purchases, selection criteria, acceptance and orders</w:t>
            </w:r>
            <w:r w:rsidR="004047B1">
              <w:rPr>
                <w:rFonts w:ascii="Verdana" w:eastAsia="Verdana" w:hAnsi="Verdana" w:cs="Verdana"/>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2270"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066" w:type="dxa"/>
            <w:gridSpan w:val="2"/>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20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9D65D2" w:rsidTr="00084ECA">
        <w:trPr>
          <w:trHeight w:val="1"/>
        </w:trPr>
        <w:tc>
          <w:tcPr>
            <w:tcW w:w="1335" w:type="dxa"/>
            <w:tcBorders>
              <w:top w:val="single" w:sz="4" w:space="0" w:color="000000"/>
              <w:left w:val="single" w:sz="6" w:space="0" w:color="000000"/>
              <w:bottom w:val="single" w:sz="6" w:space="0" w:color="000000"/>
              <w:right w:val="single" w:sz="6"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b/>
                <w:lang w:val="en-GB"/>
              </w:rPr>
              <w:t>6.4</w:t>
            </w:r>
          </w:p>
        </w:tc>
        <w:tc>
          <w:tcPr>
            <w:tcW w:w="5812" w:type="dxa"/>
            <w:tcBorders>
              <w:top w:val="single" w:sz="4" w:space="0" w:color="000000"/>
              <w:left w:val="single" w:sz="6" w:space="0" w:color="000000"/>
              <w:bottom w:val="single" w:sz="6" w:space="0" w:color="000000"/>
              <w:right w:val="single" w:sz="6"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b/>
                <w:lang w:val="en-GB"/>
              </w:rPr>
              <w:t>Facilities and environmental conditions</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2270"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066" w:type="dxa"/>
            <w:gridSpan w:val="2"/>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20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lang w:val="en-GB"/>
              </w:rPr>
              <w:t>6.4.1</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before="40" w:after="0" w:line="240" w:lineRule="auto"/>
              <w:jc w:val="both"/>
              <w:rPr>
                <w:rFonts w:ascii="Verdana" w:eastAsia="Verdana" w:hAnsi="Verdana" w:cs="Verdana"/>
                <w:lang w:val="en-GB"/>
              </w:rPr>
            </w:pPr>
            <w:r w:rsidRPr="009D65D2">
              <w:rPr>
                <w:rFonts w:ascii="Verdana" w:eastAsia="Verdana" w:hAnsi="Verdana" w:cs="Verdana"/>
                <w:lang w:val="en-GB"/>
              </w:rPr>
              <w:t xml:space="preserve">All premises used for the production process </w:t>
            </w:r>
            <w:r w:rsidR="00B47928" w:rsidRPr="009D65D2">
              <w:rPr>
                <w:rFonts w:ascii="Verdana" w:eastAsia="Verdana" w:hAnsi="Verdana" w:cs="Verdana"/>
                <w:lang w:val="en-GB"/>
              </w:rPr>
              <w:t>shall</w:t>
            </w:r>
            <w:r w:rsidRPr="009D65D2">
              <w:rPr>
                <w:rFonts w:ascii="Verdana" w:eastAsia="Verdana" w:hAnsi="Verdana" w:cs="Verdana"/>
                <w:lang w:val="en-GB"/>
              </w:rPr>
              <w:t xml:space="preserve"> be such as to guarantee the quality level of RM</w:t>
            </w:r>
            <w:r w:rsidR="004047B1">
              <w:rPr>
                <w:rFonts w:ascii="Verdana" w:eastAsia="Verdana" w:hAnsi="Verdana" w:cs="Verdana"/>
                <w:lang w:val="en-GB"/>
              </w:rPr>
              <w:t>.</w:t>
            </w:r>
          </w:p>
          <w:p w:rsidR="003961B9" w:rsidRPr="009D65D2" w:rsidRDefault="00D4795C" w:rsidP="00B47928">
            <w:pPr>
              <w:spacing w:after="0" w:line="240" w:lineRule="auto"/>
              <w:jc w:val="both"/>
              <w:rPr>
                <w:lang w:val="en-GB"/>
              </w:rPr>
            </w:pPr>
            <w:r w:rsidRPr="009D65D2">
              <w:rPr>
                <w:rFonts w:ascii="Verdana" w:eastAsia="Verdana" w:hAnsi="Verdana" w:cs="Verdana"/>
                <w:lang w:val="en-GB"/>
              </w:rPr>
              <w:t xml:space="preserve">The premises where the productions are carried out </w:t>
            </w:r>
            <w:r w:rsidR="00B47928" w:rsidRPr="009D65D2">
              <w:rPr>
                <w:rFonts w:ascii="Verdana" w:eastAsia="Verdana" w:hAnsi="Verdana" w:cs="Verdana"/>
                <w:lang w:val="en-GB"/>
              </w:rPr>
              <w:t>shall</w:t>
            </w:r>
            <w:r w:rsidRPr="009D65D2">
              <w:rPr>
                <w:rFonts w:ascii="Verdana" w:eastAsia="Verdana" w:hAnsi="Verdana" w:cs="Verdana"/>
                <w:lang w:val="en-GB"/>
              </w:rPr>
              <w:t xml:space="preserve"> be adequately luminous, spacious and in good condition in relation to the operations to be carried out</w:t>
            </w:r>
            <w:r w:rsidR="004047B1">
              <w:rPr>
                <w:rFonts w:ascii="Verdana" w:eastAsia="Verdana" w:hAnsi="Verdana" w:cs="Verdana"/>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2270"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066" w:type="dxa"/>
            <w:gridSpan w:val="2"/>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20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before="40" w:after="0" w:line="240" w:lineRule="auto"/>
              <w:jc w:val="both"/>
              <w:rPr>
                <w:rFonts w:ascii="Verdana" w:eastAsia="Verdana" w:hAnsi="Verdana" w:cs="Verdana"/>
                <w:lang w:val="en-GB"/>
              </w:rPr>
            </w:pPr>
            <w:r w:rsidRPr="009D65D2">
              <w:rPr>
                <w:rFonts w:ascii="Verdana" w:eastAsia="Verdana" w:hAnsi="Verdana" w:cs="Verdana"/>
                <w:lang w:val="en-GB"/>
              </w:rPr>
              <w:t>6.4.2</w:t>
            </w:r>
          </w:p>
          <w:p w:rsidR="003961B9" w:rsidRPr="009D65D2" w:rsidRDefault="00D4795C">
            <w:pPr>
              <w:spacing w:after="0" w:line="240" w:lineRule="auto"/>
              <w:jc w:val="both"/>
              <w:rPr>
                <w:lang w:val="en-GB"/>
              </w:rPr>
            </w:pPr>
            <w:r w:rsidRPr="009D65D2">
              <w:rPr>
                <w:rFonts w:ascii="Verdana" w:eastAsia="Verdana" w:hAnsi="Verdana" w:cs="Verdana"/>
                <w:lang w:val="en-GB"/>
              </w:rPr>
              <w:t>RT-34</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rsidP="008D43CE">
            <w:pPr>
              <w:spacing w:before="40" w:after="0" w:line="240" w:lineRule="auto"/>
              <w:jc w:val="both"/>
              <w:rPr>
                <w:rFonts w:ascii="Verdana" w:eastAsia="Verdana" w:hAnsi="Verdana" w:cs="Verdana"/>
                <w:lang w:val="en-GB"/>
              </w:rPr>
            </w:pPr>
            <w:r w:rsidRPr="009D65D2">
              <w:rPr>
                <w:rFonts w:ascii="Verdana" w:eastAsia="Verdana" w:hAnsi="Verdana" w:cs="Verdana"/>
                <w:lang w:val="en-GB"/>
              </w:rPr>
              <w:t xml:space="preserve">For areas subject to particular constraints on environmental parameters (temperature, humidity, dust, sterility, power supply, vibrations, etc.) the environmental conditions </w:t>
            </w:r>
            <w:r w:rsidR="00B47928" w:rsidRPr="009D65D2">
              <w:rPr>
                <w:rFonts w:ascii="Verdana" w:eastAsia="Verdana" w:hAnsi="Verdana" w:cs="Verdana"/>
                <w:lang w:val="en-GB"/>
              </w:rPr>
              <w:t>shall</w:t>
            </w:r>
            <w:r w:rsidRPr="009D65D2">
              <w:rPr>
                <w:rFonts w:ascii="Verdana" w:eastAsia="Verdana" w:hAnsi="Verdana" w:cs="Verdana"/>
                <w:lang w:val="en-GB"/>
              </w:rPr>
              <w:t xml:space="preserve"> be monitored with calibrated instruments and there </w:t>
            </w:r>
            <w:r w:rsidR="00CE1833" w:rsidRPr="009D65D2">
              <w:rPr>
                <w:rFonts w:ascii="Verdana" w:eastAsia="Verdana" w:hAnsi="Verdana" w:cs="Verdana"/>
                <w:lang w:val="en-GB"/>
              </w:rPr>
              <w:t>shall</w:t>
            </w:r>
            <w:r w:rsidRPr="009D65D2">
              <w:rPr>
                <w:rFonts w:ascii="Verdana" w:eastAsia="Verdana" w:hAnsi="Verdana" w:cs="Verdana"/>
                <w:lang w:val="en-GB"/>
              </w:rPr>
              <w:t xml:space="preserve"> be records</w:t>
            </w:r>
            <w:r w:rsidR="004047B1">
              <w:rPr>
                <w:rFonts w:ascii="Verdana" w:eastAsia="Verdana" w:hAnsi="Verdana" w:cs="Verdana"/>
                <w:lang w:val="en-GB"/>
              </w:rPr>
              <w:t>.</w:t>
            </w:r>
          </w:p>
          <w:p w:rsidR="003961B9" w:rsidRPr="009D65D2" w:rsidRDefault="00D4795C" w:rsidP="00B47928">
            <w:pPr>
              <w:spacing w:after="0" w:line="240" w:lineRule="auto"/>
              <w:jc w:val="both"/>
              <w:rPr>
                <w:lang w:val="en-GB"/>
              </w:rPr>
            </w:pPr>
            <w:r w:rsidRPr="009D65D2">
              <w:rPr>
                <w:rFonts w:ascii="Verdana" w:eastAsia="Verdana" w:hAnsi="Verdana" w:cs="Verdana"/>
                <w:lang w:val="en-GB"/>
              </w:rPr>
              <w:t xml:space="preserve">These records </w:t>
            </w:r>
            <w:r w:rsidR="00B47928" w:rsidRPr="009D65D2">
              <w:rPr>
                <w:rFonts w:ascii="Verdana" w:eastAsia="Verdana" w:hAnsi="Verdana" w:cs="Verdana"/>
                <w:lang w:val="en-GB"/>
              </w:rPr>
              <w:t>shall</w:t>
            </w:r>
            <w:r w:rsidRPr="009D65D2">
              <w:rPr>
                <w:rFonts w:ascii="Verdana" w:eastAsia="Verdana" w:hAnsi="Verdana" w:cs="Verdana"/>
                <w:lang w:val="en-GB"/>
              </w:rPr>
              <w:t xml:space="preserve"> be kept for at least 10 years</w:t>
            </w:r>
            <w:r w:rsidR="004047B1">
              <w:rPr>
                <w:rFonts w:ascii="Verdana" w:eastAsia="Verdana" w:hAnsi="Verdana" w:cs="Verdana"/>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2270"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066" w:type="dxa"/>
            <w:gridSpan w:val="2"/>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20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before="40" w:after="0" w:line="240" w:lineRule="auto"/>
              <w:jc w:val="both"/>
              <w:rPr>
                <w:rFonts w:ascii="Verdana" w:eastAsia="Verdana" w:hAnsi="Verdana" w:cs="Verdana"/>
                <w:lang w:val="en-GB"/>
              </w:rPr>
            </w:pPr>
            <w:r w:rsidRPr="009D65D2">
              <w:rPr>
                <w:rFonts w:ascii="Verdana" w:eastAsia="Verdana" w:hAnsi="Verdana" w:cs="Verdana"/>
                <w:lang w:val="en-GB"/>
              </w:rPr>
              <w:t>6.4.3</w:t>
            </w:r>
          </w:p>
          <w:p w:rsidR="003961B9" w:rsidRPr="009D65D2" w:rsidRDefault="00D4795C">
            <w:pPr>
              <w:spacing w:after="0" w:line="240" w:lineRule="auto"/>
              <w:jc w:val="both"/>
              <w:rPr>
                <w:lang w:val="en-GB"/>
              </w:rPr>
            </w:pPr>
            <w:r w:rsidRPr="009D65D2">
              <w:rPr>
                <w:rFonts w:ascii="Verdana" w:eastAsia="Verdana" w:hAnsi="Verdana" w:cs="Verdana"/>
                <w:lang w:val="en-GB"/>
              </w:rPr>
              <w:t>RT-34</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4047B1">
            <w:pPr>
              <w:spacing w:before="40" w:after="0" w:line="240" w:lineRule="auto"/>
              <w:jc w:val="both"/>
              <w:rPr>
                <w:rFonts w:ascii="Verdana" w:eastAsia="Verdana" w:hAnsi="Verdana" w:cs="Verdana"/>
                <w:lang w:val="en-GB"/>
              </w:rPr>
            </w:pPr>
            <w:r>
              <w:rPr>
                <w:rFonts w:ascii="Verdana" w:eastAsia="Verdana" w:hAnsi="Verdana" w:cs="Verdana"/>
                <w:lang w:val="en-GB"/>
              </w:rPr>
              <w:t>V</w:t>
            </w:r>
            <w:r w:rsidR="00D4795C" w:rsidRPr="009D65D2">
              <w:rPr>
                <w:rFonts w:ascii="Verdana" w:eastAsia="Verdana" w:hAnsi="Verdana" w:cs="Verdana"/>
                <w:lang w:val="en-GB"/>
              </w:rPr>
              <w:t>erify:</w:t>
            </w:r>
          </w:p>
          <w:p w:rsidR="003961B9" w:rsidRPr="009D65D2" w:rsidRDefault="00D4795C">
            <w:pPr>
              <w:spacing w:before="40" w:after="0" w:line="240" w:lineRule="auto"/>
              <w:jc w:val="both"/>
              <w:rPr>
                <w:rFonts w:ascii="Verdana" w:eastAsia="Verdana" w:hAnsi="Verdana" w:cs="Verdana"/>
                <w:lang w:val="en-GB"/>
              </w:rPr>
            </w:pPr>
            <w:r w:rsidRPr="009D65D2">
              <w:rPr>
                <w:rFonts w:ascii="Verdana" w:eastAsia="Verdana" w:hAnsi="Verdana" w:cs="Verdana"/>
                <w:lang w:val="en-GB"/>
              </w:rPr>
              <w:lastRenderedPageBreak/>
              <w:t>a) if there is a system of protection/separation of the production areas for which controlled conditions are required e.g. temperature, humidity, microbi</w:t>
            </w:r>
            <w:r w:rsidR="008D43CE" w:rsidRPr="009D65D2">
              <w:rPr>
                <w:rFonts w:ascii="Verdana" w:eastAsia="Verdana" w:hAnsi="Verdana" w:cs="Verdana"/>
                <w:lang w:val="en-GB"/>
              </w:rPr>
              <w:t>ologic</w:t>
            </w:r>
            <w:r w:rsidRPr="009D65D2">
              <w:rPr>
                <w:rFonts w:ascii="Verdana" w:eastAsia="Verdana" w:hAnsi="Verdana" w:cs="Verdana"/>
                <w:lang w:val="en-GB"/>
              </w:rPr>
              <w:t>al contamination level</w:t>
            </w:r>
            <w:r w:rsidR="004047B1">
              <w:rPr>
                <w:rFonts w:ascii="Verdana" w:eastAsia="Verdana" w:hAnsi="Verdana" w:cs="Verdana"/>
                <w:lang w:val="en-GB"/>
              </w:rPr>
              <w:t>.</w:t>
            </w:r>
          </w:p>
          <w:p w:rsidR="003961B9" w:rsidRPr="009D65D2" w:rsidRDefault="004047B1">
            <w:pPr>
              <w:spacing w:after="0" w:line="240" w:lineRule="auto"/>
              <w:jc w:val="both"/>
              <w:rPr>
                <w:lang w:val="en-GB"/>
              </w:rPr>
            </w:pPr>
            <w:r>
              <w:rPr>
                <w:rFonts w:ascii="Verdana" w:eastAsia="Verdana" w:hAnsi="Verdana" w:cs="Verdana"/>
                <w:lang w:val="en-GB"/>
              </w:rPr>
              <w:t xml:space="preserve">b) </w:t>
            </w:r>
            <w:r w:rsidR="00D4795C" w:rsidRPr="009D65D2">
              <w:rPr>
                <w:rFonts w:ascii="Verdana" w:eastAsia="Verdana" w:hAnsi="Verdana" w:cs="Verdana"/>
                <w:lang w:val="en-GB"/>
              </w:rPr>
              <w:t>how any maintenance and cleaning activities are handled by external personnel when applicable</w:t>
            </w:r>
            <w:r>
              <w:rPr>
                <w:rFonts w:ascii="Verdana" w:eastAsia="Verdana" w:hAnsi="Verdana" w:cs="Verdana"/>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2270"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066" w:type="dxa"/>
            <w:gridSpan w:val="2"/>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20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567"/>
        </w:trPr>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lang w:val="en-GB"/>
              </w:rPr>
              <w:t>6.4.4</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4047B1" w:rsidP="00B47928">
            <w:pPr>
              <w:spacing w:after="0" w:line="240" w:lineRule="auto"/>
              <w:jc w:val="both"/>
              <w:rPr>
                <w:lang w:val="en-GB"/>
              </w:rPr>
            </w:pPr>
            <w:r>
              <w:rPr>
                <w:rFonts w:ascii="Verdana" w:eastAsia="Verdana" w:hAnsi="Verdana" w:cs="Verdana"/>
                <w:lang w:val="en-GB"/>
              </w:rPr>
              <w:t>T</w:t>
            </w:r>
            <w:r w:rsidR="00D4795C" w:rsidRPr="009D65D2">
              <w:rPr>
                <w:rFonts w:ascii="Verdana" w:eastAsia="Verdana" w:hAnsi="Verdana" w:cs="Verdana"/>
                <w:lang w:val="en-GB"/>
              </w:rPr>
              <w:t xml:space="preserve">here </w:t>
            </w:r>
            <w:r w:rsidR="00B47928" w:rsidRPr="009D65D2">
              <w:rPr>
                <w:rFonts w:ascii="Verdana" w:eastAsia="Verdana" w:hAnsi="Verdana" w:cs="Verdana"/>
                <w:lang w:val="en-GB"/>
              </w:rPr>
              <w:t>shall</w:t>
            </w:r>
            <w:r w:rsidR="00D4795C" w:rsidRPr="009D65D2">
              <w:rPr>
                <w:rFonts w:ascii="Verdana" w:eastAsia="Verdana" w:hAnsi="Verdana" w:cs="Verdana"/>
                <w:lang w:val="en-GB"/>
              </w:rPr>
              <w:t xml:space="preserve"> be procedures governing access to the premises</w:t>
            </w:r>
            <w:r>
              <w:rPr>
                <w:rFonts w:ascii="Verdana" w:eastAsia="Verdana" w:hAnsi="Verdana" w:cs="Verdana"/>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2270"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066" w:type="dxa"/>
            <w:gridSpan w:val="2"/>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20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9D65D2" w:rsidTr="00084ECA">
        <w:trPr>
          <w:trHeight w:val="1"/>
        </w:trPr>
        <w:tc>
          <w:tcPr>
            <w:tcW w:w="1335" w:type="dxa"/>
            <w:tcBorders>
              <w:top w:val="single" w:sz="6" w:space="0" w:color="000000"/>
              <w:left w:val="single" w:sz="6" w:space="0" w:color="000000"/>
              <w:bottom w:val="single" w:sz="6" w:space="0" w:color="000000"/>
              <w:right w:val="single" w:sz="6"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b/>
                <w:lang w:val="en-GB"/>
              </w:rPr>
              <w:t xml:space="preserve">7 </w:t>
            </w:r>
          </w:p>
        </w:tc>
        <w:tc>
          <w:tcPr>
            <w:tcW w:w="5812" w:type="dxa"/>
            <w:tcBorders>
              <w:top w:val="single" w:sz="6" w:space="0" w:color="000000"/>
              <w:left w:val="single" w:sz="6" w:space="0" w:color="000000"/>
              <w:bottom w:val="single" w:sz="6" w:space="0" w:color="000000"/>
              <w:right w:val="single" w:sz="6"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b/>
                <w:lang w:val="en-GB"/>
              </w:rPr>
              <w:t>Technical and production requirements</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2270"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066" w:type="dxa"/>
            <w:gridSpan w:val="2"/>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20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9D65D2" w:rsidTr="00084ECA">
        <w:trPr>
          <w:trHeight w:val="1"/>
        </w:trPr>
        <w:tc>
          <w:tcPr>
            <w:tcW w:w="1335" w:type="dxa"/>
            <w:tcBorders>
              <w:top w:val="single" w:sz="6" w:space="0" w:color="000000"/>
              <w:left w:val="single" w:sz="6" w:space="0" w:color="000000"/>
              <w:bottom w:val="single" w:sz="6" w:space="0" w:color="000000"/>
              <w:right w:val="single" w:sz="6"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b/>
                <w:lang w:val="en-GB"/>
              </w:rPr>
              <w:t>7.1</w:t>
            </w:r>
          </w:p>
        </w:tc>
        <w:tc>
          <w:tcPr>
            <w:tcW w:w="5812" w:type="dxa"/>
            <w:tcBorders>
              <w:top w:val="single" w:sz="6" w:space="0" w:color="000000"/>
              <w:left w:val="single" w:sz="6" w:space="0" w:color="000000"/>
              <w:bottom w:val="single" w:sz="6" w:space="0" w:color="000000"/>
              <w:right w:val="single" w:sz="6"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b/>
                <w:lang w:val="en-GB"/>
              </w:rPr>
              <w:t>General requirements</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2270"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066" w:type="dxa"/>
            <w:gridSpan w:val="2"/>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20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9D65D2" w:rsidTr="00084ECA">
        <w:trPr>
          <w:trHeight w:val="1"/>
        </w:trPr>
        <w:tc>
          <w:tcPr>
            <w:tcW w:w="1335" w:type="dxa"/>
            <w:tcBorders>
              <w:top w:val="single" w:sz="6" w:space="0" w:color="000000"/>
              <w:left w:val="single" w:sz="6" w:space="0" w:color="000000"/>
              <w:bottom w:val="single" w:sz="6" w:space="0" w:color="000000"/>
              <w:right w:val="single" w:sz="6"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lang w:val="en-GB"/>
              </w:rPr>
              <w:t xml:space="preserve"> ANNEX A</w:t>
            </w:r>
          </w:p>
        </w:tc>
        <w:tc>
          <w:tcPr>
            <w:tcW w:w="5812" w:type="dxa"/>
            <w:tcBorders>
              <w:top w:val="single" w:sz="6" w:space="0" w:color="000000"/>
              <w:left w:val="single" w:sz="6" w:space="0" w:color="000000"/>
              <w:bottom w:val="single" w:sz="6" w:space="0" w:color="000000"/>
              <w:right w:val="single" w:sz="6" w:space="0" w:color="000000"/>
            </w:tcBorders>
            <w:shd w:val="clear" w:color="000000" w:fill="FFFFFF"/>
            <w:tcMar>
              <w:left w:w="80" w:type="dxa"/>
              <w:right w:w="80" w:type="dxa"/>
            </w:tcMar>
          </w:tcPr>
          <w:p w:rsidR="003961B9" w:rsidRPr="009D65D2" w:rsidRDefault="00D4795C">
            <w:pPr>
              <w:spacing w:after="0" w:line="240" w:lineRule="auto"/>
              <w:ind w:right="-4"/>
              <w:jc w:val="both"/>
              <w:rPr>
                <w:rFonts w:ascii="Verdana" w:eastAsia="Verdana" w:hAnsi="Verdana" w:cs="Verdana"/>
                <w:lang w:val="en-GB"/>
              </w:rPr>
            </w:pPr>
            <w:r w:rsidRPr="009D65D2">
              <w:rPr>
                <w:rFonts w:ascii="Verdana" w:eastAsia="Verdana" w:hAnsi="Verdana" w:cs="Verdana"/>
                <w:lang w:val="en-GB"/>
              </w:rPr>
              <w:t>Check if in the case of CRM production, the RMP applies the requirements related to</w:t>
            </w:r>
          </w:p>
          <w:p w:rsidR="003961B9" w:rsidRPr="009D65D2" w:rsidRDefault="00D4795C">
            <w:pPr>
              <w:spacing w:after="0" w:line="240" w:lineRule="auto"/>
              <w:ind w:right="-4"/>
              <w:jc w:val="both"/>
              <w:rPr>
                <w:rFonts w:ascii="Verdana" w:eastAsia="Verdana" w:hAnsi="Verdana" w:cs="Verdana"/>
                <w:lang w:val="en-GB"/>
              </w:rPr>
            </w:pPr>
            <w:r w:rsidRPr="009D65D2">
              <w:rPr>
                <w:rFonts w:ascii="Verdana" w:eastAsia="Verdana" w:hAnsi="Verdana" w:cs="Verdana"/>
                <w:lang w:val="en-GB"/>
              </w:rPr>
              <w:t>- Production planning - 7.2</w:t>
            </w:r>
          </w:p>
          <w:p w:rsidR="003961B9" w:rsidRPr="009D65D2" w:rsidRDefault="00D4795C">
            <w:pPr>
              <w:spacing w:after="0" w:line="240" w:lineRule="auto"/>
              <w:ind w:right="-4"/>
              <w:jc w:val="both"/>
              <w:rPr>
                <w:rFonts w:ascii="Verdana" w:eastAsia="Verdana" w:hAnsi="Verdana" w:cs="Verdana"/>
                <w:lang w:val="en-GB"/>
              </w:rPr>
            </w:pPr>
            <w:r w:rsidRPr="009D65D2">
              <w:rPr>
                <w:rFonts w:ascii="Verdana" w:eastAsia="Verdana" w:hAnsi="Verdana" w:cs="Verdana"/>
                <w:lang w:val="en-GB"/>
              </w:rPr>
              <w:t>- Production control - 7.3</w:t>
            </w:r>
          </w:p>
          <w:p w:rsidR="003961B9" w:rsidRPr="009D65D2" w:rsidRDefault="00D4795C">
            <w:pPr>
              <w:spacing w:after="0" w:line="240" w:lineRule="auto"/>
              <w:ind w:right="-4"/>
              <w:jc w:val="both"/>
              <w:rPr>
                <w:rFonts w:ascii="Verdana" w:eastAsia="Verdana" w:hAnsi="Verdana" w:cs="Verdana"/>
                <w:lang w:val="en-GB"/>
              </w:rPr>
            </w:pPr>
            <w:r w:rsidRPr="009D65D2">
              <w:rPr>
                <w:rFonts w:ascii="Verdana" w:eastAsia="Verdana" w:hAnsi="Verdana" w:cs="Verdana"/>
                <w:lang w:val="en-GB"/>
              </w:rPr>
              <w:t xml:space="preserve">- </w:t>
            </w:r>
            <w:r w:rsidR="004047B1">
              <w:rPr>
                <w:rFonts w:ascii="Verdana" w:eastAsia="Verdana" w:hAnsi="Verdana" w:cs="Verdana"/>
                <w:lang w:val="en-GB"/>
              </w:rPr>
              <w:t>Material h</w:t>
            </w:r>
            <w:r w:rsidRPr="009D65D2">
              <w:rPr>
                <w:rFonts w:ascii="Verdana" w:eastAsia="Verdana" w:hAnsi="Verdana" w:cs="Verdana"/>
                <w:lang w:val="en-GB"/>
              </w:rPr>
              <w:t>andling and storage - 7.4</w:t>
            </w:r>
          </w:p>
          <w:p w:rsidR="003961B9" w:rsidRPr="009D65D2" w:rsidRDefault="00D4795C">
            <w:pPr>
              <w:spacing w:after="0" w:line="240" w:lineRule="auto"/>
              <w:ind w:right="-4"/>
              <w:jc w:val="both"/>
              <w:rPr>
                <w:rFonts w:ascii="Verdana" w:eastAsia="Verdana" w:hAnsi="Verdana" w:cs="Verdana"/>
                <w:lang w:val="en-GB"/>
              </w:rPr>
            </w:pPr>
            <w:r w:rsidRPr="009D65D2">
              <w:rPr>
                <w:rFonts w:ascii="Verdana" w:eastAsia="Verdana" w:hAnsi="Verdana" w:cs="Verdana"/>
                <w:lang w:val="en-GB"/>
              </w:rPr>
              <w:t xml:space="preserve">- </w:t>
            </w:r>
            <w:r w:rsidR="004047B1">
              <w:rPr>
                <w:rFonts w:ascii="Verdana" w:eastAsia="Verdana" w:hAnsi="Verdana" w:cs="Verdana"/>
                <w:lang w:val="en-GB"/>
              </w:rPr>
              <w:t>Material p</w:t>
            </w:r>
            <w:r w:rsidRPr="009D65D2">
              <w:rPr>
                <w:rFonts w:ascii="Verdana" w:eastAsia="Verdana" w:hAnsi="Verdana" w:cs="Verdana"/>
                <w:lang w:val="en-GB"/>
              </w:rPr>
              <w:t>rocessing - 7.5</w:t>
            </w:r>
          </w:p>
          <w:p w:rsidR="003961B9" w:rsidRPr="009D65D2" w:rsidRDefault="00D4795C">
            <w:pPr>
              <w:spacing w:after="0" w:line="240" w:lineRule="auto"/>
              <w:ind w:right="-4"/>
              <w:jc w:val="both"/>
              <w:rPr>
                <w:rFonts w:ascii="Verdana" w:eastAsia="Verdana" w:hAnsi="Verdana" w:cs="Verdana"/>
                <w:lang w:val="en-GB"/>
              </w:rPr>
            </w:pPr>
            <w:r w:rsidRPr="009D65D2">
              <w:rPr>
                <w:rFonts w:ascii="Verdana" w:eastAsia="Verdana" w:hAnsi="Verdana" w:cs="Verdana"/>
                <w:lang w:val="en-GB"/>
              </w:rPr>
              <w:t xml:space="preserve">- Measurement </w:t>
            </w:r>
            <w:r w:rsidR="004047B1">
              <w:rPr>
                <w:rFonts w:ascii="Verdana" w:eastAsia="Verdana" w:hAnsi="Verdana" w:cs="Verdana"/>
                <w:lang w:val="en-GB"/>
              </w:rPr>
              <w:t>procedures</w:t>
            </w:r>
            <w:r w:rsidRPr="009D65D2">
              <w:rPr>
                <w:rFonts w:ascii="Verdana" w:eastAsia="Verdana" w:hAnsi="Verdana" w:cs="Verdana"/>
                <w:lang w:val="en-GB"/>
              </w:rPr>
              <w:t xml:space="preserve"> - 7.6</w:t>
            </w:r>
          </w:p>
          <w:p w:rsidR="003961B9" w:rsidRPr="009D65D2" w:rsidRDefault="00D4795C">
            <w:pPr>
              <w:spacing w:after="0" w:line="240" w:lineRule="auto"/>
              <w:ind w:right="-4"/>
              <w:jc w:val="both"/>
              <w:rPr>
                <w:rFonts w:ascii="Verdana" w:eastAsia="Verdana" w:hAnsi="Verdana" w:cs="Verdana"/>
                <w:lang w:val="en-GB"/>
              </w:rPr>
            </w:pPr>
            <w:r w:rsidRPr="009D65D2">
              <w:rPr>
                <w:rFonts w:ascii="Verdana" w:eastAsia="Verdana" w:hAnsi="Verdana" w:cs="Verdana"/>
                <w:lang w:val="en-GB"/>
              </w:rPr>
              <w:t xml:space="preserve">- Measuring </w:t>
            </w:r>
            <w:r w:rsidR="004047B1">
              <w:rPr>
                <w:rFonts w:ascii="Verdana" w:eastAsia="Verdana" w:hAnsi="Verdana" w:cs="Verdana"/>
                <w:lang w:val="en-GB"/>
              </w:rPr>
              <w:t>equip</w:t>
            </w:r>
            <w:r w:rsidR="003B2FA1">
              <w:rPr>
                <w:rFonts w:ascii="Verdana" w:eastAsia="Verdana" w:hAnsi="Verdana" w:cs="Verdana"/>
                <w:lang w:val="en-GB"/>
              </w:rPr>
              <w:t>ment</w:t>
            </w:r>
            <w:r w:rsidR="004047B1" w:rsidRPr="009D65D2">
              <w:rPr>
                <w:rFonts w:ascii="Verdana" w:eastAsia="Verdana" w:hAnsi="Verdana" w:cs="Verdana"/>
                <w:lang w:val="en-GB"/>
              </w:rPr>
              <w:t xml:space="preserve"> </w:t>
            </w:r>
            <w:r w:rsidRPr="009D65D2">
              <w:rPr>
                <w:rFonts w:ascii="Verdana" w:eastAsia="Verdana" w:hAnsi="Verdana" w:cs="Verdana"/>
                <w:lang w:val="en-GB"/>
              </w:rPr>
              <w:t>- 7.7</w:t>
            </w:r>
          </w:p>
          <w:p w:rsidR="003961B9" w:rsidRPr="009D65D2" w:rsidRDefault="00D4795C">
            <w:pPr>
              <w:spacing w:after="0" w:line="240" w:lineRule="auto"/>
              <w:ind w:right="-4"/>
              <w:jc w:val="both"/>
              <w:rPr>
                <w:rFonts w:ascii="Verdana" w:eastAsia="Verdana" w:hAnsi="Verdana" w:cs="Verdana"/>
                <w:lang w:val="en-GB"/>
              </w:rPr>
            </w:pPr>
            <w:r w:rsidRPr="009D65D2">
              <w:rPr>
                <w:rFonts w:ascii="Verdana" w:eastAsia="Verdana" w:hAnsi="Verdana" w:cs="Verdana"/>
                <w:lang w:val="en-GB"/>
              </w:rPr>
              <w:t xml:space="preserve">- </w:t>
            </w:r>
            <w:r w:rsidR="004047B1">
              <w:rPr>
                <w:rFonts w:ascii="Verdana" w:eastAsia="Verdana" w:hAnsi="Verdana" w:cs="Verdana"/>
                <w:lang w:val="en-GB"/>
              </w:rPr>
              <w:t>Data integrity and e</w:t>
            </w:r>
            <w:r w:rsidRPr="009D65D2">
              <w:rPr>
                <w:rFonts w:ascii="Verdana" w:eastAsia="Verdana" w:hAnsi="Verdana" w:cs="Verdana"/>
                <w:lang w:val="en-GB"/>
              </w:rPr>
              <w:t>valuation - 7.8</w:t>
            </w:r>
          </w:p>
          <w:p w:rsidR="003961B9" w:rsidRPr="009D65D2" w:rsidRDefault="00D4795C" w:rsidP="004047B1">
            <w:pPr>
              <w:spacing w:after="0" w:line="240" w:lineRule="auto"/>
              <w:ind w:left="238" w:right="-4" w:hanging="238"/>
              <w:jc w:val="both"/>
              <w:rPr>
                <w:rFonts w:ascii="Verdana" w:eastAsia="Verdana" w:hAnsi="Verdana" w:cs="Verdana"/>
                <w:lang w:val="en-GB"/>
              </w:rPr>
            </w:pPr>
            <w:r w:rsidRPr="009D65D2">
              <w:rPr>
                <w:rFonts w:ascii="Verdana" w:eastAsia="Verdana" w:hAnsi="Verdana" w:cs="Verdana"/>
                <w:lang w:val="en-GB"/>
              </w:rPr>
              <w:t>- Me</w:t>
            </w:r>
            <w:r w:rsidR="004047B1">
              <w:rPr>
                <w:rFonts w:ascii="Verdana" w:eastAsia="Verdana" w:hAnsi="Verdana" w:cs="Verdana"/>
                <w:lang w:val="en-GB"/>
              </w:rPr>
              <w:t>trological traceability of certified values</w:t>
            </w:r>
            <w:r w:rsidRPr="009D65D2">
              <w:rPr>
                <w:rFonts w:ascii="Verdana" w:eastAsia="Verdana" w:hAnsi="Verdana" w:cs="Verdana"/>
                <w:lang w:val="en-GB"/>
              </w:rPr>
              <w:t xml:space="preserve"> </w:t>
            </w:r>
            <w:r w:rsidR="004047B1">
              <w:rPr>
                <w:rFonts w:ascii="Verdana" w:eastAsia="Verdana" w:hAnsi="Verdana" w:cs="Verdana"/>
                <w:lang w:val="en-GB"/>
              </w:rPr>
              <w:t xml:space="preserve">- </w:t>
            </w:r>
            <w:r w:rsidRPr="009D65D2">
              <w:rPr>
                <w:rFonts w:ascii="Verdana" w:eastAsia="Verdana" w:hAnsi="Verdana" w:cs="Verdana"/>
                <w:lang w:val="en-GB"/>
              </w:rPr>
              <w:t>7.9</w:t>
            </w:r>
          </w:p>
          <w:p w:rsidR="003961B9" w:rsidRPr="009D65D2" w:rsidRDefault="00D4795C">
            <w:pPr>
              <w:spacing w:after="0" w:line="240" w:lineRule="auto"/>
              <w:ind w:right="-4"/>
              <w:jc w:val="both"/>
              <w:rPr>
                <w:rFonts w:ascii="Verdana" w:eastAsia="Verdana" w:hAnsi="Verdana" w:cs="Verdana"/>
                <w:lang w:val="en-GB"/>
              </w:rPr>
            </w:pPr>
            <w:r w:rsidRPr="009D65D2">
              <w:rPr>
                <w:rFonts w:ascii="Verdana" w:eastAsia="Verdana" w:hAnsi="Verdana" w:cs="Verdana"/>
                <w:lang w:val="en-GB"/>
              </w:rPr>
              <w:t xml:space="preserve">- </w:t>
            </w:r>
            <w:r w:rsidR="00DA7037">
              <w:rPr>
                <w:rFonts w:ascii="Verdana" w:eastAsia="Verdana" w:hAnsi="Verdana" w:cs="Verdana"/>
                <w:lang w:val="en-GB"/>
              </w:rPr>
              <w:t>Assessment</w:t>
            </w:r>
            <w:r w:rsidR="00DA7037" w:rsidRPr="009D65D2">
              <w:rPr>
                <w:rFonts w:ascii="Verdana" w:eastAsia="Verdana" w:hAnsi="Verdana" w:cs="Verdana"/>
                <w:lang w:val="en-GB"/>
              </w:rPr>
              <w:t xml:space="preserve"> </w:t>
            </w:r>
            <w:r w:rsidRPr="009D65D2">
              <w:rPr>
                <w:rFonts w:ascii="Verdana" w:eastAsia="Verdana" w:hAnsi="Verdana" w:cs="Verdana"/>
                <w:lang w:val="en-GB"/>
              </w:rPr>
              <w:t>of homogeneity - 7.10</w:t>
            </w:r>
          </w:p>
          <w:p w:rsidR="003961B9" w:rsidRPr="009D65D2" w:rsidRDefault="00D4795C">
            <w:pPr>
              <w:spacing w:after="0" w:line="240" w:lineRule="auto"/>
              <w:ind w:right="-4"/>
              <w:jc w:val="both"/>
              <w:rPr>
                <w:rFonts w:ascii="Verdana" w:eastAsia="Verdana" w:hAnsi="Verdana" w:cs="Verdana"/>
                <w:lang w:val="en-GB"/>
              </w:rPr>
            </w:pPr>
            <w:r w:rsidRPr="009D65D2">
              <w:rPr>
                <w:rFonts w:ascii="Verdana" w:eastAsia="Verdana" w:hAnsi="Verdana" w:cs="Verdana"/>
                <w:lang w:val="en-GB"/>
              </w:rPr>
              <w:t>- Assessment and monitoring of stability - 7.11</w:t>
            </w:r>
          </w:p>
          <w:p w:rsidR="003961B9" w:rsidRPr="009D65D2" w:rsidRDefault="00D4795C">
            <w:pPr>
              <w:spacing w:after="0" w:line="240" w:lineRule="auto"/>
              <w:ind w:right="-4"/>
              <w:jc w:val="both"/>
              <w:rPr>
                <w:rFonts w:ascii="Verdana" w:eastAsia="Verdana" w:hAnsi="Verdana" w:cs="Verdana"/>
                <w:lang w:val="en-GB"/>
              </w:rPr>
            </w:pPr>
            <w:r w:rsidRPr="009D65D2">
              <w:rPr>
                <w:rFonts w:ascii="Verdana" w:eastAsia="Verdana" w:hAnsi="Verdana" w:cs="Verdana"/>
                <w:lang w:val="en-GB"/>
              </w:rPr>
              <w:t>- Characterization - 7.12</w:t>
            </w:r>
          </w:p>
          <w:p w:rsidR="003961B9" w:rsidRPr="009D65D2" w:rsidRDefault="00D4795C">
            <w:pPr>
              <w:spacing w:after="0" w:line="240" w:lineRule="auto"/>
              <w:ind w:right="-4"/>
              <w:jc w:val="both"/>
              <w:rPr>
                <w:rFonts w:ascii="Verdana" w:eastAsia="Verdana" w:hAnsi="Verdana" w:cs="Verdana"/>
                <w:lang w:val="en-GB"/>
              </w:rPr>
            </w:pPr>
            <w:r w:rsidRPr="009D65D2">
              <w:rPr>
                <w:rFonts w:ascii="Verdana" w:eastAsia="Verdana" w:hAnsi="Verdana" w:cs="Verdana"/>
                <w:lang w:val="en-GB"/>
              </w:rPr>
              <w:t>- Assignment of property values</w:t>
            </w:r>
            <w:r w:rsidR="00990826">
              <w:rPr>
                <w:rFonts w:ascii="Arial" w:eastAsia="Arial" w:hAnsi="Arial" w:cs="Arial"/>
                <w:lang w:val="en-GB"/>
              </w:rPr>
              <w:t xml:space="preserve"> </w:t>
            </w:r>
            <w:r w:rsidRPr="009D65D2">
              <w:rPr>
                <w:rFonts w:ascii="Verdana" w:eastAsia="Verdana" w:hAnsi="Verdana" w:cs="Verdana"/>
                <w:lang w:val="en-GB"/>
              </w:rPr>
              <w:t xml:space="preserve">and </w:t>
            </w:r>
            <w:r w:rsidR="00990826">
              <w:rPr>
                <w:rFonts w:ascii="Verdana" w:eastAsia="Verdana" w:hAnsi="Verdana" w:cs="Verdana"/>
                <w:lang w:val="en-GB"/>
              </w:rPr>
              <w:t>their</w:t>
            </w:r>
            <w:r w:rsidR="00990826" w:rsidRPr="009D65D2">
              <w:rPr>
                <w:rFonts w:ascii="Verdana" w:eastAsia="Verdana" w:hAnsi="Verdana" w:cs="Verdana"/>
                <w:lang w:val="en-GB"/>
              </w:rPr>
              <w:t xml:space="preserve"> </w:t>
            </w:r>
            <w:r w:rsidRPr="009D65D2">
              <w:rPr>
                <w:rFonts w:ascii="Verdana" w:eastAsia="Verdana" w:hAnsi="Verdana" w:cs="Verdana"/>
                <w:lang w:val="en-GB"/>
              </w:rPr>
              <w:t>uncertainties - 7.13</w:t>
            </w:r>
          </w:p>
          <w:p w:rsidR="003961B9" w:rsidRPr="009D65D2" w:rsidRDefault="00D4795C">
            <w:pPr>
              <w:spacing w:after="0" w:line="240" w:lineRule="auto"/>
              <w:ind w:right="-4"/>
              <w:jc w:val="both"/>
              <w:rPr>
                <w:rFonts w:ascii="Verdana" w:eastAsia="Verdana" w:hAnsi="Verdana" w:cs="Verdana"/>
                <w:lang w:val="en-GB"/>
              </w:rPr>
            </w:pPr>
            <w:r w:rsidRPr="009D65D2">
              <w:rPr>
                <w:rFonts w:ascii="Verdana" w:eastAsia="Verdana" w:hAnsi="Verdana" w:cs="Verdana"/>
                <w:lang w:val="en-GB"/>
              </w:rPr>
              <w:t xml:space="preserve">- </w:t>
            </w:r>
            <w:r w:rsidR="00990826">
              <w:rPr>
                <w:rFonts w:ascii="Verdana" w:eastAsia="Verdana" w:hAnsi="Verdana" w:cs="Verdana"/>
                <w:lang w:val="en-GB"/>
              </w:rPr>
              <w:t>RM d</w:t>
            </w:r>
            <w:r w:rsidRPr="009D65D2">
              <w:rPr>
                <w:rFonts w:ascii="Verdana" w:eastAsia="Verdana" w:hAnsi="Verdana" w:cs="Verdana"/>
                <w:lang w:val="en-GB"/>
              </w:rPr>
              <w:t>ocument</w:t>
            </w:r>
            <w:r w:rsidR="00990826">
              <w:rPr>
                <w:rFonts w:ascii="Verdana" w:eastAsia="Verdana" w:hAnsi="Verdana" w:cs="Verdana"/>
                <w:lang w:val="en-GB"/>
              </w:rPr>
              <w:t>s</w:t>
            </w:r>
            <w:r w:rsidRPr="009D65D2">
              <w:rPr>
                <w:rFonts w:ascii="Verdana" w:eastAsia="Verdana" w:hAnsi="Verdana" w:cs="Verdana"/>
                <w:lang w:val="en-GB"/>
              </w:rPr>
              <w:t xml:space="preserve"> and </w:t>
            </w:r>
            <w:r w:rsidR="006056EB" w:rsidRPr="009D65D2">
              <w:rPr>
                <w:rFonts w:ascii="Verdana" w:eastAsia="Verdana" w:hAnsi="Verdana" w:cs="Verdana"/>
                <w:lang w:val="en-GB"/>
              </w:rPr>
              <w:t>label</w:t>
            </w:r>
            <w:r w:rsidR="00990826">
              <w:rPr>
                <w:rFonts w:ascii="Verdana" w:eastAsia="Verdana" w:hAnsi="Verdana" w:cs="Verdana"/>
                <w:lang w:val="en-GB"/>
              </w:rPr>
              <w:t>s</w:t>
            </w:r>
            <w:r w:rsidRPr="009D65D2">
              <w:rPr>
                <w:rFonts w:ascii="Verdana" w:eastAsia="Verdana" w:hAnsi="Verdana" w:cs="Verdana"/>
                <w:lang w:val="en-GB"/>
              </w:rPr>
              <w:t xml:space="preserve"> - 7.14</w:t>
            </w:r>
          </w:p>
          <w:p w:rsidR="003961B9" w:rsidRPr="009D65D2" w:rsidRDefault="00D4795C">
            <w:pPr>
              <w:spacing w:after="0" w:line="240" w:lineRule="auto"/>
              <w:ind w:right="-4"/>
              <w:jc w:val="both"/>
              <w:rPr>
                <w:rFonts w:ascii="Verdana" w:eastAsia="Verdana" w:hAnsi="Verdana" w:cs="Verdana"/>
                <w:lang w:val="en-GB"/>
              </w:rPr>
            </w:pPr>
            <w:r w:rsidRPr="009D65D2">
              <w:rPr>
                <w:rFonts w:ascii="Verdana" w:eastAsia="Verdana" w:hAnsi="Verdana" w:cs="Verdana"/>
                <w:lang w:val="en-GB"/>
              </w:rPr>
              <w:t xml:space="preserve">- Distribution </w:t>
            </w:r>
            <w:r w:rsidR="00990826">
              <w:rPr>
                <w:rFonts w:ascii="Verdana" w:eastAsia="Verdana" w:hAnsi="Verdana" w:cs="Verdana"/>
                <w:lang w:val="en-GB"/>
              </w:rPr>
              <w:t>service</w:t>
            </w:r>
            <w:r w:rsidRPr="009D65D2">
              <w:rPr>
                <w:rFonts w:ascii="Verdana" w:eastAsia="Verdana" w:hAnsi="Verdana" w:cs="Verdana"/>
                <w:lang w:val="en-GB"/>
              </w:rPr>
              <w:t xml:space="preserve"> - 7.15</w:t>
            </w:r>
          </w:p>
          <w:p w:rsidR="003961B9" w:rsidRPr="009D65D2" w:rsidRDefault="00D4795C" w:rsidP="00990826">
            <w:pPr>
              <w:spacing w:after="0" w:line="240" w:lineRule="auto"/>
              <w:ind w:left="238" w:right="-4" w:hanging="238"/>
              <w:jc w:val="both"/>
              <w:rPr>
                <w:rFonts w:ascii="Verdana" w:eastAsia="Verdana" w:hAnsi="Verdana" w:cs="Verdana"/>
                <w:lang w:val="en-GB"/>
              </w:rPr>
            </w:pPr>
            <w:r w:rsidRPr="009D65D2">
              <w:rPr>
                <w:rFonts w:ascii="Verdana" w:eastAsia="Verdana" w:hAnsi="Verdana" w:cs="Verdana"/>
                <w:lang w:val="en-GB"/>
              </w:rPr>
              <w:lastRenderedPageBreak/>
              <w:t>- Control of quality and technical records  - 7.16</w:t>
            </w:r>
          </w:p>
          <w:p w:rsidR="003961B9" w:rsidRPr="009D65D2" w:rsidRDefault="00D4795C" w:rsidP="00990826">
            <w:pPr>
              <w:spacing w:after="0" w:line="240" w:lineRule="auto"/>
              <w:ind w:left="238" w:right="-4" w:hanging="238"/>
              <w:jc w:val="both"/>
              <w:rPr>
                <w:rFonts w:ascii="Verdana" w:eastAsia="Verdana" w:hAnsi="Verdana" w:cs="Verdana"/>
                <w:lang w:val="en-GB"/>
              </w:rPr>
            </w:pPr>
            <w:r w:rsidRPr="009D65D2">
              <w:rPr>
                <w:rFonts w:ascii="Verdana" w:eastAsia="Verdana" w:hAnsi="Verdana" w:cs="Verdana"/>
                <w:lang w:val="en-GB"/>
              </w:rPr>
              <w:t>- Management of non-compliant products - 7.17</w:t>
            </w:r>
          </w:p>
          <w:p w:rsidR="003961B9" w:rsidRPr="009D65D2" w:rsidRDefault="00D4795C" w:rsidP="00084ECA">
            <w:pPr>
              <w:spacing w:after="0" w:line="240" w:lineRule="auto"/>
              <w:ind w:right="-4"/>
              <w:jc w:val="both"/>
              <w:rPr>
                <w:lang w:val="en-GB"/>
              </w:rPr>
            </w:pPr>
            <w:r w:rsidRPr="009D65D2">
              <w:rPr>
                <w:rFonts w:ascii="Verdana" w:eastAsia="Verdana" w:hAnsi="Verdana" w:cs="Verdana"/>
                <w:lang w:val="en-GB"/>
              </w:rPr>
              <w:t>- Management of complaints - 7.18</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2270"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066" w:type="dxa"/>
            <w:gridSpan w:val="2"/>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20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9D65D2" w:rsidTr="00084ECA">
        <w:trPr>
          <w:trHeight w:val="1"/>
        </w:trPr>
        <w:tc>
          <w:tcPr>
            <w:tcW w:w="1335" w:type="dxa"/>
            <w:tcBorders>
              <w:top w:val="single" w:sz="6" w:space="0" w:color="000000"/>
              <w:left w:val="single" w:sz="6" w:space="0" w:color="000000"/>
              <w:bottom w:val="single" w:sz="6" w:space="0" w:color="000000"/>
              <w:right w:val="single" w:sz="6"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lang w:val="en-GB"/>
              </w:rPr>
              <w:t xml:space="preserve"> ANNEX A</w:t>
            </w:r>
          </w:p>
        </w:tc>
        <w:tc>
          <w:tcPr>
            <w:tcW w:w="5812" w:type="dxa"/>
            <w:tcBorders>
              <w:top w:val="single" w:sz="6" w:space="0" w:color="000000"/>
              <w:left w:val="single" w:sz="6" w:space="0" w:color="000000"/>
              <w:bottom w:val="single" w:sz="6" w:space="0" w:color="000000"/>
              <w:right w:val="single" w:sz="6" w:space="0" w:color="000000"/>
            </w:tcBorders>
            <w:shd w:val="clear" w:color="000000" w:fill="FFFFFF"/>
            <w:tcMar>
              <w:left w:w="80" w:type="dxa"/>
              <w:right w:w="80" w:type="dxa"/>
            </w:tcMar>
          </w:tcPr>
          <w:p w:rsidR="003961B9" w:rsidRPr="009D65D2" w:rsidRDefault="00D4795C">
            <w:pPr>
              <w:spacing w:after="0" w:line="240" w:lineRule="auto"/>
              <w:ind w:right="-4"/>
              <w:jc w:val="both"/>
              <w:rPr>
                <w:rFonts w:ascii="Verdana" w:eastAsia="Verdana" w:hAnsi="Verdana" w:cs="Verdana"/>
                <w:lang w:val="en-GB"/>
              </w:rPr>
            </w:pPr>
            <w:r w:rsidRPr="009D65D2">
              <w:rPr>
                <w:rFonts w:ascii="Verdana" w:eastAsia="Verdana" w:hAnsi="Verdana" w:cs="Verdana"/>
                <w:lang w:val="en-GB"/>
              </w:rPr>
              <w:t>Check whether in the case of RM production, the RMP applies the requirements related to</w:t>
            </w:r>
          </w:p>
          <w:p w:rsidR="003B2FA1" w:rsidRPr="009D65D2" w:rsidRDefault="00D4795C" w:rsidP="003B2FA1">
            <w:pPr>
              <w:spacing w:after="0" w:line="240" w:lineRule="auto"/>
              <w:ind w:right="-4"/>
              <w:jc w:val="both"/>
              <w:rPr>
                <w:rFonts w:ascii="Verdana" w:eastAsia="Verdana" w:hAnsi="Verdana" w:cs="Verdana"/>
                <w:lang w:val="en-GB"/>
              </w:rPr>
            </w:pPr>
            <w:r w:rsidRPr="009D65D2">
              <w:rPr>
                <w:rFonts w:ascii="Verdana" w:eastAsia="Verdana" w:hAnsi="Verdana" w:cs="Verdana"/>
                <w:lang w:val="en-GB"/>
              </w:rPr>
              <w:t xml:space="preserve">- </w:t>
            </w:r>
            <w:r w:rsidR="003B2FA1" w:rsidRPr="009D65D2">
              <w:rPr>
                <w:rFonts w:ascii="Verdana" w:eastAsia="Verdana" w:hAnsi="Verdana" w:cs="Verdana"/>
                <w:lang w:val="en-GB"/>
              </w:rPr>
              <w:t>Production planning - 7.2</w:t>
            </w:r>
          </w:p>
          <w:p w:rsidR="003B2FA1" w:rsidRPr="009D65D2" w:rsidRDefault="003B2FA1" w:rsidP="003B2FA1">
            <w:pPr>
              <w:spacing w:after="0" w:line="240" w:lineRule="auto"/>
              <w:ind w:right="-4"/>
              <w:jc w:val="both"/>
              <w:rPr>
                <w:rFonts w:ascii="Verdana" w:eastAsia="Verdana" w:hAnsi="Verdana" w:cs="Verdana"/>
                <w:lang w:val="en-GB"/>
              </w:rPr>
            </w:pPr>
            <w:r w:rsidRPr="009D65D2">
              <w:rPr>
                <w:rFonts w:ascii="Verdana" w:eastAsia="Verdana" w:hAnsi="Verdana" w:cs="Verdana"/>
                <w:lang w:val="en-GB"/>
              </w:rPr>
              <w:t>- Production control - 7.3</w:t>
            </w:r>
          </w:p>
          <w:p w:rsidR="003B2FA1" w:rsidRPr="009D65D2" w:rsidRDefault="003B2FA1" w:rsidP="003B2FA1">
            <w:pPr>
              <w:spacing w:after="0" w:line="240" w:lineRule="auto"/>
              <w:ind w:right="-4"/>
              <w:jc w:val="both"/>
              <w:rPr>
                <w:rFonts w:ascii="Verdana" w:eastAsia="Verdana" w:hAnsi="Verdana" w:cs="Verdana"/>
                <w:lang w:val="en-GB"/>
              </w:rPr>
            </w:pPr>
            <w:r w:rsidRPr="009D65D2">
              <w:rPr>
                <w:rFonts w:ascii="Verdana" w:eastAsia="Verdana" w:hAnsi="Verdana" w:cs="Verdana"/>
                <w:lang w:val="en-GB"/>
              </w:rPr>
              <w:t xml:space="preserve">- </w:t>
            </w:r>
            <w:r>
              <w:rPr>
                <w:rFonts w:ascii="Verdana" w:eastAsia="Verdana" w:hAnsi="Verdana" w:cs="Verdana"/>
                <w:lang w:val="en-GB"/>
              </w:rPr>
              <w:t>Material h</w:t>
            </w:r>
            <w:r w:rsidRPr="009D65D2">
              <w:rPr>
                <w:rFonts w:ascii="Verdana" w:eastAsia="Verdana" w:hAnsi="Verdana" w:cs="Verdana"/>
                <w:lang w:val="en-GB"/>
              </w:rPr>
              <w:t>andling and storage - 7.4</w:t>
            </w:r>
          </w:p>
          <w:p w:rsidR="003B2FA1" w:rsidRPr="009D65D2" w:rsidRDefault="003B2FA1" w:rsidP="003B2FA1">
            <w:pPr>
              <w:spacing w:after="0" w:line="240" w:lineRule="auto"/>
              <w:ind w:right="-4"/>
              <w:jc w:val="both"/>
              <w:rPr>
                <w:rFonts w:ascii="Verdana" w:eastAsia="Verdana" w:hAnsi="Verdana" w:cs="Verdana"/>
                <w:lang w:val="en-GB"/>
              </w:rPr>
            </w:pPr>
            <w:r w:rsidRPr="009D65D2">
              <w:rPr>
                <w:rFonts w:ascii="Verdana" w:eastAsia="Verdana" w:hAnsi="Verdana" w:cs="Verdana"/>
                <w:lang w:val="en-GB"/>
              </w:rPr>
              <w:t xml:space="preserve">- </w:t>
            </w:r>
            <w:r>
              <w:rPr>
                <w:rFonts w:ascii="Verdana" w:eastAsia="Verdana" w:hAnsi="Verdana" w:cs="Verdana"/>
                <w:lang w:val="en-GB"/>
              </w:rPr>
              <w:t>Material p</w:t>
            </w:r>
            <w:r w:rsidRPr="009D65D2">
              <w:rPr>
                <w:rFonts w:ascii="Verdana" w:eastAsia="Verdana" w:hAnsi="Verdana" w:cs="Verdana"/>
                <w:lang w:val="en-GB"/>
              </w:rPr>
              <w:t>rocessing - 7.5</w:t>
            </w:r>
          </w:p>
          <w:p w:rsidR="003B2FA1" w:rsidRPr="009D65D2" w:rsidRDefault="003B2FA1" w:rsidP="003B2FA1">
            <w:pPr>
              <w:spacing w:after="0" w:line="240" w:lineRule="auto"/>
              <w:ind w:right="-4"/>
              <w:jc w:val="both"/>
              <w:rPr>
                <w:rFonts w:ascii="Verdana" w:eastAsia="Verdana" w:hAnsi="Verdana" w:cs="Verdana"/>
                <w:lang w:val="en-GB"/>
              </w:rPr>
            </w:pPr>
            <w:r w:rsidRPr="009D65D2">
              <w:rPr>
                <w:rFonts w:ascii="Verdana" w:eastAsia="Verdana" w:hAnsi="Verdana" w:cs="Verdana"/>
                <w:lang w:val="en-GB"/>
              </w:rPr>
              <w:t xml:space="preserve">- Measurement </w:t>
            </w:r>
            <w:r>
              <w:rPr>
                <w:rFonts w:ascii="Verdana" w:eastAsia="Verdana" w:hAnsi="Verdana" w:cs="Verdana"/>
                <w:lang w:val="en-GB"/>
              </w:rPr>
              <w:t>procedures</w:t>
            </w:r>
            <w:r w:rsidRPr="009D65D2">
              <w:rPr>
                <w:rFonts w:ascii="Verdana" w:eastAsia="Verdana" w:hAnsi="Verdana" w:cs="Verdana"/>
                <w:lang w:val="en-GB"/>
              </w:rPr>
              <w:t xml:space="preserve"> - 7.6</w:t>
            </w:r>
          </w:p>
          <w:p w:rsidR="003B2FA1" w:rsidRPr="009D65D2" w:rsidRDefault="003B2FA1" w:rsidP="003B2FA1">
            <w:pPr>
              <w:spacing w:after="0" w:line="240" w:lineRule="auto"/>
              <w:ind w:right="-4"/>
              <w:jc w:val="both"/>
              <w:rPr>
                <w:rFonts w:ascii="Verdana" w:eastAsia="Verdana" w:hAnsi="Verdana" w:cs="Verdana"/>
                <w:lang w:val="en-GB"/>
              </w:rPr>
            </w:pPr>
            <w:r w:rsidRPr="009D65D2">
              <w:rPr>
                <w:rFonts w:ascii="Verdana" w:eastAsia="Verdana" w:hAnsi="Verdana" w:cs="Verdana"/>
                <w:lang w:val="en-GB"/>
              </w:rPr>
              <w:t xml:space="preserve">- Measuring </w:t>
            </w:r>
            <w:r>
              <w:rPr>
                <w:rFonts w:ascii="Verdana" w:eastAsia="Verdana" w:hAnsi="Verdana" w:cs="Verdana"/>
                <w:lang w:val="en-GB"/>
              </w:rPr>
              <w:t>equipment</w:t>
            </w:r>
            <w:r w:rsidRPr="009D65D2">
              <w:rPr>
                <w:rFonts w:ascii="Verdana" w:eastAsia="Verdana" w:hAnsi="Verdana" w:cs="Verdana"/>
                <w:lang w:val="en-GB"/>
              </w:rPr>
              <w:t xml:space="preserve"> - 7.7</w:t>
            </w:r>
          </w:p>
          <w:p w:rsidR="003B2FA1" w:rsidRPr="009D65D2" w:rsidRDefault="003B2FA1" w:rsidP="003B2FA1">
            <w:pPr>
              <w:spacing w:after="0" w:line="240" w:lineRule="auto"/>
              <w:ind w:right="-4"/>
              <w:jc w:val="both"/>
              <w:rPr>
                <w:rFonts w:ascii="Verdana" w:eastAsia="Verdana" w:hAnsi="Verdana" w:cs="Verdana"/>
                <w:lang w:val="en-GB"/>
              </w:rPr>
            </w:pPr>
            <w:r w:rsidRPr="009D65D2">
              <w:rPr>
                <w:rFonts w:ascii="Verdana" w:eastAsia="Verdana" w:hAnsi="Verdana" w:cs="Verdana"/>
                <w:lang w:val="en-GB"/>
              </w:rPr>
              <w:t xml:space="preserve">- </w:t>
            </w:r>
            <w:r>
              <w:rPr>
                <w:rFonts w:ascii="Verdana" w:eastAsia="Verdana" w:hAnsi="Verdana" w:cs="Verdana"/>
                <w:lang w:val="en-GB"/>
              </w:rPr>
              <w:t>Data integrity and e</w:t>
            </w:r>
            <w:r w:rsidRPr="009D65D2">
              <w:rPr>
                <w:rFonts w:ascii="Verdana" w:eastAsia="Verdana" w:hAnsi="Verdana" w:cs="Verdana"/>
                <w:lang w:val="en-GB"/>
              </w:rPr>
              <w:t>valuation - 7.8</w:t>
            </w:r>
          </w:p>
          <w:p w:rsidR="003B2FA1" w:rsidRPr="009D65D2" w:rsidRDefault="003B2FA1" w:rsidP="003B2FA1">
            <w:pPr>
              <w:spacing w:after="0" w:line="240" w:lineRule="auto"/>
              <w:ind w:right="-4"/>
              <w:jc w:val="both"/>
              <w:rPr>
                <w:rFonts w:ascii="Verdana" w:eastAsia="Verdana" w:hAnsi="Verdana" w:cs="Verdana"/>
                <w:lang w:val="en-GB"/>
              </w:rPr>
            </w:pPr>
            <w:r w:rsidRPr="009D65D2">
              <w:rPr>
                <w:rFonts w:ascii="Verdana" w:eastAsia="Verdana" w:hAnsi="Verdana" w:cs="Verdana"/>
                <w:lang w:val="en-GB"/>
              </w:rPr>
              <w:t xml:space="preserve">- </w:t>
            </w:r>
            <w:r>
              <w:rPr>
                <w:rFonts w:ascii="Verdana" w:eastAsia="Verdana" w:hAnsi="Verdana" w:cs="Verdana"/>
                <w:lang w:val="en-GB"/>
              </w:rPr>
              <w:t>Assessment</w:t>
            </w:r>
            <w:r w:rsidRPr="009D65D2">
              <w:rPr>
                <w:rFonts w:ascii="Verdana" w:eastAsia="Verdana" w:hAnsi="Verdana" w:cs="Verdana"/>
                <w:lang w:val="en-GB"/>
              </w:rPr>
              <w:t xml:space="preserve"> of homogeneity - 7.10</w:t>
            </w:r>
          </w:p>
          <w:p w:rsidR="003B2FA1" w:rsidRPr="009D65D2" w:rsidRDefault="003B2FA1" w:rsidP="003B2FA1">
            <w:pPr>
              <w:spacing w:after="0" w:line="240" w:lineRule="auto"/>
              <w:ind w:right="-4"/>
              <w:jc w:val="both"/>
              <w:rPr>
                <w:rFonts w:ascii="Verdana" w:eastAsia="Verdana" w:hAnsi="Verdana" w:cs="Verdana"/>
                <w:lang w:val="en-GB"/>
              </w:rPr>
            </w:pPr>
            <w:r w:rsidRPr="009D65D2">
              <w:rPr>
                <w:rFonts w:ascii="Verdana" w:eastAsia="Verdana" w:hAnsi="Verdana" w:cs="Verdana"/>
                <w:lang w:val="en-GB"/>
              </w:rPr>
              <w:t>- Assessment and monitoring of stability - 7.11</w:t>
            </w:r>
          </w:p>
          <w:p w:rsidR="003B2FA1" w:rsidRPr="009D65D2" w:rsidRDefault="003B2FA1" w:rsidP="003B2FA1">
            <w:pPr>
              <w:spacing w:after="0" w:line="240" w:lineRule="auto"/>
              <w:ind w:right="-4"/>
              <w:jc w:val="both"/>
              <w:rPr>
                <w:rFonts w:ascii="Verdana" w:eastAsia="Verdana" w:hAnsi="Verdana" w:cs="Verdana"/>
                <w:lang w:val="en-GB"/>
              </w:rPr>
            </w:pPr>
            <w:r w:rsidRPr="009D65D2">
              <w:rPr>
                <w:rFonts w:ascii="Verdana" w:eastAsia="Verdana" w:hAnsi="Verdana" w:cs="Verdana"/>
                <w:lang w:val="en-GB"/>
              </w:rPr>
              <w:t>- Characterization - 7.12</w:t>
            </w:r>
            <w:r w:rsidR="00A66F5D">
              <w:rPr>
                <w:rFonts w:ascii="Verdana" w:eastAsia="Verdana" w:hAnsi="Verdana" w:cs="Verdana"/>
                <w:lang w:val="en-GB"/>
              </w:rPr>
              <w:t xml:space="preserve"> (when required)</w:t>
            </w:r>
          </w:p>
          <w:p w:rsidR="003961B9" w:rsidRPr="009D65D2" w:rsidRDefault="003B2FA1">
            <w:pPr>
              <w:spacing w:after="0" w:line="240" w:lineRule="auto"/>
              <w:ind w:right="-4"/>
              <w:jc w:val="both"/>
              <w:rPr>
                <w:rFonts w:ascii="Verdana" w:eastAsia="Verdana" w:hAnsi="Verdana" w:cs="Verdana"/>
                <w:lang w:val="en-GB"/>
              </w:rPr>
            </w:pPr>
            <w:r w:rsidRPr="009D65D2">
              <w:rPr>
                <w:rFonts w:ascii="Verdana" w:eastAsia="Verdana" w:hAnsi="Verdana" w:cs="Verdana"/>
                <w:lang w:val="en-GB"/>
              </w:rPr>
              <w:t>- Assignment of property values</w:t>
            </w:r>
            <w:r>
              <w:rPr>
                <w:rFonts w:ascii="Arial" w:eastAsia="Arial" w:hAnsi="Arial" w:cs="Arial"/>
                <w:lang w:val="en-GB"/>
              </w:rPr>
              <w:t xml:space="preserve"> </w:t>
            </w:r>
            <w:r w:rsidRPr="009D65D2">
              <w:rPr>
                <w:rFonts w:ascii="Verdana" w:eastAsia="Verdana" w:hAnsi="Verdana" w:cs="Verdana"/>
                <w:lang w:val="en-GB"/>
              </w:rPr>
              <w:t xml:space="preserve">and </w:t>
            </w:r>
            <w:r>
              <w:rPr>
                <w:rFonts w:ascii="Verdana" w:eastAsia="Verdana" w:hAnsi="Verdana" w:cs="Verdana"/>
                <w:lang w:val="en-GB"/>
              </w:rPr>
              <w:t>their</w:t>
            </w:r>
            <w:r w:rsidRPr="009D65D2">
              <w:rPr>
                <w:rFonts w:ascii="Verdana" w:eastAsia="Verdana" w:hAnsi="Verdana" w:cs="Verdana"/>
                <w:lang w:val="en-GB"/>
              </w:rPr>
              <w:t xml:space="preserve"> uncertainties - 7.13</w:t>
            </w:r>
            <w:r w:rsidRPr="009D65D2" w:rsidDel="003B2FA1">
              <w:rPr>
                <w:rFonts w:ascii="Verdana" w:eastAsia="Verdana" w:hAnsi="Verdana" w:cs="Verdana"/>
                <w:lang w:val="en-GB"/>
              </w:rPr>
              <w:t xml:space="preserve"> </w:t>
            </w:r>
            <w:r w:rsidR="00D4795C" w:rsidRPr="009D65D2">
              <w:rPr>
                <w:rFonts w:ascii="Verdana" w:eastAsia="Verdana" w:hAnsi="Verdana" w:cs="Verdana"/>
                <w:lang w:val="en-GB"/>
              </w:rPr>
              <w:t>(when required)</w:t>
            </w:r>
          </w:p>
          <w:p w:rsidR="003B2FA1" w:rsidRPr="009D65D2" w:rsidRDefault="00D4795C" w:rsidP="003B2FA1">
            <w:pPr>
              <w:spacing w:after="0" w:line="240" w:lineRule="auto"/>
              <w:ind w:right="-4"/>
              <w:jc w:val="both"/>
              <w:rPr>
                <w:rFonts w:ascii="Verdana" w:eastAsia="Verdana" w:hAnsi="Verdana" w:cs="Verdana"/>
                <w:lang w:val="en-GB"/>
              </w:rPr>
            </w:pPr>
            <w:r w:rsidRPr="009D65D2">
              <w:rPr>
                <w:rFonts w:ascii="Verdana" w:eastAsia="Verdana" w:hAnsi="Verdana" w:cs="Verdana"/>
                <w:lang w:val="en-GB"/>
              </w:rPr>
              <w:t xml:space="preserve">- </w:t>
            </w:r>
            <w:r w:rsidR="003B2FA1">
              <w:rPr>
                <w:rFonts w:ascii="Verdana" w:eastAsia="Verdana" w:hAnsi="Verdana" w:cs="Verdana"/>
                <w:lang w:val="en-GB"/>
              </w:rPr>
              <w:t>RM d</w:t>
            </w:r>
            <w:r w:rsidR="003B2FA1" w:rsidRPr="009D65D2">
              <w:rPr>
                <w:rFonts w:ascii="Verdana" w:eastAsia="Verdana" w:hAnsi="Verdana" w:cs="Verdana"/>
                <w:lang w:val="en-GB"/>
              </w:rPr>
              <w:t>ocument</w:t>
            </w:r>
            <w:r w:rsidR="003B2FA1">
              <w:rPr>
                <w:rFonts w:ascii="Verdana" w:eastAsia="Verdana" w:hAnsi="Verdana" w:cs="Verdana"/>
                <w:lang w:val="en-GB"/>
              </w:rPr>
              <w:t>s</w:t>
            </w:r>
            <w:r w:rsidR="003B2FA1" w:rsidRPr="009D65D2">
              <w:rPr>
                <w:rFonts w:ascii="Verdana" w:eastAsia="Verdana" w:hAnsi="Verdana" w:cs="Verdana"/>
                <w:lang w:val="en-GB"/>
              </w:rPr>
              <w:t xml:space="preserve"> and label</w:t>
            </w:r>
            <w:r w:rsidR="003B2FA1">
              <w:rPr>
                <w:rFonts w:ascii="Verdana" w:eastAsia="Verdana" w:hAnsi="Verdana" w:cs="Verdana"/>
                <w:lang w:val="en-GB"/>
              </w:rPr>
              <w:t>s</w:t>
            </w:r>
            <w:r w:rsidR="003B2FA1" w:rsidRPr="009D65D2">
              <w:rPr>
                <w:rFonts w:ascii="Verdana" w:eastAsia="Verdana" w:hAnsi="Verdana" w:cs="Verdana"/>
                <w:lang w:val="en-GB"/>
              </w:rPr>
              <w:t xml:space="preserve"> - 7.14</w:t>
            </w:r>
          </w:p>
          <w:p w:rsidR="003B2FA1" w:rsidRPr="009D65D2" w:rsidRDefault="003B2FA1" w:rsidP="003B2FA1">
            <w:pPr>
              <w:spacing w:after="0" w:line="240" w:lineRule="auto"/>
              <w:ind w:right="-4"/>
              <w:jc w:val="both"/>
              <w:rPr>
                <w:rFonts w:ascii="Verdana" w:eastAsia="Verdana" w:hAnsi="Verdana" w:cs="Verdana"/>
                <w:lang w:val="en-GB"/>
              </w:rPr>
            </w:pPr>
            <w:r w:rsidRPr="009D65D2">
              <w:rPr>
                <w:rFonts w:ascii="Verdana" w:eastAsia="Verdana" w:hAnsi="Verdana" w:cs="Verdana"/>
                <w:lang w:val="en-GB"/>
              </w:rPr>
              <w:t xml:space="preserve">- Distribution </w:t>
            </w:r>
            <w:r>
              <w:rPr>
                <w:rFonts w:ascii="Verdana" w:eastAsia="Verdana" w:hAnsi="Verdana" w:cs="Verdana"/>
                <w:lang w:val="en-GB"/>
              </w:rPr>
              <w:t>service</w:t>
            </w:r>
            <w:r w:rsidRPr="009D65D2">
              <w:rPr>
                <w:rFonts w:ascii="Verdana" w:eastAsia="Verdana" w:hAnsi="Verdana" w:cs="Verdana"/>
                <w:lang w:val="en-GB"/>
              </w:rPr>
              <w:t xml:space="preserve"> - 7.15</w:t>
            </w:r>
          </w:p>
          <w:p w:rsidR="003B2FA1" w:rsidRPr="009D65D2" w:rsidRDefault="003B2FA1" w:rsidP="003B2FA1">
            <w:pPr>
              <w:spacing w:after="0" w:line="240" w:lineRule="auto"/>
              <w:ind w:left="238" w:right="-4" w:hanging="238"/>
              <w:jc w:val="both"/>
              <w:rPr>
                <w:rFonts w:ascii="Verdana" w:eastAsia="Verdana" w:hAnsi="Verdana" w:cs="Verdana"/>
                <w:lang w:val="en-GB"/>
              </w:rPr>
            </w:pPr>
            <w:r w:rsidRPr="009D65D2">
              <w:rPr>
                <w:rFonts w:ascii="Verdana" w:eastAsia="Verdana" w:hAnsi="Verdana" w:cs="Verdana"/>
                <w:lang w:val="en-GB"/>
              </w:rPr>
              <w:t>- Control of quality and technical records  - 7.16</w:t>
            </w:r>
          </w:p>
          <w:p w:rsidR="003B2FA1" w:rsidRPr="009D65D2" w:rsidRDefault="003B2FA1" w:rsidP="003B2FA1">
            <w:pPr>
              <w:spacing w:after="0" w:line="240" w:lineRule="auto"/>
              <w:ind w:left="238" w:right="-4" w:hanging="238"/>
              <w:jc w:val="both"/>
              <w:rPr>
                <w:rFonts w:ascii="Verdana" w:eastAsia="Verdana" w:hAnsi="Verdana" w:cs="Verdana"/>
                <w:lang w:val="en-GB"/>
              </w:rPr>
            </w:pPr>
            <w:r w:rsidRPr="009D65D2">
              <w:rPr>
                <w:rFonts w:ascii="Verdana" w:eastAsia="Verdana" w:hAnsi="Verdana" w:cs="Verdana"/>
                <w:lang w:val="en-GB"/>
              </w:rPr>
              <w:t>- Management of non-compliant products - 7.17</w:t>
            </w:r>
          </w:p>
          <w:p w:rsidR="003961B9" w:rsidRPr="009D65D2" w:rsidRDefault="003B2FA1" w:rsidP="009C3841">
            <w:pPr>
              <w:spacing w:after="0" w:line="240" w:lineRule="auto"/>
              <w:ind w:right="-4"/>
              <w:jc w:val="both"/>
              <w:rPr>
                <w:lang w:val="en-GB"/>
              </w:rPr>
            </w:pPr>
            <w:r w:rsidRPr="009D65D2">
              <w:rPr>
                <w:rFonts w:ascii="Verdana" w:eastAsia="Verdana" w:hAnsi="Verdana" w:cs="Verdana"/>
                <w:lang w:val="en-GB"/>
              </w:rPr>
              <w:t>- Management of complaints - 7.18</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2270"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066" w:type="dxa"/>
            <w:gridSpan w:val="2"/>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20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9D65D2" w:rsidTr="00084ECA">
        <w:trPr>
          <w:trHeight w:val="1"/>
        </w:trPr>
        <w:tc>
          <w:tcPr>
            <w:tcW w:w="1335" w:type="dxa"/>
            <w:tcBorders>
              <w:top w:val="single" w:sz="6" w:space="0" w:color="000000"/>
              <w:left w:val="single" w:sz="6" w:space="0" w:color="000000"/>
              <w:bottom w:val="single" w:sz="6" w:space="0" w:color="000000"/>
              <w:right w:val="single" w:sz="6"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b/>
                <w:lang w:val="en-GB"/>
              </w:rPr>
              <w:t>7.2</w:t>
            </w:r>
          </w:p>
        </w:tc>
        <w:tc>
          <w:tcPr>
            <w:tcW w:w="5812" w:type="dxa"/>
            <w:tcBorders>
              <w:top w:val="single" w:sz="6" w:space="0" w:color="000000"/>
              <w:left w:val="single" w:sz="6" w:space="0" w:color="000000"/>
              <w:bottom w:val="single" w:sz="6" w:space="0" w:color="000000"/>
              <w:right w:val="single" w:sz="6"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b/>
                <w:lang w:val="en-GB"/>
              </w:rPr>
              <w:t>Production planning</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2270"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066" w:type="dxa"/>
            <w:gridSpan w:val="2"/>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20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lang w:val="en-GB"/>
              </w:rPr>
              <w:t>7.2.1</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before="40" w:after="0" w:line="240" w:lineRule="auto"/>
              <w:jc w:val="both"/>
              <w:rPr>
                <w:rFonts w:ascii="Verdana" w:eastAsia="Verdana" w:hAnsi="Verdana" w:cs="Verdana"/>
                <w:lang w:val="en-GB"/>
              </w:rPr>
            </w:pPr>
            <w:r w:rsidRPr="009D65D2">
              <w:rPr>
                <w:rFonts w:ascii="Verdana" w:eastAsia="Verdana" w:hAnsi="Verdana" w:cs="Verdana"/>
                <w:lang w:val="en-GB"/>
              </w:rPr>
              <w:t xml:space="preserve">The processes that </w:t>
            </w:r>
            <w:r w:rsidR="009C3841" w:rsidRPr="009D65D2">
              <w:rPr>
                <w:rFonts w:ascii="Verdana" w:eastAsia="Verdana" w:hAnsi="Verdana" w:cs="Verdana"/>
                <w:lang w:val="en-GB"/>
              </w:rPr>
              <w:t>affect</w:t>
            </w:r>
            <w:r w:rsidRPr="009D65D2">
              <w:rPr>
                <w:rFonts w:ascii="Verdana" w:eastAsia="Verdana" w:hAnsi="Verdana" w:cs="Verdana"/>
                <w:lang w:val="en-GB"/>
              </w:rPr>
              <w:t xml:space="preserve"> t</w:t>
            </w:r>
            <w:r w:rsidR="00CE1833" w:rsidRPr="009D65D2">
              <w:rPr>
                <w:rFonts w:ascii="Verdana" w:eastAsia="Verdana" w:hAnsi="Verdana" w:cs="Verdana"/>
                <w:lang w:val="en-GB"/>
              </w:rPr>
              <w:t>he quality of RM production shall</w:t>
            </w:r>
            <w:r w:rsidRPr="009D65D2">
              <w:rPr>
                <w:rFonts w:ascii="Verdana" w:eastAsia="Verdana" w:hAnsi="Verdana" w:cs="Verdana"/>
                <w:lang w:val="en-GB"/>
              </w:rPr>
              <w:t xml:space="preserve"> be identified and planned</w:t>
            </w:r>
          </w:p>
          <w:p w:rsidR="003961B9" w:rsidRPr="009D65D2" w:rsidRDefault="00D4795C" w:rsidP="00CE1833">
            <w:pPr>
              <w:spacing w:after="0" w:line="240" w:lineRule="auto"/>
              <w:jc w:val="both"/>
              <w:rPr>
                <w:lang w:val="en-GB"/>
              </w:rPr>
            </w:pPr>
            <w:r w:rsidRPr="009D65D2">
              <w:rPr>
                <w:rFonts w:ascii="Verdana" w:eastAsia="Verdana" w:hAnsi="Verdana" w:cs="Verdana"/>
                <w:lang w:val="en-GB"/>
              </w:rPr>
              <w:t xml:space="preserve">Production planning </w:t>
            </w:r>
            <w:r w:rsidR="00CE1833" w:rsidRPr="009D65D2">
              <w:rPr>
                <w:rFonts w:ascii="Verdana" w:eastAsia="Verdana" w:hAnsi="Verdana" w:cs="Verdana"/>
                <w:lang w:val="en-GB"/>
              </w:rPr>
              <w:t>shall</w:t>
            </w:r>
            <w:r w:rsidRPr="009D65D2">
              <w:rPr>
                <w:rFonts w:ascii="Verdana" w:eastAsia="Verdana" w:hAnsi="Verdana" w:cs="Verdana"/>
                <w:lang w:val="en-GB"/>
              </w:rPr>
              <w:t xml:space="preserve"> be documented</w:t>
            </w:r>
            <w:r w:rsidR="00DC4213">
              <w:rPr>
                <w:rFonts w:ascii="Verdana" w:eastAsia="Verdana" w:hAnsi="Verdana" w:cs="Verdana"/>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2270"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066" w:type="dxa"/>
            <w:gridSpan w:val="2"/>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20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lang w:val="en-GB"/>
              </w:rPr>
              <w:lastRenderedPageBreak/>
              <w:t>RT-34 – 7.2.1</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rFonts w:ascii="Verdana" w:eastAsia="Verdana" w:hAnsi="Verdana" w:cs="Verdana"/>
                <w:lang w:val="en-GB"/>
              </w:rPr>
            </w:pPr>
            <w:r w:rsidRPr="009D65D2">
              <w:rPr>
                <w:rFonts w:ascii="Verdana" w:eastAsia="Verdana" w:hAnsi="Verdana" w:cs="Verdana"/>
                <w:lang w:val="en-GB"/>
              </w:rPr>
              <w:t>Check whether the production plan has been positively evaluated by ACCREDIA and whether any changes have been communicated.</w:t>
            </w:r>
          </w:p>
          <w:p w:rsidR="003961B9" w:rsidRPr="009D65D2" w:rsidRDefault="00D4795C">
            <w:pPr>
              <w:spacing w:after="0" w:line="240" w:lineRule="auto"/>
              <w:jc w:val="both"/>
              <w:rPr>
                <w:lang w:val="en-GB"/>
              </w:rPr>
            </w:pPr>
            <w:r w:rsidRPr="009D65D2">
              <w:rPr>
                <w:rFonts w:ascii="Verdana" w:eastAsia="Verdana" w:hAnsi="Verdana" w:cs="Verdana"/>
                <w:lang w:val="en-GB"/>
              </w:rPr>
              <w:t>Check if the production of the RM requires a Pilot Study</w:t>
            </w:r>
            <w:r w:rsidR="00DC4213">
              <w:rPr>
                <w:rFonts w:ascii="Verdana" w:eastAsia="Verdana" w:hAnsi="Verdana" w:cs="Verdana"/>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2270"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066" w:type="dxa"/>
            <w:gridSpan w:val="2"/>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20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lang w:val="en-GB"/>
              </w:rPr>
              <w:t>7.2.2</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before="40" w:after="0" w:line="240" w:lineRule="auto"/>
              <w:jc w:val="both"/>
              <w:rPr>
                <w:rFonts w:ascii="Verdana" w:eastAsia="Verdana" w:hAnsi="Verdana" w:cs="Verdana"/>
                <w:lang w:val="en-GB"/>
              </w:rPr>
            </w:pPr>
            <w:r w:rsidRPr="009D65D2">
              <w:rPr>
                <w:rFonts w:ascii="Verdana" w:eastAsia="Verdana" w:hAnsi="Verdana" w:cs="Verdana"/>
                <w:lang w:val="en-GB"/>
              </w:rPr>
              <w:t>If the production includes the use of subcontractors, the R</w:t>
            </w:r>
            <w:r w:rsidR="00DC4213">
              <w:rPr>
                <w:rFonts w:ascii="Verdana" w:eastAsia="Verdana" w:hAnsi="Verdana" w:cs="Verdana"/>
                <w:lang w:val="en-GB"/>
              </w:rPr>
              <w:t>MP</w:t>
            </w:r>
            <w:r w:rsidRPr="009D65D2">
              <w:rPr>
                <w:rFonts w:ascii="Verdana" w:eastAsia="Verdana" w:hAnsi="Verdana" w:cs="Verdana"/>
                <w:lang w:val="en-GB"/>
              </w:rPr>
              <w:t xml:space="preserve"> </w:t>
            </w:r>
            <w:r w:rsidR="00CE1833" w:rsidRPr="009D65D2">
              <w:rPr>
                <w:rFonts w:ascii="Verdana" w:eastAsia="Verdana" w:hAnsi="Verdana" w:cs="Verdana"/>
                <w:lang w:val="en-GB"/>
              </w:rPr>
              <w:t>shall</w:t>
            </w:r>
            <w:r w:rsidRPr="009D65D2">
              <w:rPr>
                <w:rFonts w:ascii="Verdana" w:eastAsia="Verdana" w:hAnsi="Verdana" w:cs="Verdana"/>
                <w:lang w:val="en-GB"/>
              </w:rPr>
              <w:t xml:space="preserve"> provide the subcontractor with documented technical specifications</w:t>
            </w:r>
            <w:r w:rsidR="00DC4213">
              <w:rPr>
                <w:rFonts w:ascii="Verdana" w:eastAsia="Verdana" w:hAnsi="Verdana" w:cs="Verdana"/>
                <w:lang w:val="en-GB"/>
              </w:rPr>
              <w:t>.</w:t>
            </w:r>
          </w:p>
          <w:p w:rsidR="003961B9" w:rsidRPr="009D65D2" w:rsidRDefault="00D4795C" w:rsidP="00CE1833">
            <w:pPr>
              <w:spacing w:before="40" w:after="0" w:line="240" w:lineRule="auto"/>
              <w:jc w:val="both"/>
              <w:rPr>
                <w:lang w:val="en-GB"/>
              </w:rPr>
            </w:pPr>
            <w:r w:rsidRPr="009D65D2">
              <w:rPr>
                <w:rFonts w:ascii="Verdana" w:eastAsia="Verdana" w:hAnsi="Verdana" w:cs="Verdana"/>
                <w:lang w:val="en-GB"/>
              </w:rPr>
              <w:t xml:space="preserve">The requested information </w:t>
            </w:r>
            <w:r w:rsidR="00CE1833" w:rsidRPr="009D65D2">
              <w:rPr>
                <w:rFonts w:ascii="Verdana" w:eastAsia="Verdana" w:hAnsi="Verdana" w:cs="Verdana"/>
                <w:lang w:val="en-GB"/>
              </w:rPr>
              <w:t>shall</w:t>
            </w:r>
            <w:r w:rsidRPr="009D65D2">
              <w:rPr>
                <w:rFonts w:ascii="Verdana" w:eastAsia="Verdana" w:hAnsi="Verdana" w:cs="Verdana"/>
                <w:lang w:val="en-GB"/>
              </w:rPr>
              <w:t xml:space="preserve"> be documented and periodically reviewed</w:t>
            </w:r>
            <w:r w:rsidR="00DC4213">
              <w:rPr>
                <w:rFonts w:ascii="Verdana" w:eastAsia="Verdana" w:hAnsi="Verdana" w:cs="Verdana"/>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2270"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066" w:type="dxa"/>
            <w:gridSpan w:val="2"/>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20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9D65D2" w:rsidTr="00084ECA">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lang w:val="en-GB"/>
              </w:rPr>
              <w:t>7.2.3</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before="40" w:after="0" w:line="240" w:lineRule="auto"/>
              <w:jc w:val="both"/>
              <w:rPr>
                <w:rFonts w:ascii="Verdana" w:eastAsia="Verdana" w:hAnsi="Verdana" w:cs="Verdana"/>
                <w:lang w:val="en-GB"/>
              </w:rPr>
            </w:pPr>
            <w:r w:rsidRPr="009D65D2">
              <w:rPr>
                <w:rFonts w:ascii="Verdana" w:eastAsia="Verdana" w:hAnsi="Verdana" w:cs="Verdana"/>
                <w:lang w:val="en-GB"/>
              </w:rPr>
              <w:t>Check if in the planning of the production process R</w:t>
            </w:r>
            <w:r w:rsidR="00DC4213">
              <w:rPr>
                <w:rFonts w:ascii="Verdana" w:eastAsia="Verdana" w:hAnsi="Verdana" w:cs="Verdana"/>
                <w:lang w:val="en-GB"/>
              </w:rPr>
              <w:t>M</w:t>
            </w:r>
            <w:r w:rsidRPr="009D65D2">
              <w:rPr>
                <w:rFonts w:ascii="Verdana" w:eastAsia="Verdana" w:hAnsi="Verdana" w:cs="Verdana"/>
                <w:lang w:val="en-GB"/>
              </w:rPr>
              <w:t>P has included procedures and services for:</w:t>
            </w:r>
          </w:p>
          <w:p w:rsidR="003961B9" w:rsidRPr="009D65D2" w:rsidRDefault="00D4795C">
            <w:pPr>
              <w:spacing w:before="40" w:after="0" w:line="240" w:lineRule="auto"/>
              <w:jc w:val="both"/>
              <w:rPr>
                <w:rFonts w:ascii="Verdana" w:eastAsia="Verdana" w:hAnsi="Verdana" w:cs="Verdana"/>
                <w:lang w:val="en-GB"/>
              </w:rPr>
            </w:pPr>
            <w:r w:rsidRPr="009D65D2">
              <w:rPr>
                <w:rFonts w:ascii="Verdana" w:eastAsia="Verdana" w:hAnsi="Verdana" w:cs="Verdana"/>
                <w:lang w:val="en-GB"/>
              </w:rPr>
              <w:t xml:space="preserve">a. </w:t>
            </w:r>
            <w:r w:rsidR="007E26DA" w:rsidRPr="009D65D2">
              <w:rPr>
                <w:rFonts w:ascii="Verdana" w:eastAsia="Verdana" w:hAnsi="Verdana" w:cs="Verdana"/>
                <w:lang w:val="en-GB"/>
              </w:rPr>
              <w:t>Material selection</w:t>
            </w:r>
            <w:r w:rsidRPr="009D65D2">
              <w:rPr>
                <w:rFonts w:ascii="Verdana" w:eastAsia="Verdana" w:hAnsi="Verdana" w:cs="Verdana"/>
                <w:lang w:val="en-GB"/>
              </w:rPr>
              <w:t xml:space="preserve"> (including</w:t>
            </w:r>
            <w:r w:rsidR="007E26DA" w:rsidRPr="009D65D2">
              <w:rPr>
                <w:rFonts w:ascii="Verdana" w:eastAsia="Verdana" w:hAnsi="Verdana" w:cs="Verdana"/>
                <w:lang w:val="en-GB"/>
              </w:rPr>
              <w:t>, where appropriate,</w:t>
            </w:r>
            <w:r w:rsidRPr="009D65D2">
              <w:rPr>
                <w:rFonts w:ascii="Verdana" w:eastAsia="Verdana" w:hAnsi="Verdana" w:cs="Verdana"/>
                <w:lang w:val="en-GB"/>
              </w:rPr>
              <w:t xml:space="preserve"> sampling)</w:t>
            </w:r>
          </w:p>
          <w:p w:rsidR="003961B9" w:rsidRPr="009D65D2" w:rsidRDefault="00D4795C">
            <w:pPr>
              <w:spacing w:before="40" w:after="0" w:line="240" w:lineRule="auto"/>
              <w:jc w:val="both"/>
              <w:rPr>
                <w:rFonts w:ascii="Verdana" w:eastAsia="Verdana" w:hAnsi="Verdana" w:cs="Verdana"/>
                <w:lang w:val="en-GB"/>
              </w:rPr>
            </w:pPr>
            <w:r w:rsidRPr="009D65D2">
              <w:rPr>
                <w:rFonts w:ascii="Verdana" w:eastAsia="Verdana" w:hAnsi="Verdana" w:cs="Verdana"/>
                <w:lang w:val="en-GB"/>
              </w:rPr>
              <w:t xml:space="preserve">b. </w:t>
            </w:r>
            <w:r w:rsidR="007E26DA" w:rsidRPr="009D65D2">
              <w:rPr>
                <w:rFonts w:ascii="Verdana" w:eastAsia="Verdana" w:hAnsi="Verdana" w:cs="Verdana"/>
                <w:lang w:val="en-GB"/>
              </w:rPr>
              <w:t xml:space="preserve">Verification of the identity </w:t>
            </w:r>
            <w:r w:rsidRPr="009D65D2">
              <w:rPr>
                <w:rFonts w:ascii="Verdana" w:eastAsia="Verdana" w:hAnsi="Verdana" w:cs="Verdana"/>
                <w:lang w:val="en-GB"/>
              </w:rPr>
              <w:t>of the material</w:t>
            </w:r>
          </w:p>
          <w:p w:rsidR="003961B9" w:rsidRPr="009D65D2" w:rsidRDefault="00FA3B4A">
            <w:pPr>
              <w:spacing w:before="40" w:after="0" w:line="240" w:lineRule="auto"/>
              <w:jc w:val="both"/>
              <w:rPr>
                <w:rFonts w:ascii="Verdana" w:eastAsia="Verdana" w:hAnsi="Verdana" w:cs="Verdana"/>
                <w:lang w:val="en-GB"/>
              </w:rPr>
            </w:pPr>
            <w:r w:rsidRPr="009D65D2">
              <w:rPr>
                <w:rFonts w:ascii="Verdana" w:eastAsia="Verdana" w:hAnsi="Verdana" w:cs="Verdana"/>
                <w:lang w:val="en-GB"/>
              </w:rPr>
              <w:t>c. maintaining suitable environments for all aspects of production</w:t>
            </w:r>
            <w:r w:rsidR="00D4795C" w:rsidRPr="009D65D2">
              <w:rPr>
                <w:rFonts w:ascii="Verdana" w:eastAsia="Verdana" w:hAnsi="Verdana" w:cs="Verdana"/>
                <w:lang w:val="en-GB"/>
              </w:rPr>
              <w:t xml:space="preserve"> - 6.4</w:t>
            </w:r>
          </w:p>
          <w:p w:rsidR="003961B9" w:rsidRPr="009D65D2" w:rsidRDefault="00D4795C" w:rsidP="00FA3B4A">
            <w:pPr>
              <w:spacing w:before="40" w:after="0" w:line="240" w:lineRule="auto"/>
              <w:jc w:val="both"/>
              <w:rPr>
                <w:lang w:val="en-GB"/>
              </w:rPr>
            </w:pPr>
            <w:r w:rsidRPr="009D65D2">
              <w:rPr>
                <w:rFonts w:ascii="Verdana" w:eastAsia="Verdana" w:hAnsi="Verdana" w:cs="Verdana"/>
                <w:lang w:val="en-GB"/>
              </w:rPr>
              <w:t xml:space="preserve">d. </w:t>
            </w:r>
            <w:r w:rsidR="00FA3B4A" w:rsidRPr="009D65D2">
              <w:rPr>
                <w:rFonts w:ascii="Verdana" w:eastAsia="Verdana" w:hAnsi="Verdana" w:cs="Verdana"/>
                <w:lang w:val="en-GB"/>
              </w:rPr>
              <w:t>Material p</w:t>
            </w:r>
            <w:r w:rsidRPr="009D65D2">
              <w:rPr>
                <w:rFonts w:ascii="Verdana" w:eastAsia="Verdana" w:hAnsi="Verdana" w:cs="Verdana"/>
                <w:lang w:val="en-GB"/>
              </w:rPr>
              <w:t>rocessing  - 7.5</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2270"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066" w:type="dxa"/>
            <w:gridSpan w:val="2"/>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20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lang w:val="en-GB"/>
              </w:rPr>
              <w:t>7.2.3</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before="40" w:after="0" w:line="240" w:lineRule="auto"/>
              <w:jc w:val="both"/>
              <w:rPr>
                <w:rFonts w:ascii="Verdana" w:eastAsia="Verdana" w:hAnsi="Verdana" w:cs="Verdana"/>
                <w:lang w:val="en-GB"/>
              </w:rPr>
            </w:pPr>
            <w:r w:rsidRPr="009D65D2">
              <w:rPr>
                <w:rFonts w:ascii="Verdana" w:eastAsia="Verdana" w:hAnsi="Verdana" w:cs="Verdana"/>
                <w:lang w:val="en-GB"/>
              </w:rPr>
              <w:t>Check if in the planning of the production process RPM has included procedures and services for:</w:t>
            </w:r>
          </w:p>
          <w:p w:rsidR="003961B9" w:rsidRPr="009D65D2" w:rsidRDefault="00D4795C">
            <w:pPr>
              <w:spacing w:before="40" w:after="0" w:line="240" w:lineRule="auto"/>
              <w:jc w:val="both"/>
              <w:rPr>
                <w:rFonts w:ascii="Verdana" w:eastAsia="Verdana" w:hAnsi="Verdana" w:cs="Verdana"/>
                <w:lang w:val="en-GB"/>
              </w:rPr>
            </w:pPr>
            <w:r w:rsidRPr="009D65D2">
              <w:rPr>
                <w:rFonts w:ascii="Verdana" w:eastAsia="Verdana" w:hAnsi="Verdana" w:cs="Verdana"/>
                <w:lang w:val="en-GB"/>
              </w:rPr>
              <w:t xml:space="preserve">e. </w:t>
            </w:r>
            <w:r w:rsidR="00DC4213">
              <w:rPr>
                <w:rFonts w:ascii="Verdana" w:eastAsia="Verdana" w:hAnsi="Verdana" w:cs="Verdana"/>
                <w:lang w:val="en-GB"/>
              </w:rPr>
              <w:t xml:space="preserve">choice of </w:t>
            </w:r>
            <w:r w:rsidRPr="009D65D2">
              <w:rPr>
                <w:rFonts w:ascii="Verdana" w:eastAsia="Verdana" w:hAnsi="Verdana" w:cs="Verdana"/>
                <w:lang w:val="en-GB"/>
              </w:rPr>
              <w:t xml:space="preserve">measurement </w:t>
            </w:r>
            <w:r w:rsidR="00DC4213">
              <w:rPr>
                <w:rFonts w:ascii="Verdana" w:eastAsia="Verdana" w:hAnsi="Verdana" w:cs="Verdana"/>
                <w:lang w:val="en-GB"/>
              </w:rPr>
              <w:t>procedures</w:t>
            </w:r>
            <w:r w:rsidRPr="009D65D2">
              <w:rPr>
                <w:rFonts w:ascii="Verdana" w:eastAsia="Verdana" w:hAnsi="Verdana" w:cs="Verdana"/>
                <w:lang w:val="en-GB"/>
              </w:rPr>
              <w:t>- 7.6</w:t>
            </w:r>
          </w:p>
          <w:p w:rsidR="003961B9" w:rsidRPr="009D65D2" w:rsidRDefault="00D4795C">
            <w:pPr>
              <w:spacing w:before="40" w:after="0" w:line="240" w:lineRule="auto"/>
              <w:jc w:val="both"/>
              <w:rPr>
                <w:rFonts w:ascii="Verdana" w:eastAsia="Verdana" w:hAnsi="Verdana" w:cs="Verdana"/>
                <w:lang w:val="en-GB"/>
              </w:rPr>
            </w:pPr>
            <w:r w:rsidRPr="009D65D2">
              <w:rPr>
                <w:rFonts w:ascii="Verdana" w:eastAsia="Verdana" w:hAnsi="Verdana" w:cs="Verdana"/>
                <w:lang w:val="en-GB"/>
              </w:rPr>
              <w:t>f. validation of measurement procedures - 7.6</w:t>
            </w:r>
          </w:p>
          <w:p w:rsidR="003961B9" w:rsidRPr="009D65D2" w:rsidRDefault="00D4795C">
            <w:pPr>
              <w:spacing w:before="40" w:after="0" w:line="240" w:lineRule="auto"/>
              <w:jc w:val="both"/>
              <w:rPr>
                <w:rFonts w:ascii="Verdana" w:eastAsia="Verdana" w:hAnsi="Verdana" w:cs="Verdana"/>
                <w:lang w:val="en-GB"/>
              </w:rPr>
            </w:pPr>
            <w:r w:rsidRPr="009D65D2">
              <w:rPr>
                <w:rFonts w:ascii="Verdana" w:eastAsia="Verdana" w:hAnsi="Verdana" w:cs="Verdana"/>
                <w:lang w:val="en-GB"/>
              </w:rPr>
              <w:t>g. verification and calibration of measuring instruments - 7.7</w:t>
            </w:r>
          </w:p>
          <w:p w:rsidR="003961B9" w:rsidRPr="009D65D2" w:rsidRDefault="00D4795C">
            <w:pPr>
              <w:spacing w:before="40" w:after="0" w:line="240" w:lineRule="auto"/>
              <w:jc w:val="both"/>
              <w:rPr>
                <w:rFonts w:ascii="Verdana" w:eastAsia="Verdana" w:hAnsi="Verdana" w:cs="Verdana"/>
                <w:lang w:val="en-GB"/>
              </w:rPr>
            </w:pPr>
            <w:r w:rsidRPr="009D65D2">
              <w:rPr>
                <w:rFonts w:ascii="Verdana" w:eastAsia="Verdana" w:hAnsi="Verdana" w:cs="Verdana"/>
                <w:lang w:val="en-GB"/>
              </w:rPr>
              <w:lastRenderedPageBreak/>
              <w:t>h. definition of criteria for acceptability and assessment of homogeneity, including sampling - 7.10</w:t>
            </w:r>
          </w:p>
          <w:p w:rsidR="003961B9" w:rsidRPr="009D65D2" w:rsidRDefault="00DC4213">
            <w:pPr>
              <w:spacing w:after="0" w:line="240" w:lineRule="auto"/>
              <w:jc w:val="both"/>
              <w:rPr>
                <w:lang w:val="en-GB"/>
              </w:rPr>
            </w:pPr>
            <w:r>
              <w:rPr>
                <w:rFonts w:ascii="Verdana" w:eastAsia="Verdana" w:hAnsi="Verdana" w:cs="Verdana"/>
                <w:lang w:val="en-GB"/>
              </w:rPr>
              <w:t xml:space="preserve">i. </w:t>
            </w:r>
            <w:r w:rsidR="00D4795C" w:rsidRPr="009D65D2">
              <w:rPr>
                <w:rFonts w:ascii="Verdana" w:eastAsia="Verdana" w:hAnsi="Verdana" w:cs="Verdana"/>
                <w:lang w:val="en-GB"/>
              </w:rPr>
              <w:t>definition of acceptability and stability assessment criteria, including sampling - 7.11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2270"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066" w:type="dxa"/>
            <w:gridSpan w:val="2"/>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20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tabs>
                <w:tab w:val="left" w:pos="938"/>
              </w:tabs>
              <w:spacing w:after="0" w:line="240" w:lineRule="auto"/>
              <w:jc w:val="both"/>
              <w:rPr>
                <w:lang w:val="en-GB"/>
              </w:rPr>
            </w:pPr>
            <w:r w:rsidRPr="009D65D2">
              <w:rPr>
                <w:rFonts w:ascii="Verdana" w:eastAsia="Verdana" w:hAnsi="Verdana" w:cs="Verdana"/>
                <w:lang w:val="en-GB"/>
              </w:rPr>
              <w:t>7.2.3</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before="40" w:after="0" w:line="240" w:lineRule="auto"/>
              <w:jc w:val="both"/>
              <w:rPr>
                <w:rFonts w:ascii="Verdana" w:eastAsia="Verdana" w:hAnsi="Verdana" w:cs="Verdana"/>
                <w:lang w:val="en-GB"/>
              </w:rPr>
            </w:pPr>
            <w:r w:rsidRPr="009D65D2">
              <w:rPr>
                <w:rFonts w:ascii="Verdana" w:eastAsia="Verdana" w:hAnsi="Verdana" w:cs="Verdana"/>
                <w:lang w:val="en-GB"/>
              </w:rPr>
              <w:t>Check if in the planning of the production process RPM has included procedures and services for:</w:t>
            </w:r>
          </w:p>
          <w:p w:rsidR="003961B9" w:rsidRPr="009D65D2" w:rsidRDefault="00DC4213">
            <w:pPr>
              <w:spacing w:before="40" w:after="0" w:line="240" w:lineRule="auto"/>
              <w:jc w:val="both"/>
              <w:rPr>
                <w:rFonts w:ascii="Verdana" w:eastAsia="Verdana" w:hAnsi="Verdana" w:cs="Verdana"/>
                <w:lang w:val="en-GB"/>
              </w:rPr>
            </w:pPr>
            <w:r>
              <w:rPr>
                <w:rFonts w:ascii="Verdana" w:eastAsia="Verdana" w:hAnsi="Verdana" w:cs="Verdana"/>
                <w:lang w:val="en-GB"/>
              </w:rPr>
              <w:t>j</w:t>
            </w:r>
            <w:r w:rsidR="00D4795C" w:rsidRPr="009D65D2">
              <w:rPr>
                <w:rFonts w:ascii="Verdana" w:eastAsia="Verdana" w:hAnsi="Verdana" w:cs="Verdana"/>
                <w:lang w:val="en-GB"/>
              </w:rPr>
              <w:t>. design and organization of appropriate characterization activities, including sampling - 7.12</w:t>
            </w:r>
          </w:p>
          <w:p w:rsidR="003961B9" w:rsidRPr="009D65D2" w:rsidRDefault="00DC4213">
            <w:pPr>
              <w:spacing w:before="40" w:after="0" w:line="240" w:lineRule="auto"/>
              <w:jc w:val="both"/>
              <w:rPr>
                <w:rFonts w:ascii="Verdana" w:eastAsia="Verdana" w:hAnsi="Verdana" w:cs="Verdana"/>
                <w:lang w:val="en-GB"/>
              </w:rPr>
            </w:pPr>
            <w:r>
              <w:rPr>
                <w:rFonts w:ascii="Verdana" w:eastAsia="Verdana" w:hAnsi="Verdana" w:cs="Verdana"/>
                <w:lang w:val="en-GB"/>
              </w:rPr>
              <w:t>k</w:t>
            </w:r>
            <w:r w:rsidR="00D4795C" w:rsidRPr="009D65D2">
              <w:rPr>
                <w:rFonts w:ascii="Verdana" w:eastAsia="Verdana" w:hAnsi="Verdana" w:cs="Verdana"/>
                <w:lang w:val="en-GB"/>
              </w:rPr>
              <w:t xml:space="preserve">. </w:t>
            </w:r>
            <w:r w:rsidR="00FA3B4A" w:rsidRPr="009D65D2">
              <w:rPr>
                <w:rFonts w:ascii="Verdana" w:eastAsia="Verdana" w:hAnsi="Verdana" w:cs="Verdana"/>
                <w:lang w:val="en-GB"/>
              </w:rPr>
              <w:t>assessing</w:t>
            </w:r>
            <w:r w:rsidR="00D4795C" w:rsidRPr="009D65D2">
              <w:rPr>
                <w:rFonts w:ascii="Verdana" w:eastAsia="Verdana" w:hAnsi="Verdana" w:cs="Verdana"/>
                <w:lang w:val="en-GB"/>
              </w:rPr>
              <w:t xml:space="preserve"> commutability (when applicable)</w:t>
            </w:r>
          </w:p>
          <w:p w:rsidR="003961B9" w:rsidRPr="009D65D2" w:rsidRDefault="00DC4213">
            <w:pPr>
              <w:spacing w:before="40" w:after="0" w:line="240" w:lineRule="auto"/>
              <w:jc w:val="both"/>
              <w:rPr>
                <w:rFonts w:ascii="Verdana" w:eastAsia="Verdana" w:hAnsi="Verdana" w:cs="Verdana"/>
                <w:lang w:val="en-GB"/>
              </w:rPr>
            </w:pPr>
            <w:r>
              <w:rPr>
                <w:rFonts w:ascii="Verdana" w:eastAsia="Verdana" w:hAnsi="Verdana" w:cs="Verdana"/>
                <w:lang w:val="en-GB"/>
              </w:rPr>
              <w:t>l</w:t>
            </w:r>
            <w:r w:rsidR="00D4795C" w:rsidRPr="009D65D2">
              <w:rPr>
                <w:rFonts w:ascii="Verdana" w:eastAsia="Verdana" w:hAnsi="Verdana" w:cs="Verdana"/>
                <w:lang w:val="en-GB"/>
              </w:rPr>
              <w:t>. assign</w:t>
            </w:r>
            <w:r w:rsidR="00FA3B4A" w:rsidRPr="009D65D2">
              <w:rPr>
                <w:rFonts w:ascii="Verdana" w:eastAsia="Verdana" w:hAnsi="Verdana" w:cs="Verdana"/>
                <w:lang w:val="en-GB"/>
              </w:rPr>
              <w:t>ment</w:t>
            </w:r>
            <w:r w:rsidR="00D4795C" w:rsidRPr="009D65D2">
              <w:rPr>
                <w:rFonts w:ascii="Verdana" w:eastAsia="Verdana" w:hAnsi="Verdana" w:cs="Verdana"/>
                <w:lang w:val="en-GB"/>
              </w:rPr>
              <w:t xml:space="preserve"> </w:t>
            </w:r>
            <w:r w:rsidR="00FA3B4A" w:rsidRPr="009D65D2">
              <w:rPr>
                <w:rFonts w:ascii="Verdana" w:eastAsia="Verdana" w:hAnsi="Verdana" w:cs="Verdana"/>
                <w:lang w:val="en-GB"/>
              </w:rPr>
              <w:t xml:space="preserve"> of </w:t>
            </w:r>
            <w:r w:rsidR="00D4795C" w:rsidRPr="009D65D2">
              <w:rPr>
                <w:rFonts w:ascii="Verdana" w:eastAsia="Verdana" w:hAnsi="Verdana" w:cs="Verdana"/>
                <w:lang w:val="en-GB"/>
              </w:rPr>
              <w:t xml:space="preserve">property values </w:t>
            </w:r>
            <w:r w:rsidR="00D4795C" w:rsidRPr="009D65D2">
              <w:rPr>
                <w:rFonts w:ascii="Arial" w:eastAsia="Arial" w:hAnsi="Arial" w:cs="Arial"/>
                <w:lang w:val="en-GB"/>
              </w:rPr>
              <w:t>​​</w:t>
            </w:r>
            <w:r w:rsidR="00D4795C" w:rsidRPr="009D65D2">
              <w:rPr>
                <w:rFonts w:ascii="Verdana" w:eastAsia="Verdana" w:hAnsi="Verdana" w:cs="Verdana"/>
                <w:lang w:val="en-GB"/>
              </w:rPr>
              <w:t>- 7.13</w:t>
            </w:r>
          </w:p>
          <w:p w:rsidR="003961B9" w:rsidRPr="009D65D2" w:rsidRDefault="00DC4213">
            <w:pPr>
              <w:spacing w:before="40" w:after="0" w:line="240" w:lineRule="auto"/>
              <w:jc w:val="both"/>
              <w:rPr>
                <w:rFonts w:ascii="Verdana" w:eastAsia="Verdana" w:hAnsi="Verdana" w:cs="Verdana"/>
                <w:lang w:val="en-GB"/>
              </w:rPr>
            </w:pPr>
            <w:r>
              <w:rPr>
                <w:rFonts w:ascii="Verdana" w:eastAsia="Verdana" w:hAnsi="Verdana" w:cs="Verdana"/>
                <w:lang w:val="en-GB"/>
              </w:rPr>
              <w:t>m</w:t>
            </w:r>
            <w:r w:rsidR="00D4795C" w:rsidRPr="009D65D2">
              <w:rPr>
                <w:rFonts w:ascii="Verdana" w:eastAsia="Verdana" w:hAnsi="Verdana" w:cs="Verdana"/>
                <w:lang w:val="en-GB"/>
              </w:rPr>
              <w:t>. establish</w:t>
            </w:r>
            <w:r w:rsidR="00FA3B4A" w:rsidRPr="009D65D2">
              <w:rPr>
                <w:rFonts w:ascii="Verdana" w:eastAsia="Verdana" w:hAnsi="Verdana" w:cs="Verdana"/>
                <w:lang w:val="en-GB"/>
              </w:rPr>
              <w:t>ing</w:t>
            </w:r>
            <w:r w:rsidR="00D4795C" w:rsidRPr="009D65D2">
              <w:rPr>
                <w:rFonts w:ascii="Verdana" w:eastAsia="Verdana" w:hAnsi="Verdana" w:cs="Verdana"/>
                <w:lang w:val="en-GB"/>
              </w:rPr>
              <w:t xml:space="preserve"> uncertaint</w:t>
            </w:r>
            <w:r>
              <w:rPr>
                <w:rFonts w:ascii="Verdana" w:eastAsia="Verdana" w:hAnsi="Verdana" w:cs="Verdana"/>
                <w:lang w:val="en-GB"/>
              </w:rPr>
              <w:t xml:space="preserve">y budgets </w:t>
            </w:r>
            <w:r w:rsidR="00D4795C" w:rsidRPr="009D65D2">
              <w:rPr>
                <w:rFonts w:ascii="Verdana" w:eastAsia="Verdana" w:hAnsi="Verdana" w:cs="Verdana"/>
                <w:lang w:val="en-GB"/>
              </w:rPr>
              <w:t>and estimat</w:t>
            </w:r>
            <w:r>
              <w:rPr>
                <w:rFonts w:ascii="Verdana" w:eastAsia="Verdana" w:hAnsi="Verdana" w:cs="Verdana"/>
                <w:lang w:val="en-GB"/>
              </w:rPr>
              <w:t>ing</w:t>
            </w:r>
            <w:r w:rsidR="00D4795C" w:rsidRPr="009D65D2">
              <w:rPr>
                <w:rFonts w:ascii="Verdana" w:eastAsia="Verdana" w:hAnsi="Verdana" w:cs="Verdana"/>
                <w:lang w:val="en-GB"/>
              </w:rPr>
              <w:t xml:space="preserve"> the uncertainty of the certified values - 7.13</w:t>
            </w:r>
          </w:p>
          <w:p w:rsidR="003961B9" w:rsidRPr="009D65D2" w:rsidRDefault="00DC4213">
            <w:pPr>
              <w:spacing w:after="0" w:line="240" w:lineRule="auto"/>
              <w:jc w:val="both"/>
              <w:rPr>
                <w:lang w:val="en-GB"/>
              </w:rPr>
            </w:pPr>
            <w:r>
              <w:rPr>
                <w:rFonts w:ascii="Verdana" w:eastAsia="Verdana" w:hAnsi="Verdana" w:cs="Verdana"/>
                <w:lang w:val="en-GB"/>
              </w:rPr>
              <w:t xml:space="preserve">n. </w:t>
            </w:r>
            <w:r w:rsidR="00D4795C" w:rsidRPr="009D65D2">
              <w:rPr>
                <w:rFonts w:ascii="Verdana" w:eastAsia="Verdana" w:hAnsi="Verdana" w:cs="Verdana"/>
                <w:lang w:val="en-GB"/>
              </w:rPr>
              <w:t>defin</w:t>
            </w:r>
            <w:r w:rsidR="0038061A">
              <w:rPr>
                <w:rFonts w:ascii="Verdana" w:eastAsia="Verdana" w:hAnsi="Verdana" w:cs="Verdana"/>
                <w:lang w:val="en-GB"/>
              </w:rPr>
              <w:t>ing</w:t>
            </w:r>
            <w:r w:rsidR="00D4795C" w:rsidRPr="009D65D2">
              <w:rPr>
                <w:rFonts w:ascii="Verdana" w:eastAsia="Verdana" w:hAnsi="Verdana" w:cs="Verdana"/>
                <w:lang w:val="en-GB"/>
              </w:rPr>
              <w:t xml:space="preserve"> of the acceptability criteria for the levels of the measurands and their uncertainties</w:t>
            </w:r>
            <w:r>
              <w:rPr>
                <w:rFonts w:ascii="Verdana" w:eastAsia="Verdana" w:hAnsi="Verdana" w:cs="Verdana"/>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2270"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066" w:type="dxa"/>
            <w:gridSpan w:val="2"/>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20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lang w:val="en-GB"/>
              </w:rPr>
              <w:t>7.2.3</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before="40" w:after="0" w:line="240" w:lineRule="auto"/>
              <w:jc w:val="both"/>
              <w:rPr>
                <w:rFonts w:ascii="Verdana" w:eastAsia="Verdana" w:hAnsi="Verdana" w:cs="Verdana"/>
                <w:lang w:val="en-GB"/>
              </w:rPr>
            </w:pPr>
            <w:r w:rsidRPr="009D65D2">
              <w:rPr>
                <w:rFonts w:ascii="Verdana" w:eastAsia="Verdana" w:hAnsi="Verdana" w:cs="Verdana"/>
                <w:lang w:val="en-GB"/>
              </w:rPr>
              <w:t>Check if in the planning of the production process RM</w:t>
            </w:r>
            <w:r w:rsidR="0038061A">
              <w:rPr>
                <w:rFonts w:ascii="Verdana" w:eastAsia="Verdana" w:hAnsi="Verdana" w:cs="Verdana"/>
                <w:lang w:val="en-GB"/>
              </w:rPr>
              <w:t>P</w:t>
            </w:r>
            <w:r w:rsidRPr="009D65D2">
              <w:rPr>
                <w:rFonts w:ascii="Verdana" w:eastAsia="Verdana" w:hAnsi="Verdana" w:cs="Verdana"/>
                <w:lang w:val="en-GB"/>
              </w:rPr>
              <w:t xml:space="preserve"> has included procedures and services to:</w:t>
            </w:r>
          </w:p>
          <w:p w:rsidR="003961B9" w:rsidRPr="009D65D2" w:rsidRDefault="0038061A">
            <w:pPr>
              <w:spacing w:before="40" w:after="0" w:line="240" w:lineRule="auto"/>
              <w:jc w:val="both"/>
              <w:rPr>
                <w:rFonts w:ascii="Verdana" w:eastAsia="Verdana" w:hAnsi="Verdana" w:cs="Verdana"/>
                <w:lang w:val="en-GB"/>
              </w:rPr>
            </w:pPr>
            <w:r>
              <w:rPr>
                <w:rFonts w:ascii="Verdana" w:eastAsia="Verdana" w:hAnsi="Verdana" w:cs="Verdana"/>
                <w:lang w:val="en-GB"/>
              </w:rPr>
              <w:t>o</w:t>
            </w:r>
            <w:r w:rsidR="00D4795C" w:rsidRPr="009D65D2">
              <w:rPr>
                <w:rFonts w:ascii="Verdana" w:eastAsia="Verdana" w:hAnsi="Verdana" w:cs="Verdana"/>
                <w:lang w:val="en-GB"/>
              </w:rPr>
              <w:t xml:space="preserve">. </w:t>
            </w:r>
            <w:r>
              <w:rPr>
                <w:rFonts w:ascii="Verdana" w:eastAsia="Verdana" w:hAnsi="Verdana" w:cs="Verdana"/>
                <w:lang w:val="en-GB"/>
              </w:rPr>
              <w:t>establishing</w:t>
            </w:r>
            <w:r w:rsidRPr="009D65D2">
              <w:rPr>
                <w:rFonts w:ascii="Verdana" w:eastAsia="Verdana" w:hAnsi="Verdana" w:cs="Verdana"/>
                <w:lang w:val="en-GB"/>
              </w:rPr>
              <w:t xml:space="preserve"> </w:t>
            </w:r>
            <w:r w:rsidR="00D4795C" w:rsidRPr="009D65D2">
              <w:rPr>
                <w:rFonts w:ascii="Verdana" w:eastAsia="Verdana" w:hAnsi="Verdana" w:cs="Verdana"/>
                <w:lang w:val="en-GB"/>
              </w:rPr>
              <w:t>metrological traceability of the results of the measurements and the certified values - 7.9</w:t>
            </w:r>
          </w:p>
          <w:p w:rsidR="003961B9" w:rsidRPr="009D65D2" w:rsidRDefault="0038061A">
            <w:pPr>
              <w:spacing w:before="40" w:after="0" w:line="240" w:lineRule="auto"/>
              <w:jc w:val="both"/>
              <w:rPr>
                <w:rFonts w:ascii="Verdana" w:eastAsia="Verdana" w:hAnsi="Verdana" w:cs="Verdana"/>
                <w:lang w:val="en-GB"/>
              </w:rPr>
            </w:pPr>
            <w:r>
              <w:rPr>
                <w:rFonts w:ascii="Verdana" w:eastAsia="Verdana" w:hAnsi="Verdana" w:cs="Verdana"/>
                <w:lang w:val="en-GB"/>
              </w:rPr>
              <w:t>p</w:t>
            </w:r>
            <w:r w:rsidR="00D4795C" w:rsidRPr="009D65D2">
              <w:rPr>
                <w:rFonts w:ascii="Verdana" w:eastAsia="Verdana" w:hAnsi="Verdana" w:cs="Verdana"/>
                <w:lang w:val="en-GB"/>
              </w:rPr>
              <w:t>. issu</w:t>
            </w:r>
            <w:r>
              <w:rPr>
                <w:rFonts w:ascii="Verdana" w:eastAsia="Verdana" w:hAnsi="Verdana" w:cs="Verdana"/>
                <w:lang w:val="en-GB"/>
              </w:rPr>
              <w:t>ing</w:t>
            </w:r>
            <w:r w:rsidR="00D4795C" w:rsidRPr="009D65D2">
              <w:rPr>
                <w:rFonts w:ascii="Verdana" w:eastAsia="Verdana" w:hAnsi="Verdana" w:cs="Verdana"/>
                <w:lang w:val="en-GB"/>
              </w:rPr>
              <w:t xml:space="preserve"> RM</w:t>
            </w:r>
            <w:r>
              <w:rPr>
                <w:rFonts w:ascii="Verdana" w:eastAsia="Verdana" w:hAnsi="Verdana" w:cs="Verdana"/>
                <w:lang w:val="en-GB"/>
              </w:rPr>
              <w:t xml:space="preserve"> </w:t>
            </w:r>
            <w:r w:rsidR="00D4795C" w:rsidRPr="009D65D2">
              <w:rPr>
                <w:rFonts w:ascii="Verdana" w:eastAsia="Verdana" w:hAnsi="Verdana" w:cs="Verdana"/>
                <w:lang w:val="en-GB"/>
              </w:rPr>
              <w:t>documents - 7.14</w:t>
            </w:r>
          </w:p>
          <w:p w:rsidR="003961B9" w:rsidRPr="009D65D2" w:rsidRDefault="0038061A">
            <w:pPr>
              <w:spacing w:before="40" w:after="0" w:line="240" w:lineRule="auto"/>
              <w:jc w:val="both"/>
              <w:rPr>
                <w:rFonts w:ascii="Verdana" w:eastAsia="Verdana" w:hAnsi="Verdana" w:cs="Verdana"/>
                <w:lang w:val="en-GB"/>
              </w:rPr>
            </w:pPr>
            <w:r>
              <w:rPr>
                <w:rFonts w:ascii="Verdana" w:eastAsia="Verdana" w:hAnsi="Verdana" w:cs="Verdana"/>
                <w:lang w:val="en-GB"/>
              </w:rPr>
              <w:t>q</w:t>
            </w:r>
            <w:r w:rsidR="00D4795C" w:rsidRPr="009D65D2">
              <w:rPr>
                <w:rFonts w:ascii="Verdana" w:eastAsia="Verdana" w:hAnsi="Verdana" w:cs="Verdana"/>
                <w:lang w:val="en-GB"/>
              </w:rPr>
              <w:t>. ensure adequate storage conditions - 7.4</w:t>
            </w:r>
          </w:p>
          <w:p w:rsidR="003961B9" w:rsidRPr="009D65D2" w:rsidRDefault="0038061A" w:rsidP="0038061A">
            <w:pPr>
              <w:tabs>
                <w:tab w:val="left" w:pos="238"/>
              </w:tabs>
              <w:spacing w:before="40" w:after="0" w:line="240" w:lineRule="auto"/>
              <w:jc w:val="both"/>
              <w:rPr>
                <w:rFonts w:ascii="Verdana" w:eastAsia="Verdana" w:hAnsi="Verdana" w:cs="Verdana"/>
                <w:lang w:val="en-GB"/>
              </w:rPr>
            </w:pPr>
            <w:r>
              <w:rPr>
                <w:rFonts w:ascii="Verdana" w:eastAsia="Verdana" w:hAnsi="Verdana" w:cs="Verdana"/>
                <w:lang w:val="en-GB"/>
              </w:rPr>
              <w:t>r</w:t>
            </w:r>
            <w:r w:rsidR="00D4795C" w:rsidRPr="009D65D2">
              <w:rPr>
                <w:rFonts w:ascii="Verdana" w:eastAsia="Verdana" w:hAnsi="Verdana" w:cs="Verdana"/>
                <w:lang w:val="en-GB"/>
              </w:rPr>
              <w:t>.</w:t>
            </w:r>
            <w:r>
              <w:rPr>
                <w:rFonts w:ascii="Verdana" w:eastAsia="Verdana" w:hAnsi="Verdana" w:cs="Verdana"/>
                <w:lang w:val="en-GB"/>
              </w:rPr>
              <w:t xml:space="preserve"> </w:t>
            </w:r>
            <w:r w:rsidR="00D4795C" w:rsidRPr="009D65D2">
              <w:rPr>
                <w:rFonts w:ascii="Verdana" w:eastAsia="Verdana" w:hAnsi="Verdana" w:cs="Verdana"/>
                <w:lang w:val="en-GB"/>
              </w:rPr>
              <w:t>ensure appropriate labelling and packaging for RM - 7.14</w:t>
            </w:r>
          </w:p>
          <w:p w:rsidR="003961B9" w:rsidRPr="009D65D2" w:rsidRDefault="0038061A">
            <w:pPr>
              <w:spacing w:before="40" w:after="0" w:line="240" w:lineRule="auto"/>
              <w:jc w:val="both"/>
              <w:rPr>
                <w:rFonts w:ascii="Verdana" w:eastAsia="Verdana" w:hAnsi="Verdana" w:cs="Verdana"/>
                <w:lang w:val="en-GB"/>
              </w:rPr>
            </w:pPr>
            <w:r>
              <w:rPr>
                <w:rFonts w:ascii="Verdana" w:eastAsia="Verdana" w:hAnsi="Verdana" w:cs="Verdana"/>
                <w:lang w:val="en-GB"/>
              </w:rPr>
              <w:lastRenderedPageBreak/>
              <w:t>s</w:t>
            </w:r>
            <w:r w:rsidR="00D4795C" w:rsidRPr="009D65D2">
              <w:rPr>
                <w:rFonts w:ascii="Verdana" w:eastAsia="Verdana" w:hAnsi="Verdana" w:cs="Verdana"/>
                <w:lang w:val="en-GB"/>
              </w:rPr>
              <w:t xml:space="preserve">. ensure </w:t>
            </w:r>
            <w:r>
              <w:rPr>
                <w:rFonts w:ascii="Verdana" w:eastAsia="Verdana" w:hAnsi="Verdana" w:cs="Verdana"/>
                <w:lang w:val="en-GB"/>
              </w:rPr>
              <w:t>appropriate</w:t>
            </w:r>
            <w:r w:rsidR="00D4795C" w:rsidRPr="009D65D2">
              <w:rPr>
                <w:rFonts w:ascii="Verdana" w:eastAsia="Verdana" w:hAnsi="Verdana" w:cs="Verdana"/>
                <w:lang w:val="en-GB"/>
              </w:rPr>
              <w:t xml:space="preserve"> transport </w:t>
            </w:r>
            <w:r>
              <w:rPr>
                <w:rFonts w:ascii="Verdana" w:eastAsia="Verdana" w:hAnsi="Verdana" w:cs="Verdana"/>
                <w:lang w:val="en-GB"/>
              </w:rPr>
              <w:t>arrangements</w:t>
            </w:r>
            <w:r w:rsidR="00D4795C" w:rsidRPr="009D65D2">
              <w:rPr>
                <w:rFonts w:ascii="Verdana" w:eastAsia="Verdana" w:hAnsi="Verdana" w:cs="Verdana"/>
                <w:lang w:val="en-GB"/>
              </w:rPr>
              <w:t>- 7.15</w:t>
            </w:r>
          </w:p>
          <w:p w:rsidR="003961B9" w:rsidRPr="009D65D2" w:rsidRDefault="0038061A">
            <w:pPr>
              <w:spacing w:before="40" w:after="0" w:line="240" w:lineRule="auto"/>
              <w:jc w:val="both"/>
              <w:rPr>
                <w:rFonts w:ascii="Verdana" w:eastAsia="Verdana" w:hAnsi="Verdana" w:cs="Verdana"/>
                <w:lang w:val="en-GB"/>
              </w:rPr>
            </w:pPr>
            <w:r>
              <w:rPr>
                <w:rFonts w:ascii="Verdana" w:eastAsia="Verdana" w:hAnsi="Verdana" w:cs="Verdana"/>
                <w:lang w:val="en-GB"/>
              </w:rPr>
              <w:t>t</w:t>
            </w:r>
            <w:r w:rsidR="00D4795C" w:rsidRPr="009D65D2">
              <w:rPr>
                <w:rFonts w:ascii="Verdana" w:eastAsia="Verdana" w:hAnsi="Verdana" w:cs="Verdana"/>
                <w:lang w:val="en-GB"/>
              </w:rPr>
              <w:t>. ensure post-production stability monitoring, if applicable – 711</w:t>
            </w:r>
          </w:p>
          <w:p w:rsidR="003961B9" w:rsidRPr="009D65D2" w:rsidRDefault="0038061A">
            <w:pPr>
              <w:spacing w:before="40" w:after="0" w:line="240" w:lineRule="auto"/>
              <w:jc w:val="both"/>
              <w:rPr>
                <w:lang w:val="en-GB"/>
              </w:rPr>
            </w:pPr>
            <w:r>
              <w:rPr>
                <w:rFonts w:ascii="Verdana" w:eastAsia="Verdana" w:hAnsi="Verdana" w:cs="Verdana"/>
                <w:lang w:val="en-GB"/>
              </w:rPr>
              <w:t>u</w:t>
            </w:r>
            <w:r w:rsidR="00D4795C" w:rsidRPr="009D65D2">
              <w:rPr>
                <w:rFonts w:ascii="Verdana" w:eastAsia="Verdana" w:hAnsi="Verdana" w:cs="Verdana"/>
                <w:lang w:val="en-GB"/>
              </w:rPr>
              <w:t>. ensure an adequate post-distribution service for RM users – 7.15</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FA3837" w:rsidRPr="00084ECA" w:rsidTr="00084ECA">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before="40" w:after="0" w:line="240" w:lineRule="auto"/>
              <w:jc w:val="both"/>
              <w:rPr>
                <w:rFonts w:ascii="Verdana" w:eastAsia="Verdana" w:hAnsi="Verdana" w:cs="Verdana"/>
                <w:lang w:val="en-GB"/>
              </w:rPr>
            </w:pPr>
            <w:r w:rsidRPr="009D65D2">
              <w:rPr>
                <w:rFonts w:ascii="Verdana" w:eastAsia="Verdana" w:hAnsi="Verdana" w:cs="Verdana"/>
                <w:lang w:val="en-GB"/>
              </w:rPr>
              <w:t>7.2.4</w:t>
            </w:r>
          </w:p>
          <w:p w:rsidR="003961B9" w:rsidRPr="009D65D2" w:rsidRDefault="00D4795C">
            <w:pPr>
              <w:spacing w:after="0" w:line="240" w:lineRule="auto"/>
              <w:jc w:val="both"/>
              <w:rPr>
                <w:lang w:val="en-GB"/>
              </w:rPr>
            </w:pPr>
            <w:r w:rsidRPr="009D65D2">
              <w:rPr>
                <w:rFonts w:ascii="Verdana" w:eastAsia="Verdana" w:hAnsi="Verdana" w:cs="Verdana"/>
                <w:lang w:val="en-GB"/>
              </w:rPr>
              <w:t>RT-34</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lang w:val="en-GB"/>
              </w:rPr>
              <w:t>Where multiple batches of RMs with equivalent properties are produced by using similar starting materials and by applying the same procedures, RMP shall ensure that information obtained from previous batches remains applicable for the new batch</w:t>
            </w:r>
            <w:r w:rsidR="0038061A">
              <w:rPr>
                <w:rFonts w:ascii="Verdana" w:eastAsia="Verdana" w:hAnsi="Verdana" w:cs="Verdana"/>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9D65D2" w:rsidTr="00084ECA">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lang w:val="en-GB"/>
              </w:rPr>
              <w:t>7.3</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b/>
                <w:lang w:val="en-GB"/>
              </w:rPr>
              <w:t>Production control</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lang w:val="en-GB"/>
              </w:rPr>
              <w:t>7.3</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rsidP="00F1752E">
            <w:pPr>
              <w:spacing w:before="40" w:after="0" w:line="240" w:lineRule="auto"/>
              <w:jc w:val="both"/>
              <w:rPr>
                <w:lang w:val="en-GB"/>
              </w:rPr>
            </w:pPr>
            <w:r w:rsidRPr="009D65D2">
              <w:rPr>
                <w:rFonts w:ascii="Verdana" w:eastAsia="Verdana" w:hAnsi="Verdana" w:cs="Verdana"/>
                <w:lang w:val="en-GB"/>
              </w:rPr>
              <w:t>The RMP shall verify that the production plan has been implemented as specified. Any deviations from the plan shall be documented and approved</w:t>
            </w:r>
            <w:r w:rsidR="0038061A">
              <w:rPr>
                <w:rFonts w:ascii="Verdana" w:eastAsia="Verdana" w:hAnsi="Verdana" w:cs="Verdana"/>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9D65D2" w:rsidTr="00084ECA">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b/>
                <w:lang w:val="en-GB"/>
              </w:rPr>
              <w:t>7.4</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b/>
                <w:lang w:val="en-GB"/>
              </w:rPr>
              <w:t>Material handling and storage</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lang w:val="en-GB"/>
              </w:rPr>
              <w:t>7.4.1</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091EA8">
            <w:pPr>
              <w:spacing w:before="40" w:after="0" w:line="240" w:lineRule="auto"/>
              <w:jc w:val="both"/>
              <w:rPr>
                <w:rFonts w:ascii="Verdana" w:eastAsia="Verdana" w:hAnsi="Verdana" w:cs="Verdana"/>
                <w:lang w:val="en-GB"/>
              </w:rPr>
            </w:pPr>
            <w:r w:rsidRPr="009D65D2">
              <w:rPr>
                <w:rFonts w:ascii="Verdana" w:eastAsia="Verdana" w:hAnsi="Verdana" w:cs="Verdana"/>
                <w:lang w:val="en-GB"/>
              </w:rPr>
              <w:t xml:space="preserve">Throughout the entire process, RMs </w:t>
            </w:r>
            <w:r w:rsidR="00CE1833" w:rsidRPr="009D65D2">
              <w:rPr>
                <w:rFonts w:ascii="Verdana" w:eastAsia="Verdana" w:hAnsi="Verdana" w:cs="Verdana"/>
                <w:lang w:val="en-GB"/>
              </w:rPr>
              <w:t>shall</w:t>
            </w:r>
            <w:r w:rsidRPr="009D65D2">
              <w:rPr>
                <w:rFonts w:ascii="Verdana" w:eastAsia="Verdana" w:hAnsi="Verdana" w:cs="Verdana"/>
                <w:lang w:val="en-GB"/>
              </w:rPr>
              <w:t xml:space="preserve"> be managed in order to ensure their integrity</w:t>
            </w:r>
            <w:r w:rsidR="0038061A">
              <w:rPr>
                <w:rFonts w:ascii="Verdana" w:eastAsia="Verdana" w:hAnsi="Verdana" w:cs="Verdana"/>
                <w:lang w:val="en-GB"/>
              </w:rPr>
              <w:t>.</w:t>
            </w:r>
          </w:p>
          <w:p w:rsidR="003961B9" w:rsidRPr="009D65D2" w:rsidRDefault="0038061A" w:rsidP="00CE1833">
            <w:pPr>
              <w:spacing w:after="0" w:line="240" w:lineRule="auto"/>
              <w:jc w:val="both"/>
              <w:rPr>
                <w:lang w:val="en-GB"/>
              </w:rPr>
            </w:pPr>
            <w:r>
              <w:rPr>
                <w:rFonts w:ascii="Verdana" w:eastAsia="Verdana" w:hAnsi="Verdana" w:cs="Verdana"/>
                <w:lang w:val="en-GB"/>
              </w:rPr>
              <w:t>S</w:t>
            </w:r>
            <w:r w:rsidR="00091EA8" w:rsidRPr="009D65D2">
              <w:rPr>
                <w:rFonts w:ascii="Verdana" w:eastAsia="Verdana" w:hAnsi="Verdana" w:cs="Verdana"/>
                <w:lang w:val="en-GB"/>
              </w:rPr>
              <w:t xml:space="preserve">uitable environmental conditions </w:t>
            </w:r>
            <w:r w:rsidR="00CE1833" w:rsidRPr="009D65D2">
              <w:rPr>
                <w:rFonts w:ascii="Verdana" w:eastAsia="Verdana" w:hAnsi="Verdana" w:cs="Verdana"/>
                <w:lang w:val="en-GB"/>
              </w:rPr>
              <w:t>shall</w:t>
            </w:r>
            <w:r w:rsidR="00091EA8" w:rsidRPr="009D65D2">
              <w:rPr>
                <w:rFonts w:ascii="Verdana" w:eastAsia="Verdana" w:hAnsi="Verdana" w:cs="Verdana"/>
                <w:lang w:val="en-GB"/>
              </w:rPr>
              <w:t xml:space="preserve"> be ensured (6.4) and possible contamination</w:t>
            </w:r>
            <w:r w:rsidR="00091EA8" w:rsidRPr="009D65D2">
              <w:rPr>
                <w:lang w:val="en-GB"/>
              </w:rPr>
              <w:t xml:space="preserve"> </w:t>
            </w:r>
            <w:r w:rsidR="00091EA8" w:rsidRPr="009D65D2">
              <w:rPr>
                <w:rFonts w:ascii="Verdana" w:eastAsia="Verdana" w:hAnsi="Verdana" w:cs="Verdana"/>
                <w:lang w:val="en-GB"/>
              </w:rPr>
              <w:t>avoided</w:t>
            </w:r>
            <w:r>
              <w:rPr>
                <w:rFonts w:ascii="Verdana" w:eastAsia="Verdana" w:hAnsi="Verdana" w:cs="Verdana"/>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lang w:val="en-GB"/>
              </w:rPr>
              <w:t>RT-34 – 7.4.1</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D4795C" w:rsidRPr="009D65D2" w:rsidRDefault="00D4795C" w:rsidP="00D4795C">
            <w:pPr>
              <w:spacing w:after="0" w:line="240" w:lineRule="auto"/>
              <w:jc w:val="both"/>
              <w:rPr>
                <w:rFonts w:ascii="Verdana" w:eastAsia="Verdana" w:hAnsi="Verdana" w:cs="Verdana"/>
                <w:lang w:val="en-GB"/>
              </w:rPr>
            </w:pPr>
            <w:r w:rsidRPr="009D65D2">
              <w:rPr>
                <w:rFonts w:ascii="Verdana" w:eastAsia="Verdana" w:hAnsi="Verdana" w:cs="Verdana"/>
                <w:lang w:val="en-GB"/>
              </w:rPr>
              <w:t xml:space="preserve">In the event that the material is transferred to a subcontractor, RMP </w:t>
            </w:r>
            <w:r w:rsidR="00CE1833" w:rsidRPr="009D65D2">
              <w:rPr>
                <w:rFonts w:ascii="Verdana" w:eastAsia="Verdana" w:hAnsi="Verdana" w:cs="Verdana"/>
                <w:lang w:val="en-GB"/>
              </w:rPr>
              <w:t>shall</w:t>
            </w:r>
            <w:r w:rsidRPr="009D65D2">
              <w:rPr>
                <w:rFonts w:ascii="Verdana" w:eastAsia="Verdana" w:hAnsi="Verdana" w:cs="Verdana"/>
                <w:lang w:val="en-GB"/>
              </w:rPr>
              <w:t xml:space="preserve"> provide the instructions necessary for correct storage and correct handling to the person in charge of the areas in which the material is transferred.</w:t>
            </w:r>
          </w:p>
          <w:p w:rsidR="00D4795C" w:rsidRPr="009D65D2" w:rsidRDefault="00D4795C" w:rsidP="00D4795C">
            <w:pPr>
              <w:spacing w:after="0" w:line="240" w:lineRule="auto"/>
              <w:jc w:val="both"/>
              <w:rPr>
                <w:rFonts w:ascii="Verdana" w:eastAsia="Verdana" w:hAnsi="Verdana" w:cs="Verdana"/>
                <w:lang w:val="en-GB"/>
              </w:rPr>
            </w:pPr>
            <w:r w:rsidRPr="009D65D2">
              <w:rPr>
                <w:rFonts w:ascii="Verdana" w:eastAsia="Verdana" w:hAnsi="Verdana" w:cs="Verdana"/>
                <w:lang w:val="en-GB"/>
              </w:rPr>
              <w:lastRenderedPageBreak/>
              <w:t xml:space="preserve">The environmental storage conditions </w:t>
            </w:r>
            <w:r w:rsidR="00CE1833" w:rsidRPr="009D65D2">
              <w:rPr>
                <w:rFonts w:ascii="Verdana" w:eastAsia="Verdana" w:hAnsi="Verdana" w:cs="Verdana"/>
                <w:lang w:val="en-GB"/>
              </w:rPr>
              <w:t>shall</w:t>
            </w:r>
            <w:r w:rsidRPr="009D65D2">
              <w:rPr>
                <w:rFonts w:ascii="Verdana" w:eastAsia="Verdana" w:hAnsi="Verdana" w:cs="Verdana"/>
                <w:lang w:val="en-GB"/>
              </w:rPr>
              <w:t xml:space="preserve"> be documented and recorded, where necessary.</w:t>
            </w:r>
          </w:p>
          <w:p w:rsidR="003961B9" w:rsidRPr="009D65D2" w:rsidRDefault="00D4795C" w:rsidP="00D4795C">
            <w:pPr>
              <w:spacing w:after="0" w:line="240" w:lineRule="auto"/>
              <w:jc w:val="both"/>
              <w:rPr>
                <w:rFonts w:ascii="Verdana" w:eastAsia="Verdana" w:hAnsi="Verdana" w:cs="Verdana"/>
                <w:lang w:val="en-GB"/>
              </w:rPr>
            </w:pPr>
            <w:r w:rsidRPr="009D65D2">
              <w:rPr>
                <w:rFonts w:ascii="Verdana" w:eastAsia="Verdana" w:hAnsi="Verdana" w:cs="Verdana"/>
                <w:lang w:val="en-GB"/>
              </w:rPr>
              <w:t xml:space="preserve">The areas of storage and handling of the materials </w:t>
            </w:r>
            <w:r w:rsidR="00CE1833" w:rsidRPr="009D65D2">
              <w:rPr>
                <w:rFonts w:ascii="Verdana" w:eastAsia="Verdana" w:hAnsi="Verdana" w:cs="Verdana"/>
                <w:lang w:val="en-GB"/>
              </w:rPr>
              <w:t>shall</w:t>
            </w:r>
            <w:r w:rsidRPr="009D65D2">
              <w:rPr>
                <w:rFonts w:ascii="Verdana" w:eastAsia="Verdana" w:hAnsi="Verdana" w:cs="Verdana"/>
                <w:lang w:val="en-GB"/>
              </w:rPr>
              <w:t xml:space="preserve"> allow the avoidance of any contamination or confusion between the materials in the different steps of production. </w:t>
            </w:r>
          </w:p>
          <w:p w:rsidR="003961B9" w:rsidRPr="009D65D2" w:rsidRDefault="003961B9">
            <w:pPr>
              <w:spacing w:after="0" w:line="240" w:lineRule="auto"/>
              <w:jc w:val="both"/>
              <w:rPr>
                <w:lang w:val="en-GB"/>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lang w:val="en-GB"/>
              </w:rPr>
              <w:t>7.4.2</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637661" w:rsidP="00CE1833">
            <w:pPr>
              <w:spacing w:after="0" w:line="240" w:lineRule="auto"/>
              <w:jc w:val="both"/>
              <w:rPr>
                <w:lang w:val="en-GB"/>
              </w:rPr>
            </w:pPr>
            <w:r w:rsidRPr="009D65D2">
              <w:rPr>
                <w:rFonts w:ascii="Verdana" w:eastAsia="Verdana" w:hAnsi="Verdana" w:cs="Verdana"/>
                <w:lang w:val="en-GB"/>
              </w:rPr>
              <w:t xml:space="preserve">Candidate </w:t>
            </w:r>
            <w:r w:rsidR="00D4795C" w:rsidRPr="009D65D2">
              <w:rPr>
                <w:rFonts w:ascii="Verdana" w:eastAsia="Verdana" w:hAnsi="Verdana" w:cs="Verdana"/>
                <w:lang w:val="en-GB"/>
              </w:rPr>
              <w:t>RM</w:t>
            </w:r>
            <w:r w:rsidRPr="009D65D2">
              <w:rPr>
                <w:rFonts w:ascii="Verdana" w:eastAsia="Verdana" w:hAnsi="Verdana" w:cs="Verdana"/>
                <w:lang w:val="en-GB"/>
              </w:rPr>
              <w:t>s</w:t>
            </w:r>
            <w:r w:rsidR="00D4795C" w:rsidRPr="009D65D2">
              <w:rPr>
                <w:rFonts w:ascii="Verdana" w:eastAsia="Verdana" w:hAnsi="Verdana" w:cs="Verdana"/>
                <w:lang w:val="en-GB"/>
              </w:rPr>
              <w:t xml:space="preserve"> and RM</w:t>
            </w:r>
            <w:r w:rsidRPr="009D65D2">
              <w:rPr>
                <w:rFonts w:ascii="Verdana" w:eastAsia="Verdana" w:hAnsi="Verdana" w:cs="Verdana"/>
                <w:lang w:val="en-GB"/>
              </w:rPr>
              <w:t>s</w:t>
            </w:r>
            <w:r w:rsidR="00D4795C" w:rsidRPr="009D65D2">
              <w:rPr>
                <w:rFonts w:ascii="Verdana" w:eastAsia="Verdana" w:hAnsi="Verdana" w:cs="Verdana"/>
                <w:lang w:val="en-GB"/>
              </w:rPr>
              <w:t xml:space="preserve"> </w:t>
            </w:r>
            <w:r w:rsidR="00CE1833" w:rsidRPr="009D65D2">
              <w:rPr>
                <w:rFonts w:ascii="Verdana" w:eastAsia="Verdana" w:hAnsi="Verdana" w:cs="Verdana"/>
                <w:lang w:val="en-GB"/>
              </w:rPr>
              <w:t>shall</w:t>
            </w:r>
            <w:r w:rsidR="00D4795C" w:rsidRPr="009D65D2">
              <w:rPr>
                <w:rFonts w:ascii="Verdana" w:eastAsia="Verdana" w:hAnsi="Verdana" w:cs="Verdana"/>
                <w:lang w:val="en-GB"/>
              </w:rPr>
              <w:t xml:space="preserve"> be adequately identified, protected and segregated in order to avoid mutual chemical influences between samples or between materials present in the premises for the entire duration of the production process up to distribution to users.</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before="40" w:after="0" w:line="240" w:lineRule="auto"/>
              <w:jc w:val="both"/>
              <w:rPr>
                <w:rFonts w:ascii="Verdana" w:eastAsia="Verdana" w:hAnsi="Verdana" w:cs="Verdana"/>
                <w:lang w:val="en-GB"/>
              </w:rPr>
            </w:pPr>
            <w:r w:rsidRPr="009D65D2">
              <w:rPr>
                <w:rFonts w:ascii="Verdana" w:eastAsia="Verdana" w:hAnsi="Verdana" w:cs="Verdana"/>
                <w:lang w:val="en-GB"/>
              </w:rPr>
              <w:t>7.4.3</w:t>
            </w:r>
          </w:p>
          <w:p w:rsidR="003961B9" w:rsidRPr="009D65D2" w:rsidRDefault="00D4795C">
            <w:pPr>
              <w:spacing w:after="0" w:line="240" w:lineRule="auto"/>
              <w:jc w:val="both"/>
              <w:rPr>
                <w:lang w:val="en-GB"/>
              </w:rPr>
            </w:pPr>
            <w:r w:rsidRPr="009D65D2">
              <w:rPr>
                <w:rFonts w:ascii="Verdana" w:eastAsia="Verdana" w:hAnsi="Verdana" w:cs="Verdana"/>
                <w:lang w:val="en-GB"/>
              </w:rPr>
              <w:t>RT-34</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70BAB" w:rsidRPr="0038061A" w:rsidRDefault="00CE1833" w:rsidP="00A70BAB">
            <w:pPr>
              <w:spacing w:before="40" w:after="0" w:line="240" w:lineRule="auto"/>
              <w:jc w:val="both"/>
              <w:rPr>
                <w:rFonts w:ascii="Verdana" w:eastAsia="Verdana" w:hAnsi="Verdana" w:cs="Verdana"/>
                <w:lang w:val="en-GB"/>
              </w:rPr>
            </w:pPr>
            <w:r w:rsidRPr="00084ECA">
              <w:rPr>
                <w:rFonts w:ascii="Verdana" w:eastAsia="Verdana" w:hAnsi="Verdana" w:cs="Verdana"/>
                <w:lang w:val="en-GB"/>
              </w:rPr>
              <w:t xml:space="preserve">The </w:t>
            </w:r>
            <w:r w:rsidR="00A70BAB" w:rsidRPr="00084ECA">
              <w:rPr>
                <w:rFonts w:ascii="Verdana" w:eastAsia="Verdana" w:hAnsi="Verdana" w:cs="Verdana"/>
                <w:lang w:val="en-GB"/>
              </w:rPr>
              <w:t>RM</w:t>
            </w:r>
            <w:r w:rsidR="0038061A" w:rsidRPr="0038061A">
              <w:rPr>
                <w:rFonts w:ascii="Verdana" w:eastAsia="Verdana" w:hAnsi="Verdana" w:cs="Verdana"/>
                <w:lang w:val="en-GB"/>
              </w:rPr>
              <w:t>P</w:t>
            </w:r>
            <w:r w:rsidR="00A70BAB" w:rsidRPr="0038061A">
              <w:rPr>
                <w:rFonts w:ascii="Verdana" w:eastAsia="Verdana" w:hAnsi="Verdana" w:cs="Verdana"/>
                <w:lang w:val="en-GB"/>
              </w:rPr>
              <w:t xml:space="preserve"> </w:t>
            </w:r>
            <w:r w:rsidRPr="0038061A">
              <w:rPr>
                <w:rFonts w:ascii="Verdana" w:eastAsia="Verdana" w:hAnsi="Verdana" w:cs="Verdana"/>
                <w:lang w:val="en-GB"/>
              </w:rPr>
              <w:t>shall</w:t>
            </w:r>
            <w:r w:rsidR="00A70BAB" w:rsidRPr="0038061A">
              <w:rPr>
                <w:rFonts w:ascii="Verdana" w:eastAsia="Verdana" w:hAnsi="Verdana" w:cs="Verdana"/>
                <w:lang w:val="en-GB"/>
              </w:rPr>
              <w:t xml:space="preserve"> guarantee a suitable packaging system so that RM can maintain their characteristics</w:t>
            </w:r>
            <w:r w:rsidR="00875F64">
              <w:rPr>
                <w:rFonts w:ascii="Verdana" w:eastAsia="Verdana" w:hAnsi="Verdana" w:cs="Verdana"/>
                <w:lang w:val="en-GB"/>
              </w:rPr>
              <w:t>.</w:t>
            </w:r>
          </w:p>
          <w:p w:rsidR="003961B9" w:rsidRPr="009D65D2" w:rsidRDefault="00CE1833">
            <w:pPr>
              <w:spacing w:after="0" w:line="240" w:lineRule="auto"/>
              <w:jc w:val="both"/>
              <w:rPr>
                <w:lang w:val="en-GB"/>
              </w:rPr>
            </w:pPr>
            <w:r w:rsidRPr="00084ECA">
              <w:rPr>
                <w:rFonts w:ascii="Verdana" w:eastAsia="Verdana" w:hAnsi="Verdana" w:cs="Verdana"/>
                <w:lang w:val="en-GB"/>
              </w:rPr>
              <w:t xml:space="preserve">The </w:t>
            </w:r>
            <w:r w:rsidR="00A70BAB" w:rsidRPr="00084ECA">
              <w:rPr>
                <w:rFonts w:ascii="Verdana" w:eastAsia="Verdana" w:hAnsi="Verdana" w:cs="Verdana"/>
                <w:lang w:val="en-GB"/>
              </w:rPr>
              <w:t>RM</w:t>
            </w:r>
            <w:r w:rsidR="0038061A" w:rsidRPr="0038061A">
              <w:rPr>
                <w:rFonts w:ascii="Verdana" w:eastAsia="Verdana" w:hAnsi="Verdana" w:cs="Verdana"/>
                <w:lang w:val="en-GB"/>
              </w:rPr>
              <w:t>P</w:t>
            </w:r>
            <w:r w:rsidR="00A70BAB" w:rsidRPr="0038061A">
              <w:rPr>
                <w:rFonts w:ascii="Verdana" w:eastAsia="Verdana" w:hAnsi="Verdana" w:cs="Verdana"/>
                <w:lang w:val="en-GB"/>
              </w:rPr>
              <w:t xml:space="preserve"> </w:t>
            </w:r>
            <w:r w:rsidRPr="0038061A">
              <w:rPr>
                <w:rFonts w:ascii="Verdana" w:eastAsia="Verdana" w:hAnsi="Verdana" w:cs="Verdana"/>
                <w:lang w:val="en-GB"/>
              </w:rPr>
              <w:t>shall</w:t>
            </w:r>
            <w:r w:rsidR="00A70BAB" w:rsidRPr="0038061A">
              <w:rPr>
                <w:rFonts w:ascii="Verdana" w:eastAsia="Verdana" w:hAnsi="Verdana" w:cs="Verdana"/>
                <w:lang w:val="en-GB"/>
              </w:rPr>
              <w:t xml:space="preserve"> guarantee storage areas and warehouses</w:t>
            </w:r>
            <w:r w:rsidR="00A70BAB" w:rsidRPr="009D65D2">
              <w:rPr>
                <w:rFonts w:ascii="Verdana" w:eastAsia="Verdana" w:hAnsi="Verdana" w:cs="Verdana"/>
                <w:lang w:val="en-GB"/>
              </w:rPr>
              <w:t xml:space="preserve"> that can preserve the packages from damage and deterioration between the characterization phase and the distribution</w:t>
            </w:r>
            <w:r w:rsidR="00875F64">
              <w:rPr>
                <w:rFonts w:ascii="Verdana" w:eastAsia="Verdana" w:hAnsi="Verdana" w:cs="Verdana"/>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084ECA" w:rsidRPr="00084ECA" w:rsidTr="00084ECA">
        <w:trPr>
          <w:trHeight w:val="1"/>
        </w:trPr>
        <w:tc>
          <w:tcPr>
            <w:tcW w:w="1335" w:type="dxa"/>
            <w:tcBorders>
              <w:top w:val="single" w:sz="0" w:space="0" w:color="000000"/>
              <w:left w:val="single" w:sz="6" w:space="0" w:color="000000"/>
              <w:bottom w:val="single" w:sz="6" w:space="0" w:color="000000"/>
              <w:right w:val="single" w:sz="6" w:space="0" w:color="000000"/>
            </w:tcBorders>
            <w:shd w:val="clear" w:color="000000" w:fill="FFFFFF"/>
            <w:tcMar>
              <w:left w:w="80" w:type="dxa"/>
              <w:right w:w="80" w:type="dxa"/>
            </w:tcMar>
          </w:tcPr>
          <w:p w:rsidR="003961B9" w:rsidRPr="009D65D2" w:rsidRDefault="00D4795C">
            <w:pPr>
              <w:spacing w:before="40" w:after="0" w:line="240" w:lineRule="auto"/>
              <w:jc w:val="both"/>
              <w:rPr>
                <w:rFonts w:ascii="Verdana" w:eastAsia="Verdana" w:hAnsi="Verdana" w:cs="Verdana"/>
                <w:lang w:val="en-GB"/>
              </w:rPr>
            </w:pPr>
            <w:r w:rsidRPr="009D65D2">
              <w:rPr>
                <w:rFonts w:ascii="Verdana" w:eastAsia="Verdana" w:hAnsi="Verdana" w:cs="Verdana"/>
                <w:lang w:val="en-GB"/>
              </w:rPr>
              <w:t>7.4.4</w:t>
            </w:r>
          </w:p>
          <w:p w:rsidR="003961B9" w:rsidRPr="009D65D2" w:rsidRDefault="00D4795C">
            <w:pPr>
              <w:spacing w:after="0" w:line="240" w:lineRule="auto"/>
              <w:jc w:val="both"/>
              <w:rPr>
                <w:lang w:val="en-GB"/>
              </w:rPr>
            </w:pPr>
            <w:r w:rsidRPr="009D65D2">
              <w:rPr>
                <w:rFonts w:ascii="Verdana" w:eastAsia="Verdana" w:hAnsi="Verdana" w:cs="Verdana"/>
                <w:lang w:val="en-GB"/>
              </w:rPr>
              <w:t>RT-34</w:t>
            </w:r>
          </w:p>
        </w:tc>
        <w:tc>
          <w:tcPr>
            <w:tcW w:w="5812" w:type="dxa"/>
            <w:tcBorders>
              <w:top w:val="single" w:sz="0" w:space="0" w:color="000000"/>
              <w:left w:val="single" w:sz="6" w:space="0" w:color="000000"/>
              <w:bottom w:val="single" w:sz="6" w:space="0" w:color="000000"/>
              <w:right w:val="single" w:sz="6" w:space="0" w:color="000000"/>
            </w:tcBorders>
            <w:shd w:val="clear" w:color="000000" w:fill="FFFFFF"/>
            <w:tcMar>
              <w:left w:w="80" w:type="dxa"/>
              <w:right w:w="80" w:type="dxa"/>
            </w:tcMar>
          </w:tcPr>
          <w:p w:rsidR="003961B9" w:rsidRPr="009D65D2" w:rsidRDefault="00A70BAB">
            <w:pPr>
              <w:spacing w:after="0" w:line="240" w:lineRule="auto"/>
              <w:jc w:val="both"/>
              <w:rPr>
                <w:lang w:val="en-GB"/>
              </w:rPr>
            </w:pPr>
            <w:r w:rsidRPr="009D65D2">
              <w:rPr>
                <w:rFonts w:ascii="Verdana" w:eastAsia="Verdana" w:hAnsi="Verdana" w:cs="Verdana"/>
                <w:lang w:val="en-GB"/>
              </w:rPr>
              <w:t xml:space="preserve">All stored RMs </w:t>
            </w:r>
            <w:r w:rsidR="00CE1833" w:rsidRPr="009D65D2">
              <w:rPr>
                <w:rFonts w:ascii="Verdana" w:eastAsia="Verdana" w:hAnsi="Verdana" w:cs="Verdana"/>
                <w:lang w:val="en-GB"/>
              </w:rPr>
              <w:t>shall</w:t>
            </w:r>
            <w:r w:rsidRPr="009D65D2">
              <w:rPr>
                <w:rFonts w:ascii="Verdana" w:eastAsia="Verdana" w:hAnsi="Verdana" w:cs="Verdana"/>
                <w:lang w:val="en-GB"/>
              </w:rPr>
              <w:t xml:space="preserve"> be verified at appropriate intervals in order to identify possible deterioration and these checks </w:t>
            </w:r>
            <w:r w:rsidR="00CE1833" w:rsidRPr="009D65D2">
              <w:rPr>
                <w:rFonts w:ascii="Verdana" w:eastAsia="Verdana" w:hAnsi="Verdana" w:cs="Verdana"/>
                <w:lang w:val="en-GB"/>
              </w:rPr>
              <w:t>shall</w:t>
            </w:r>
            <w:r w:rsidRPr="009D65D2">
              <w:rPr>
                <w:rFonts w:ascii="Verdana" w:eastAsia="Verdana" w:hAnsi="Verdana" w:cs="Verdana"/>
                <w:lang w:val="en-GB"/>
              </w:rPr>
              <w:t xml:space="preserve"> be recorded</w:t>
            </w:r>
            <w:r w:rsidR="00875F64">
              <w:rPr>
                <w:rFonts w:ascii="Verdana" w:eastAsia="Verdana" w:hAnsi="Verdana" w:cs="Verdana"/>
                <w:lang w:val="en-GB"/>
              </w:rPr>
              <w:t>.</w:t>
            </w:r>
          </w:p>
        </w:tc>
        <w:tc>
          <w:tcPr>
            <w:tcW w:w="1275" w:type="dxa"/>
            <w:tcBorders>
              <w:top w:val="single" w:sz="6" w:space="0" w:color="000000"/>
              <w:left w:val="single" w:sz="6" w:space="0" w:color="000000"/>
              <w:bottom w:val="single" w:sz="6"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6" w:space="0" w:color="000000"/>
              <w:left w:val="single" w:sz="4" w:space="0" w:color="000000"/>
              <w:bottom w:val="single" w:sz="6" w:space="0" w:color="000000"/>
              <w:right w:val="single" w:sz="6"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6" w:space="0" w:color="000000"/>
              <w:left w:val="single" w:sz="0" w:space="0" w:color="000000"/>
              <w:bottom w:val="single" w:sz="6" w:space="0" w:color="000000"/>
              <w:right w:val="single" w:sz="6"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6" w:space="0" w:color="000000"/>
              <w:left w:val="single" w:sz="6" w:space="0" w:color="000000"/>
              <w:bottom w:val="single" w:sz="6" w:space="0" w:color="000000"/>
              <w:right w:val="single" w:sz="6"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lang w:val="en-GB"/>
              </w:rPr>
              <w:t>7.4.5</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70BAB" w:rsidRPr="009D65D2" w:rsidRDefault="00A70BAB" w:rsidP="00A70BAB">
            <w:pPr>
              <w:spacing w:before="40" w:after="0" w:line="240" w:lineRule="auto"/>
              <w:jc w:val="both"/>
              <w:rPr>
                <w:rFonts w:ascii="Verdana" w:eastAsia="Verdana" w:hAnsi="Verdana" w:cs="Verdana"/>
                <w:lang w:val="en-GB"/>
              </w:rPr>
            </w:pPr>
            <w:r w:rsidRPr="009D65D2">
              <w:rPr>
                <w:rFonts w:ascii="Verdana" w:eastAsia="Verdana" w:hAnsi="Verdana" w:cs="Verdana"/>
                <w:lang w:val="en-GB"/>
              </w:rPr>
              <w:t xml:space="preserve">RMP </w:t>
            </w:r>
            <w:r w:rsidR="00637661" w:rsidRPr="009D65D2">
              <w:rPr>
                <w:rFonts w:ascii="Verdana" w:eastAsia="Verdana" w:hAnsi="Verdana" w:cs="Verdana"/>
                <w:lang w:val="en-GB"/>
              </w:rPr>
              <w:t>shall control</w:t>
            </w:r>
            <w:r w:rsidRPr="009D65D2">
              <w:rPr>
                <w:rFonts w:ascii="Verdana" w:eastAsia="Verdana" w:hAnsi="Verdana" w:cs="Verdana"/>
                <w:lang w:val="en-GB"/>
              </w:rPr>
              <w:t xml:space="preserve"> packaging and labelling processes to ensure compliance with safety and transport requirements</w:t>
            </w:r>
            <w:r w:rsidR="00875F64">
              <w:rPr>
                <w:rFonts w:ascii="Verdana" w:eastAsia="Verdana" w:hAnsi="Verdana" w:cs="Verdana"/>
                <w:lang w:val="en-GB"/>
              </w:rPr>
              <w:t>.</w:t>
            </w:r>
          </w:p>
          <w:p w:rsidR="003961B9" w:rsidRPr="009D65D2" w:rsidRDefault="00A70BAB" w:rsidP="00637661">
            <w:pPr>
              <w:spacing w:after="0" w:line="240" w:lineRule="auto"/>
              <w:jc w:val="both"/>
              <w:rPr>
                <w:lang w:val="en-GB"/>
              </w:rPr>
            </w:pPr>
            <w:r w:rsidRPr="009D65D2">
              <w:rPr>
                <w:rFonts w:ascii="Verdana" w:eastAsia="Verdana" w:hAnsi="Verdana" w:cs="Verdana"/>
                <w:lang w:val="en-GB"/>
              </w:rPr>
              <w:lastRenderedPageBreak/>
              <w:t xml:space="preserve">Appropriate procedures for transporting materials to customers </w:t>
            </w:r>
            <w:r w:rsidR="00637661" w:rsidRPr="009D65D2">
              <w:rPr>
                <w:rFonts w:ascii="Verdana" w:eastAsia="Verdana" w:hAnsi="Verdana" w:cs="Verdana"/>
                <w:lang w:val="en-GB"/>
              </w:rPr>
              <w:t>shall</w:t>
            </w:r>
            <w:r w:rsidRPr="009D65D2">
              <w:rPr>
                <w:rFonts w:ascii="Verdana" w:eastAsia="Verdana" w:hAnsi="Verdana" w:cs="Verdana"/>
                <w:lang w:val="en-GB"/>
              </w:rPr>
              <w:t xml:space="preserve"> be </w:t>
            </w:r>
            <w:r w:rsidR="00637661" w:rsidRPr="009D65D2">
              <w:rPr>
                <w:rFonts w:ascii="Verdana" w:eastAsia="Verdana" w:hAnsi="Verdana" w:cs="Verdana"/>
                <w:lang w:val="en-GB"/>
              </w:rPr>
              <w:t>defined</w:t>
            </w:r>
            <w:r w:rsidR="00875F64">
              <w:rPr>
                <w:rFonts w:ascii="Verdana" w:eastAsia="Verdana" w:hAnsi="Verdana" w:cs="Verdana"/>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lang w:val="en-GB"/>
              </w:rPr>
              <w:t>7.4.6</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A70BAB" w:rsidP="00637661">
            <w:pPr>
              <w:spacing w:after="0" w:line="240" w:lineRule="auto"/>
              <w:jc w:val="both"/>
              <w:rPr>
                <w:lang w:val="en-GB"/>
              </w:rPr>
            </w:pPr>
            <w:r w:rsidRPr="009D65D2">
              <w:rPr>
                <w:rFonts w:ascii="Verdana" w:eastAsia="Verdana" w:hAnsi="Verdana" w:cs="Verdana"/>
                <w:lang w:val="en-GB"/>
              </w:rPr>
              <w:t xml:space="preserve">RMP </w:t>
            </w:r>
            <w:r w:rsidR="00637661" w:rsidRPr="009D65D2">
              <w:rPr>
                <w:rFonts w:ascii="Verdana" w:eastAsia="Verdana" w:hAnsi="Verdana" w:cs="Verdana"/>
                <w:lang w:val="en-GB"/>
              </w:rPr>
              <w:t>shall take</w:t>
            </w:r>
            <w:r w:rsidRPr="009D65D2">
              <w:rPr>
                <w:rFonts w:ascii="Verdana" w:eastAsia="Verdana" w:hAnsi="Verdana" w:cs="Verdana"/>
                <w:lang w:val="en-GB"/>
              </w:rPr>
              <w:t xml:space="preserve"> measures t</w:t>
            </w:r>
            <w:r w:rsidR="00637661" w:rsidRPr="009D65D2">
              <w:rPr>
                <w:rFonts w:ascii="Verdana" w:eastAsia="Verdana" w:hAnsi="Verdana" w:cs="Verdana"/>
                <w:lang w:val="en-GB"/>
              </w:rPr>
              <w:t>o</w:t>
            </w:r>
            <w:r w:rsidRPr="009D65D2">
              <w:rPr>
                <w:rFonts w:ascii="Verdana" w:eastAsia="Verdana" w:hAnsi="Verdana" w:cs="Verdana"/>
                <w:lang w:val="en-GB"/>
              </w:rPr>
              <w:t xml:space="preserve"> ensure the integrity of each RM during the entire production process until delivery to destination</w:t>
            </w:r>
            <w:r w:rsidR="00875F64">
              <w:rPr>
                <w:rFonts w:ascii="Verdana" w:eastAsia="Verdana" w:hAnsi="Verdana" w:cs="Verdana"/>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9D65D2" w:rsidTr="00084ECA">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b/>
                <w:lang w:val="en-GB"/>
              </w:rPr>
              <w:t>7.5</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A70BAB" w:rsidP="00A70BAB">
            <w:pPr>
              <w:spacing w:after="0" w:line="240" w:lineRule="auto"/>
              <w:jc w:val="both"/>
              <w:rPr>
                <w:lang w:val="en-GB"/>
              </w:rPr>
            </w:pPr>
            <w:r w:rsidRPr="009D65D2">
              <w:rPr>
                <w:rFonts w:ascii="Verdana" w:eastAsia="Verdana" w:hAnsi="Verdana" w:cs="Verdana"/>
                <w:b/>
                <w:lang w:val="en-GB"/>
              </w:rPr>
              <w:t>Material processing</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lang w:val="en-GB"/>
              </w:rPr>
              <w:t>7.5.1</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770EA5" w:rsidP="00770EA5">
            <w:pPr>
              <w:spacing w:after="0" w:line="240" w:lineRule="auto"/>
              <w:jc w:val="both"/>
              <w:rPr>
                <w:lang w:val="en-GB"/>
              </w:rPr>
            </w:pPr>
            <w:r w:rsidRPr="009D65D2">
              <w:rPr>
                <w:rFonts w:ascii="Verdana" w:eastAsia="Verdana" w:hAnsi="Verdana" w:cs="Verdana"/>
                <w:lang w:val="en-GB"/>
              </w:rPr>
              <w:t xml:space="preserve">The </w:t>
            </w:r>
            <w:r w:rsidR="00A70BAB" w:rsidRPr="009D65D2">
              <w:rPr>
                <w:rFonts w:ascii="Verdana" w:eastAsia="Verdana" w:hAnsi="Verdana" w:cs="Verdana"/>
                <w:lang w:val="en-GB"/>
              </w:rPr>
              <w:t xml:space="preserve">RMP </w:t>
            </w:r>
            <w:r w:rsidRPr="009D65D2">
              <w:rPr>
                <w:rFonts w:ascii="Verdana" w:eastAsia="Verdana" w:hAnsi="Verdana" w:cs="Verdana"/>
                <w:lang w:val="en-GB"/>
              </w:rPr>
              <w:t>shall establish</w:t>
            </w:r>
            <w:r w:rsidR="00A70BAB" w:rsidRPr="009D65D2">
              <w:rPr>
                <w:rFonts w:ascii="Verdana" w:eastAsia="Verdana" w:hAnsi="Verdana" w:cs="Verdana"/>
                <w:lang w:val="en-GB"/>
              </w:rPr>
              <w:t xml:space="preserve"> appropriate procedures for </w:t>
            </w:r>
            <w:r w:rsidRPr="009D65D2">
              <w:rPr>
                <w:rFonts w:ascii="Verdana" w:eastAsia="Verdana" w:hAnsi="Verdana" w:cs="Verdana"/>
                <w:lang w:val="en-GB"/>
              </w:rPr>
              <w:t>material processing</w:t>
            </w:r>
            <w:r w:rsidR="00875F64">
              <w:rPr>
                <w:rFonts w:ascii="Verdana" w:eastAsia="Verdana" w:hAnsi="Verdana" w:cs="Verdana"/>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9D65D2" w:rsidTr="00084ECA">
        <w:trPr>
          <w:trHeight w:val="1"/>
        </w:trPr>
        <w:tc>
          <w:tcPr>
            <w:tcW w:w="1335" w:type="dxa"/>
            <w:tcBorders>
              <w:top w:val="single" w:sz="4" w:space="0" w:color="000000"/>
              <w:left w:val="single" w:sz="6"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lang w:val="en-GB"/>
              </w:rPr>
              <w:t>7.5.1</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70BAB" w:rsidRPr="009D65D2" w:rsidRDefault="00A70BAB" w:rsidP="00A70BAB">
            <w:pPr>
              <w:spacing w:after="0" w:line="240" w:lineRule="auto"/>
              <w:ind w:right="-4"/>
              <w:jc w:val="both"/>
              <w:rPr>
                <w:rFonts w:ascii="Verdana" w:eastAsia="Verdana" w:hAnsi="Verdana" w:cs="Verdana"/>
                <w:lang w:val="en-GB"/>
              </w:rPr>
            </w:pPr>
            <w:r w:rsidRPr="009D65D2">
              <w:rPr>
                <w:rFonts w:ascii="Verdana" w:eastAsia="Verdana" w:hAnsi="Verdana" w:cs="Verdana"/>
                <w:lang w:val="en-GB"/>
              </w:rPr>
              <w:t xml:space="preserve">The procedures </w:t>
            </w:r>
            <w:r w:rsidR="00770EA5" w:rsidRPr="009D65D2">
              <w:rPr>
                <w:rFonts w:ascii="Verdana" w:eastAsia="Verdana" w:hAnsi="Verdana" w:cs="Verdana"/>
                <w:lang w:val="en-GB"/>
              </w:rPr>
              <w:t>shall address</w:t>
            </w:r>
            <w:r w:rsidRPr="009D65D2">
              <w:rPr>
                <w:rFonts w:ascii="Verdana" w:eastAsia="Verdana" w:hAnsi="Verdana" w:cs="Verdana"/>
                <w:lang w:val="en-GB"/>
              </w:rPr>
              <w:t xml:space="preserve"> at least:</w:t>
            </w:r>
          </w:p>
          <w:p w:rsidR="00A70BAB" w:rsidRPr="009D65D2" w:rsidRDefault="00770EA5" w:rsidP="00A70BAB">
            <w:pPr>
              <w:spacing w:after="0" w:line="240" w:lineRule="auto"/>
              <w:ind w:right="-4"/>
              <w:jc w:val="both"/>
              <w:rPr>
                <w:rFonts w:ascii="Verdana" w:eastAsia="Verdana" w:hAnsi="Verdana" w:cs="Verdana"/>
                <w:lang w:val="en-GB"/>
              </w:rPr>
            </w:pPr>
            <w:r w:rsidRPr="009D65D2">
              <w:rPr>
                <w:rFonts w:ascii="Verdana" w:eastAsia="Verdana" w:hAnsi="Verdana" w:cs="Verdana"/>
                <w:lang w:val="en-GB"/>
              </w:rPr>
              <w:t xml:space="preserve">a) </w:t>
            </w:r>
            <w:r w:rsidR="00A70BAB" w:rsidRPr="009D65D2">
              <w:rPr>
                <w:rFonts w:ascii="Verdana" w:eastAsia="Verdana" w:hAnsi="Verdana" w:cs="Verdana"/>
                <w:lang w:val="en-GB"/>
              </w:rPr>
              <w:t xml:space="preserve">qualitative analysis for the verification of the </w:t>
            </w:r>
            <w:r w:rsidRPr="009D65D2">
              <w:rPr>
                <w:rFonts w:ascii="Verdana" w:eastAsia="Verdana" w:hAnsi="Verdana" w:cs="Verdana"/>
                <w:lang w:val="en-GB"/>
              </w:rPr>
              <w:t xml:space="preserve">material </w:t>
            </w:r>
            <w:r w:rsidR="00A70BAB" w:rsidRPr="009D65D2">
              <w:rPr>
                <w:rFonts w:ascii="Verdana" w:eastAsia="Verdana" w:hAnsi="Verdana" w:cs="Verdana"/>
                <w:lang w:val="en-GB"/>
              </w:rPr>
              <w:t>type and/or identity</w:t>
            </w:r>
          </w:p>
          <w:p w:rsidR="00A70BAB" w:rsidRPr="009D65D2" w:rsidRDefault="00770EA5" w:rsidP="00770EA5">
            <w:pPr>
              <w:spacing w:after="0" w:line="240" w:lineRule="auto"/>
              <w:ind w:right="-4"/>
              <w:jc w:val="both"/>
              <w:rPr>
                <w:rFonts w:ascii="Verdana" w:eastAsia="Verdana" w:hAnsi="Verdana" w:cs="Verdana"/>
                <w:lang w:val="en-GB"/>
              </w:rPr>
            </w:pPr>
            <w:r w:rsidRPr="009D65D2">
              <w:rPr>
                <w:rFonts w:ascii="Verdana" w:eastAsia="Verdana" w:hAnsi="Verdana" w:cs="Verdana"/>
                <w:lang w:val="en-GB"/>
              </w:rPr>
              <w:t>b)</w:t>
            </w:r>
            <w:r w:rsidR="00A70BAB" w:rsidRPr="009D65D2">
              <w:rPr>
                <w:rFonts w:ascii="Verdana" w:eastAsia="Verdana" w:hAnsi="Verdana" w:cs="Verdana"/>
                <w:lang w:val="en-GB"/>
              </w:rPr>
              <w:t xml:space="preserve"> synthesis, purification (</w:t>
            </w:r>
            <w:r w:rsidRPr="009D65D2">
              <w:rPr>
                <w:rFonts w:ascii="Verdana" w:eastAsia="Verdana" w:hAnsi="Verdana" w:cs="Verdana"/>
                <w:lang w:val="en-GB"/>
              </w:rPr>
              <w:t>e.g.</w:t>
            </w:r>
            <w:r w:rsidR="00A70BAB" w:rsidRPr="009D65D2">
              <w:rPr>
                <w:rFonts w:ascii="Verdana" w:eastAsia="Verdana" w:hAnsi="Verdana" w:cs="Verdana"/>
                <w:lang w:val="en-GB"/>
              </w:rPr>
              <w:t xml:space="preserve"> distillation, extraction), incubation and transformation in the final form (</w:t>
            </w:r>
            <w:r w:rsidRPr="009D65D2">
              <w:rPr>
                <w:rFonts w:ascii="Verdana" w:eastAsia="Verdana" w:hAnsi="Verdana" w:cs="Verdana"/>
                <w:lang w:val="en-GB"/>
              </w:rPr>
              <w:t>e.g.</w:t>
            </w:r>
            <w:r w:rsidR="00A70BAB" w:rsidRPr="009D65D2">
              <w:rPr>
                <w:rFonts w:ascii="Verdana" w:eastAsia="Verdana" w:hAnsi="Verdana" w:cs="Verdana"/>
                <w:lang w:val="en-GB"/>
              </w:rPr>
              <w:t xml:space="preserve"> machining, grinding, mixing, sieving</w:t>
            </w:r>
            <w:r w:rsidRPr="009D65D2">
              <w:rPr>
                <w:rFonts w:ascii="Verdana" w:eastAsia="Verdana" w:hAnsi="Verdana" w:cs="Verdana"/>
                <w:lang w:val="en-GB"/>
              </w:rPr>
              <w:t xml:space="preserve"> and sliding, extrusion, melting</w:t>
            </w:r>
            <w:r w:rsidR="00A70BAB" w:rsidRPr="009D65D2">
              <w:rPr>
                <w:rFonts w:ascii="Verdana" w:eastAsia="Verdana" w:hAnsi="Verdana" w:cs="Verdana"/>
                <w:lang w:val="en-GB"/>
              </w:rPr>
              <w:t>)</w:t>
            </w:r>
          </w:p>
          <w:p w:rsidR="003961B9" w:rsidRPr="009D65D2" w:rsidRDefault="00770EA5" w:rsidP="00A70BAB">
            <w:pPr>
              <w:spacing w:after="0" w:line="240" w:lineRule="auto"/>
              <w:jc w:val="both"/>
              <w:rPr>
                <w:lang w:val="en-GB"/>
              </w:rPr>
            </w:pPr>
            <w:r w:rsidRPr="009D65D2">
              <w:rPr>
                <w:rFonts w:ascii="Verdana" w:eastAsia="Verdana" w:hAnsi="Verdana" w:cs="Verdana"/>
                <w:lang w:val="en-GB"/>
              </w:rPr>
              <w:t xml:space="preserve">c) </w:t>
            </w:r>
            <w:r w:rsidR="00A70BAB" w:rsidRPr="009D65D2">
              <w:rPr>
                <w:rFonts w:ascii="Verdana" w:eastAsia="Verdana" w:hAnsi="Verdana" w:cs="Verdana"/>
                <w:lang w:val="en-GB"/>
              </w:rPr>
              <w:t>homogenization</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6"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6"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lang w:val="en-GB"/>
              </w:rPr>
              <w:t>7.5.1</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70BAB" w:rsidRPr="009D65D2" w:rsidRDefault="00A70BAB" w:rsidP="00A70BAB">
            <w:pPr>
              <w:spacing w:after="0" w:line="240" w:lineRule="auto"/>
              <w:ind w:right="-4"/>
              <w:jc w:val="both"/>
              <w:rPr>
                <w:rFonts w:ascii="Verdana" w:eastAsia="Verdana" w:hAnsi="Verdana" w:cs="Verdana"/>
                <w:lang w:val="en-GB"/>
              </w:rPr>
            </w:pPr>
            <w:r w:rsidRPr="009D65D2">
              <w:rPr>
                <w:rFonts w:ascii="Verdana" w:eastAsia="Verdana" w:hAnsi="Verdana" w:cs="Verdana"/>
                <w:lang w:val="en-GB"/>
              </w:rPr>
              <w:t xml:space="preserve">The procedures </w:t>
            </w:r>
            <w:r w:rsidR="00CE1833" w:rsidRPr="009D65D2">
              <w:rPr>
                <w:rFonts w:ascii="Verdana" w:eastAsia="Verdana" w:hAnsi="Verdana" w:cs="Verdana"/>
                <w:lang w:val="en-GB"/>
              </w:rPr>
              <w:t>shall</w:t>
            </w:r>
            <w:r w:rsidRPr="009D65D2">
              <w:rPr>
                <w:rFonts w:ascii="Verdana" w:eastAsia="Verdana" w:hAnsi="Verdana" w:cs="Verdana"/>
                <w:lang w:val="en-GB"/>
              </w:rPr>
              <w:t xml:space="preserve"> provide at least:</w:t>
            </w:r>
          </w:p>
          <w:p w:rsidR="00A70BAB" w:rsidRPr="009D65D2" w:rsidRDefault="00770EA5" w:rsidP="00A70BAB">
            <w:pPr>
              <w:spacing w:after="0" w:line="240" w:lineRule="auto"/>
              <w:ind w:right="-4"/>
              <w:jc w:val="both"/>
              <w:rPr>
                <w:rFonts w:ascii="Verdana" w:eastAsia="Verdana" w:hAnsi="Verdana" w:cs="Verdana"/>
                <w:lang w:val="en-GB"/>
              </w:rPr>
            </w:pPr>
            <w:r w:rsidRPr="009D65D2">
              <w:rPr>
                <w:rFonts w:ascii="Verdana" w:eastAsia="Verdana" w:hAnsi="Verdana" w:cs="Verdana"/>
                <w:lang w:val="en-GB"/>
              </w:rPr>
              <w:t>d)</w:t>
            </w:r>
            <w:r w:rsidR="00A70BAB" w:rsidRPr="009D65D2">
              <w:rPr>
                <w:rFonts w:ascii="Verdana" w:eastAsia="Verdana" w:hAnsi="Verdana" w:cs="Verdana"/>
                <w:lang w:val="en-GB"/>
              </w:rPr>
              <w:t xml:space="preserve"> appropriate </w:t>
            </w:r>
            <w:r w:rsidR="00875F64">
              <w:rPr>
                <w:rFonts w:ascii="Verdana" w:eastAsia="Verdana" w:hAnsi="Verdana" w:cs="Verdana"/>
                <w:lang w:val="en-GB"/>
              </w:rPr>
              <w:t>handling</w:t>
            </w:r>
            <w:r w:rsidR="00875F64" w:rsidRPr="009D65D2">
              <w:rPr>
                <w:rFonts w:ascii="Verdana" w:eastAsia="Verdana" w:hAnsi="Verdana" w:cs="Verdana"/>
                <w:lang w:val="en-GB"/>
              </w:rPr>
              <w:t xml:space="preserve"> </w:t>
            </w:r>
            <w:r w:rsidR="00A70BAB" w:rsidRPr="009D65D2">
              <w:rPr>
                <w:rFonts w:ascii="Verdana" w:eastAsia="Verdana" w:hAnsi="Verdana" w:cs="Verdana"/>
                <w:lang w:val="en-GB"/>
              </w:rPr>
              <w:t>of the material (</w:t>
            </w:r>
            <w:r w:rsidRPr="009D65D2">
              <w:rPr>
                <w:rFonts w:ascii="Verdana" w:eastAsia="Verdana" w:hAnsi="Verdana" w:cs="Verdana"/>
                <w:lang w:val="en-GB"/>
              </w:rPr>
              <w:t>e.g.</w:t>
            </w:r>
            <w:r w:rsidR="00A70BAB" w:rsidRPr="009D65D2">
              <w:rPr>
                <w:rFonts w:ascii="Verdana" w:eastAsia="Verdana" w:hAnsi="Verdana" w:cs="Verdana"/>
                <w:lang w:val="en-GB"/>
              </w:rPr>
              <w:t xml:space="preserve"> protection against contamination and use of inert devices) - 7.4</w:t>
            </w:r>
          </w:p>
          <w:p w:rsidR="00A70BAB" w:rsidRPr="009D65D2" w:rsidRDefault="00770EA5" w:rsidP="00A70BAB">
            <w:pPr>
              <w:spacing w:after="0" w:line="240" w:lineRule="auto"/>
              <w:ind w:right="-4"/>
              <w:jc w:val="both"/>
              <w:rPr>
                <w:rFonts w:ascii="Verdana" w:eastAsia="Verdana" w:hAnsi="Verdana" w:cs="Verdana"/>
                <w:lang w:val="en-GB"/>
              </w:rPr>
            </w:pPr>
            <w:r w:rsidRPr="009D65D2">
              <w:rPr>
                <w:rFonts w:ascii="Verdana" w:eastAsia="Verdana" w:hAnsi="Verdana" w:cs="Verdana"/>
                <w:lang w:val="en-GB"/>
              </w:rPr>
              <w:t xml:space="preserve">e) </w:t>
            </w:r>
            <w:r w:rsidR="00A70BAB" w:rsidRPr="009D65D2">
              <w:rPr>
                <w:rFonts w:ascii="Verdana" w:eastAsia="Verdana" w:hAnsi="Verdana" w:cs="Verdana"/>
                <w:lang w:val="en-GB"/>
              </w:rPr>
              <w:t>measurements for process control (</w:t>
            </w:r>
            <w:r w:rsidRPr="009D65D2">
              <w:rPr>
                <w:rFonts w:ascii="Verdana" w:eastAsia="Verdana" w:hAnsi="Verdana" w:cs="Verdana"/>
                <w:lang w:val="en-GB"/>
              </w:rPr>
              <w:t>e.g.</w:t>
            </w:r>
            <w:r w:rsidR="00A70BAB" w:rsidRPr="009D65D2">
              <w:rPr>
                <w:rFonts w:ascii="Verdana" w:eastAsia="Verdana" w:hAnsi="Verdana" w:cs="Verdana"/>
                <w:lang w:val="en-GB"/>
              </w:rPr>
              <w:t xml:space="preserve"> particle size, moisture content)</w:t>
            </w:r>
          </w:p>
          <w:p w:rsidR="003961B9" w:rsidRPr="009D65D2" w:rsidRDefault="00770EA5" w:rsidP="00A70BAB">
            <w:pPr>
              <w:spacing w:after="0" w:line="240" w:lineRule="auto"/>
              <w:jc w:val="both"/>
              <w:rPr>
                <w:lang w:val="en-GB"/>
              </w:rPr>
            </w:pPr>
            <w:r w:rsidRPr="009D65D2">
              <w:rPr>
                <w:rFonts w:ascii="Verdana" w:eastAsia="Verdana" w:hAnsi="Verdana" w:cs="Verdana"/>
                <w:lang w:val="en-GB"/>
              </w:rPr>
              <w:t>f)</w:t>
            </w:r>
            <w:r w:rsidR="00A70BAB" w:rsidRPr="009D65D2">
              <w:rPr>
                <w:rFonts w:ascii="Verdana" w:eastAsia="Verdana" w:hAnsi="Verdana" w:cs="Verdana"/>
                <w:lang w:val="en-GB"/>
              </w:rPr>
              <w:t xml:space="preserve"> pre-treatment, cleaning or sterilization of equipment and tools and material sample containers</w:t>
            </w:r>
            <w:r w:rsidR="00875F64">
              <w:rPr>
                <w:rFonts w:ascii="Verdana" w:eastAsia="Verdana" w:hAnsi="Verdana" w:cs="Verdana"/>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6"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9D65D2" w:rsidTr="00084ECA">
        <w:trPr>
          <w:trHeight w:val="1"/>
        </w:trPr>
        <w:tc>
          <w:tcPr>
            <w:tcW w:w="1335" w:type="dxa"/>
            <w:tcBorders>
              <w:top w:val="single" w:sz="4" w:space="0" w:color="000000"/>
              <w:left w:val="single" w:sz="6"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lang w:val="en-GB"/>
              </w:rPr>
              <w:t>7.5.1</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70BAB" w:rsidRPr="009D65D2" w:rsidRDefault="00A70BAB" w:rsidP="00A70BAB">
            <w:pPr>
              <w:spacing w:after="0" w:line="240" w:lineRule="auto"/>
              <w:ind w:right="-4"/>
              <w:jc w:val="both"/>
              <w:rPr>
                <w:rFonts w:ascii="Verdana" w:eastAsia="Verdana" w:hAnsi="Verdana" w:cs="Verdana"/>
                <w:lang w:val="en-GB"/>
              </w:rPr>
            </w:pPr>
            <w:r w:rsidRPr="009D65D2">
              <w:rPr>
                <w:rFonts w:ascii="Verdana" w:eastAsia="Verdana" w:hAnsi="Verdana" w:cs="Verdana"/>
                <w:lang w:val="en-GB"/>
              </w:rPr>
              <w:t xml:space="preserve">The procedures </w:t>
            </w:r>
            <w:r w:rsidR="00770EA5" w:rsidRPr="009D65D2">
              <w:rPr>
                <w:rFonts w:ascii="Verdana" w:eastAsia="Verdana" w:hAnsi="Verdana" w:cs="Verdana"/>
                <w:lang w:val="en-GB"/>
              </w:rPr>
              <w:t>shall address</w:t>
            </w:r>
            <w:r w:rsidRPr="009D65D2">
              <w:rPr>
                <w:rFonts w:ascii="Verdana" w:eastAsia="Verdana" w:hAnsi="Verdana" w:cs="Verdana"/>
                <w:lang w:val="en-GB"/>
              </w:rPr>
              <w:t xml:space="preserve"> at least:</w:t>
            </w:r>
          </w:p>
          <w:p w:rsidR="00A70BAB" w:rsidRPr="009D65D2" w:rsidRDefault="00770EA5" w:rsidP="00A70BAB">
            <w:pPr>
              <w:spacing w:after="0" w:line="240" w:lineRule="auto"/>
              <w:ind w:right="-4"/>
              <w:jc w:val="both"/>
              <w:rPr>
                <w:rFonts w:ascii="Verdana" w:eastAsia="Verdana" w:hAnsi="Verdana" w:cs="Verdana"/>
                <w:lang w:val="en-GB"/>
              </w:rPr>
            </w:pPr>
            <w:r w:rsidRPr="009D65D2">
              <w:rPr>
                <w:rFonts w:ascii="Verdana" w:eastAsia="Verdana" w:hAnsi="Verdana" w:cs="Verdana"/>
                <w:lang w:val="en-GB"/>
              </w:rPr>
              <w:lastRenderedPageBreak/>
              <w:t xml:space="preserve">g) </w:t>
            </w:r>
            <w:r w:rsidR="00A70BAB" w:rsidRPr="009D65D2">
              <w:rPr>
                <w:rFonts w:ascii="Verdana" w:eastAsia="Verdana" w:hAnsi="Verdana" w:cs="Verdana"/>
                <w:lang w:val="en-GB"/>
              </w:rPr>
              <w:t>stabilization of the material (</w:t>
            </w:r>
            <w:r w:rsidRPr="009D65D2">
              <w:rPr>
                <w:rFonts w:ascii="Verdana" w:eastAsia="Verdana" w:hAnsi="Verdana" w:cs="Verdana"/>
                <w:lang w:val="en-GB"/>
              </w:rPr>
              <w:t>e.g.</w:t>
            </w:r>
            <w:r w:rsidR="00A70BAB" w:rsidRPr="009D65D2">
              <w:rPr>
                <w:rFonts w:ascii="Verdana" w:eastAsia="Verdana" w:hAnsi="Verdana" w:cs="Verdana"/>
                <w:lang w:val="en-GB"/>
              </w:rPr>
              <w:t xml:space="preserve"> drying, irradiation, </w:t>
            </w:r>
            <w:r w:rsidR="009D65D2" w:rsidRPr="009D65D2">
              <w:rPr>
                <w:rFonts w:ascii="Verdana" w:eastAsia="Verdana" w:hAnsi="Verdana" w:cs="Verdana"/>
                <w:lang w:val="en-GB"/>
              </w:rPr>
              <w:t>sterilization</w:t>
            </w:r>
            <w:r w:rsidR="00A70BAB" w:rsidRPr="009D65D2">
              <w:rPr>
                <w:rFonts w:ascii="Verdana" w:eastAsia="Verdana" w:hAnsi="Verdana" w:cs="Verdana"/>
                <w:lang w:val="en-GB"/>
              </w:rPr>
              <w:t>)</w:t>
            </w:r>
          </w:p>
          <w:p w:rsidR="00A70BAB" w:rsidRPr="009D65D2" w:rsidRDefault="00770EA5" w:rsidP="00A70BAB">
            <w:pPr>
              <w:spacing w:after="0" w:line="240" w:lineRule="auto"/>
              <w:ind w:right="-4"/>
              <w:jc w:val="both"/>
              <w:rPr>
                <w:rFonts w:ascii="Verdana" w:eastAsia="Verdana" w:hAnsi="Verdana" w:cs="Verdana"/>
                <w:lang w:val="en-GB"/>
              </w:rPr>
            </w:pPr>
            <w:r w:rsidRPr="009D65D2">
              <w:rPr>
                <w:rFonts w:ascii="Verdana" w:eastAsia="Verdana" w:hAnsi="Verdana" w:cs="Verdana"/>
                <w:lang w:val="en-GB"/>
              </w:rPr>
              <w:t xml:space="preserve">h) </w:t>
            </w:r>
            <w:r w:rsidR="00A70BAB" w:rsidRPr="009D65D2">
              <w:rPr>
                <w:rFonts w:ascii="Verdana" w:eastAsia="Verdana" w:hAnsi="Verdana" w:cs="Verdana"/>
                <w:lang w:val="en-GB"/>
              </w:rPr>
              <w:t>packaging (</w:t>
            </w:r>
            <w:r w:rsidRPr="009D65D2">
              <w:rPr>
                <w:rFonts w:ascii="Verdana" w:eastAsia="Verdana" w:hAnsi="Verdana" w:cs="Verdana"/>
                <w:lang w:val="en-GB"/>
              </w:rPr>
              <w:t>e.g.</w:t>
            </w:r>
            <w:r w:rsidR="00A70BAB" w:rsidRPr="009D65D2">
              <w:rPr>
                <w:rFonts w:ascii="Verdana" w:eastAsia="Verdana" w:hAnsi="Verdana" w:cs="Verdana"/>
                <w:lang w:val="en-GB"/>
              </w:rPr>
              <w:t xml:space="preserve"> insertion in vials, </w:t>
            </w:r>
            <w:r w:rsidR="009D65D2" w:rsidRPr="009D65D2">
              <w:rPr>
                <w:rFonts w:ascii="Verdana" w:eastAsia="Verdana" w:hAnsi="Verdana" w:cs="Verdana"/>
                <w:lang w:val="en-GB"/>
              </w:rPr>
              <w:t>ampoules</w:t>
            </w:r>
            <w:r w:rsidR="00A70BAB" w:rsidRPr="009D65D2">
              <w:rPr>
                <w:rFonts w:ascii="Verdana" w:eastAsia="Verdana" w:hAnsi="Verdana" w:cs="Verdana"/>
                <w:lang w:val="en-GB"/>
              </w:rPr>
              <w:t>)</w:t>
            </w:r>
          </w:p>
          <w:p w:rsidR="003961B9" w:rsidRPr="009D65D2" w:rsidRDefault="00770EA5" w:rsidP="00A70BAB">
            <w:pPr>
              <w:spacing w:after="0" w:line="240" w:lineRule="auto"/>
              <w:jc w:val="both"/>
              <w:rPr>
                <w:lang w:val="en-GB"/>
              </w:rPr>
            </w:pPr>
            <w:r w:rsidRPr="009D65D2">
              <w:rPr>
                <w:rFonts w:ascii="Verdana" w:eastAsia="Verdana" w:hAnsi="Verdana" w:cs="Verdana"/>
                <w:lang w:val="en-GB"/>
              </w:rPr>
              <w:t xml:space="preserve">i) </w:t>
            </w:r>
            <w:r w:rsidR="00A70BAB" w:rsidRPr="009D65D2">
              <w:rPr>
                <w:rFonts w:ascii="Verdana" w:eastAsia="Verdana" w:hAnsi="Verdana" w:cs="Verdana"/>
                <w:lang w:val="en-GB"/>
              </w:rPr>
              <w:t>safety precautions</w:t>
            </w:r>
            <w:r w:rsidR="00875F64">
              <w:rPr>
                <w:rFonts w:ascii="Verdana" w:eastAsia="Verdana" w:hAnsi="Verdana" w:cs="Verdana"/>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6"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6"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rFonts w:ascii="Verdana" w:eastAsia="Verdana" w:hAnsi="Verdana" w:cs="Verdana"/>
                <w:lang w:val="en-GB"/>
              </w:rPr>
            </w:pPr>
            <w:r w:rsidRPr="009D65D2">
              <w:rPr>
                <w:rFonts w:ascii="Verdana" w:eastAsia="Verdana" w:hAnsi="Verdana" w:cs="Verdana"/>
                <w:lang w:val="en-GB"/>
              </w:rPr>
              <w:t>7.5.2</w:t>
            </w:r>
          </w:p>
          <w:p w:rsidR="003961B9" w:rsidRPr="009D65D2" w:rsidRDefault="00D4795C">
            <w:pPr>
              <w:spacing w:after="0" w:line="240" w:lineRule="auto"/>
              <w:jc w:val="both"/>
              <w:rPr>
                <w:lang w:val="en-GB"/>
              </w:rPr>
            </w:pPr>
            <w:r w:rsidRPr="009D65D2">
              <w:rPr>
                <w:rFonts w:ascii="Verdana" w:eastAsia="Verdana" w:hAnsi="Verdana" w:cs="Verdana"/>
                <w:lang w:val="en-GB"/>
              </w:rPr>
              <w:t>RT-34</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70BAB" w:rsidRPr="009D65D2" w:rsidRDefault="00A70BAB" w:rsidP="00A70BAB">
            <w:pPr>
              <w:spacing w:after="0" w:line="240" w:lineRule="auto"/>
              <w:ind w:right="-4"/>
              <w:jc w:val="both"/>
              <w:rPr>
                <w:rFonts w:ascii="Verdana" w:eastAsia="Verdana" w:hAnsi="Verdana" w:cs="Verdana"/>
                <w:lang w:val="en-GB"/>
              </w:rPr>
            </w:pPr>
            <w:r w:rsidRPr="009D65D2">
              <w:rPr>
                <w:rFonts w:ascii="Verdana" w:eastAsia="Verdana" w:hAnsi="Verdana" w:cs="Verdana"/>
                <w:lang w:val="en-GB"/>
              </w:rPr>
              <w:t xml:space="preserve">Verify that the </w:t>
            </w:r>
            <w:r w:rsidR="000743C8" w:rsidRPr="009D65D2">
              <w:rPr>
                <w:rFonts w:ascii="Verdana" w:eastAsia="Verdana" w:hAnsi="Verdana" w:cs="Verdana"/>
                <w:lang w:val="en-GB"/>
              </w:rPr>
              <w:t xml:space="preserve">production </w:t>
            </w:r>
            <w:r w:rsidRPr="009D65D2">
              <w:rPr>
                <w:rFonts w:ascii="Verdana" w:eastAsia="Verdana" w:hAnsi="Verdana" w:cs="Verdana"/>
                <w:lang w:val="en-GB"/>
              </w:rPr>
              <w:t xml:space="preserve">equipment </w:t>
            </w:r>
            <w:r w:rsidR="000743C8" w:rsidRPr="009D65D2">
              <w:rPr>
                <w:rFonts w:ascii="Verdana" w:eastAsia="Verdana" w:hAnsi="Verdana" w:cs="Verdana"/>
                <w:lang w:val="en-GB"/>
              </w:rPr>
              <w:t xml:space="preserve">is </w:t>
            </w:r>
            <w:r w:rsidRPr="009D65D2">
              <w:rPr>
                <w:rFonts w:ascii="Verdana" w:eastAsia="Verdana" w:hAnsi="Verdana" w:cs="Verdana"/>
                <w:lang w:val="en-GB"/>
              </w:rPr>
              <w:t>used according to defined and documented operating instructions or indications provided by the user manuals</w:t>
            </w:r>
            <w:r w:rsidR="00875F64">
              <w:rPr>
                <w:rFonts w:ascii="Verdana" w:eastAsia="Verdana" w:hAnsi="Verdana" w:cs="Verdana"/>
                <w:lang w:val="en-GB"/>
              </w:rPr>
              <w:t>.</w:t>
            </w:r>
          </w:p>
          <w:p w:rsidR="003961B9" w:rsidRPr="009D65D2" w:rsidRDefault="00CE1833" w:rsidP="00CE1833">
            <w:pPr>
              <w:spacing w:after="0" w:line="240" w:lineRule="auto"/>
              <w:jc w:val="both"/>
              <w:rPr>
                <w:lang w:val="en-GB"/>
              </w:rPr>
            </w:pPr>
            <w:r w:rsidRPr="009D65D2">
              <w:rPr>
                <w:rFonts w:ascii="Verdana" w:eastAsia="Verdana" w:hAnsi="Verdana" w:cs="Verdana"/>
                <w:lang w:val="en-GB"/>
              </w:rPr>
              <w:t xml:space="preserve">The </w:t>
            </w:r>
            <w:r w:rsidR="00A70BAB" w:rsidRPr="009D65D2">
              <w:rPr>
                <w:rFonts w:ascii="Verdana" w:eastAsia="Verdana" w:hAnsi="Verdana" w:cs="Verdana"/>
                <w:lang w:val="en-GB"/>
              </w:rPr>
              <w:t xml:space="preserve">RMP </w:t>
            </w:r>
            <w:r w:rsidRPr="009D65D2">
              <w:rPr>
                <w:rFonts w:ascii="Verdana" w:eastAsia="Verdana" w:hAnsi="Verdana" w:cs="Verdana"/>
                <w:lang w:val="en-GB"/>
              </w:rPr>
              <w:t xml:space="preserve">shall </w:t>
            </w:r>
            <w:r w:rsidR="00A70BAB" w:rsidRPr="009D65D2">
              <w:rPr>
                <w:rFonts w:ascii="Verdana" w:eastAsia="Verdana" w:hAnsi="Verdana" w:cs="Verdana"/>
                <w:lang w:val="en-GB"/>
              </w:rPr>
              <w:t>implement all necessary actions in order to avoid any cross contamination between production of different materials</w:t>
            </w:r>
            <w:r w:rsidR="00875F64">
              <w:rPr>
                <w:rFonts w:ascii="Verdana" w:eastAsia="Verdana" w:hAnsi="Verdana" w:cs="Verdana"/>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6"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9D65D2" w:rsidTr="00084ECA">
        <w:trPr>
          <w:trHeight w:val="1"/>
        </w:trPr>
        <w:tc>
          <w:tcPr>
            <w:tcW w:w="1335" w:type="dxa"/>
            <w:tcBorders>
              <w:top w:val="single" w:sz="4" w:space="0" w:color="000000"/>
              <w:left w:val="single" w:sz="6"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b/>
                <w:lang w:val="en-GB"/>
              </w:rPr>
              <w:t>7.6</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B71221" w:rsidP="00B71221">
            <w:pPr>
              <w:spacing w:after="0" w:line="240" w:lineRule="auto"/>
              <w:jc w:val="both"/>
              <w:rPr>
                <w:lang w:val="en-GB"/>
              </w:rPr>
            </w:pPr>
            <w:r w:rsidRPr="009D65D2">
              <w:rPr>
                <w:rFonts w:ascii="Verdana" w:eastAsia="Verdana" w:hAnsi="Verdana" w:cs="Verdana"/>
                <w:b/>
                <w:lang w:val="en-GB"/>
              </w:rPr>
              <w:t>Measurement procedures</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6"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6"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lang w:val="en-GB"/>
              </w:rPr>
              <w:t>RT-34</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E561B7" w:rsidRPr="009D65D2" w:rsidRDefault="000743C8" w:rsidP="00E561B7">
            <w:pPr>
              <w:spacing w:after="0" w:line="240" w:lineRule="auto"/>
              <w:ind w:right="-4"/>
              <w:jc w:val="both"/>
              <w:rPr>
                <w:rFonts w:ascii="Verdana" w:eastAsia="Verdana" w:hAnsi="Verdana" w:cs="Verdana"/>
                <w:lang w:val="en-GB"/>
              </w:rPr>
            </w:pPr>
            <w:r w:rsidRPr="009D65D2">
              <w:rPr>
                <w:rFonts w:ascii="Verdana" w:eastAsia="Verdana" w:hAnsi="Verdana" w:cs="Verdana"/>
                <w:lang w:val="en-GB"/>
              </w:rPr>
              <w:t xml:space="preserve">The </w:t>
            </w:r>
            <w:r w:rsidR="00E561B7" w:rsidRPr="009D65D2">
              <w:rPr>
                <w:rFonts w:ascii="Verdana" w:eastAsia="Verdana" w:hAnsi="Verdana" w:cs="Verdana"/>
                <w:lang w:val="en-GB"/>
              </w:rPr>
              <w:t xml:space="preserve">RMP </w:t>
            </w:r>
            <w:r w:rsidR="00CE1833" w:rsidRPr="009D65D2">
              <w:rPr>
                <w:rFonts w:ascii="Verdana" w:eastAsia="Verdana" w:hAnsi="Verdana" w:cs="Verdana"/>
                <w:lang w:val="en-GB"/>
              </w:rPr>
              <w:t>shall</w:t>
            </w:r>
            <w:r w:rsidR="00E561B7" w:rsidRPr="009D65D2">
              <w:rPr>
                <w:rFonts w:ascii="Verdana" w:eastAsia="Verdana" w:hAnsi="Verdana" w:cs="Verdana"/>
                <w:lang w:val="en-GB"/>
              </w:rPr>
              <w:t xml:space="preserve"> comply with UNI CEI EN ISO/IEC 17025 in carrying out tests, calibrations and measurements, also for:</w:t>
            </w:r>
          </w:p>
          <w:p w:rsidR="000743C8" w:rsidRPr="009D65D2" w:rsidRDefault="000743C8" w:rsidP="00E561B7">
            <w:pPr>
              <w:spacing w:after="0" w:line="240" w:lineRule="auto"/>
              <w:ind w:right="-4"/>
              <w:jc w:val="both"/>
              <w:rPr>
                <w:rFonts w:ascii="Verdana" w:eastAsia="Verdana" w:hAnsi="Verdana" w:cs="Verdana"/>
                <w:lang w:val="en-GB"/>
              </w:rPr>
            </w:pPr>
            <w:r w:rsidRPr="009D65D2">
              <w:rPr>
                <w:rFonts w:ascii="Verdana" w:eastAsia="Verdana" w:hAnsi="Verdana" w:cs="Verdana"/>
                <w:lang w:val="en-GB"/>
              </w:rPr>
              <w:t xml:space="preserve">a) </w:t>
            </w:r>
            <w:r w:rsidR="00E561B7" w:rsidRPr="009D65D2">
              <w:rPr>
                <w:rFonts w:ascii="Verdana" w:eastAsia="Verdana" w:hAnsi="Verdana" w:cs="Verdana"/>
                <w:lang w:val="en-GB"/>
              </w:rPr>
              <w:t>preparation of the mea</w:t>
            </w:r>
            <w:r w:rsidRPr="009D65D2">
              <w:rPr>
                <w:rFonts w:ascii="Verdana" w:eastAsia="Verdana" w:hAnsi="Verdana" w:cs="Verdana"/>
                <w:lang w:val="en-GB"/>
              </w:rPr>
              <w:t>surement object</w:t>
            </w:r>
          </w:p>
          <w:p w:rsidR="00E561B7" w:rsidRPr="009D65D2" w:rsidRDefault="000743C8" w:rsidP="00E561B7">
            <w:pPr>
              <w:spacing w:after="0" w:line="240" w:lineRule="auto"/>
              <w:ind w:right="-4"/>
              <w:jc w:val="both"/>
              <w:rPr>
                <w:rFonts w:ascii="Verdana" w:eastAsia="Verdana" w:hAnsi="Verdana" w:cs="Verdana"/>
                <w:lang w:val="en-GB"/>
              </w:rPr>
            </w:pPr>
            <w:r w:rsidRPr="009D65D2">
              <w:rPr>
                <w:rFonts w:ascii="Verdana" w:eastAsia="Verdana" w:hAnsi="Verdana" w:cs="Verdana"/>
                <w:lang w:val="en-GB"/>
              </w:rPr>
              <w:t xml:space="preserve">b) </w:t>
            </w:r>
            <w:r w:rsidR="00E561B7" w:rsidRPr="009D65D2">
              <w:rPr>
                <w:rFonts w:ascii="Verdana" w:eastAsia="Verdana" w:hAnsi="Verdana" w:cs="Verdana"/>
                <w:lang w:val="en-GB"/>
              </w:rPr>
              <w:t>sampling</w:t>
            </w:r>
          </w:p>
          <w:p w:rsidR="00E561B7" w:rsidRPr="009D65D2" w:rsidRDefault="000743C8" w:rsidP="00E561B7">
            <w:pPr>
              <w:spacing w:after="0" w:line="240" w:lineRule="auto"/>
              <w:ind w:right="-4"/>
              <w:jc w:val="both"/>
              <w:rPr>
                <w:rFonts w:ascii="Verdana" w:eastAsia="Verdana" w:hAnsi="Verdana" w:cs="Verdana"/>
                <w:lang w:val="en-GB"/>
              </w:rPr>
            </w:pPr>
            <w:r w:rsidRPr="009D65D2">
              <w:rPr>
                <w:rFonts w:ascii="Verdana" w:eastAsia="Verdana" w:hAnsi="Verdana" w:cs="Verdana"/>
                <w:lang w:val="en-GB"/>
              </w:rPr>
              <w:t xml:space="preserve">c) </w:t>
            </w:r>
            <w:r w:rsidR="005A37F0">
              <w:rPr>
                <w:rFonts w:ascii="Verdana" w:eastAsia="Verdana" w:hAnsi="Verdana" w:cs="Verdana"/>
                <w:lang w:val="en-GB"/>
              </w:rPr>
              <w:t>handling</w:t>
            </w:r>
            <w:r w:rsidR="005A37F0" w:rsidRPr="009D65D2">
              <w:rPr>
                <w:rFonts w:ascii="Verdana" w:eastAsia="Verdana" w:hAnsi="Verdana" w:cs="Verdana"/>
                <w:lang w:val="en-GB"/>
              </w:rPr>
              <w:t xml:space="preserve"> </w:t>
            </w:r>
            <w:r w:rsidR="00E561B7" w:rsidRPr="009D65D2">
              <w:rPr>
                <w:rFonts w:ascii="Verdana" w:eastAsia="Verdana" w:hAnsi="Verdana" w:cs="Verdana"/>
                <w:lang w:val="en-GB"/>
              </w:rPr>
              <w:t xml:space="preserve">and </w:t>
            </w:r>
            <w:r w:rsidR="005A37F0">
              <w:rPr>
                <w:rFonts w:ascii="Verdana" w:eastAsia="Verdana" w:hAnsi="Verdana" w:cs="Verdana"/>
                <w:lang w:val="en-GB"/>
              </w:rPr>
              <w:t>storage</w:t>
            </w:r>
          </w:p>
          <w:p w:rsidR="00E561B7" w:rsidRPr="009D65D2" w:rsidRDefault="000743C8" w:rsidP="00E561B7">
            <w:pPr>
              <w:spacing w:after="0" w:line="240" w:lineRule="auto"/>
              <w:ind w:right="-4"/>
              <w:jc w:val="both"/>
              <w:rPr>
                <w:rFonts w:ascii="Verdana" w:eastAsia="Verdana" w:hAnsi="Verdana" w:cs="Verdana"/>
                <w:lang w:val="en-GB"/>
              </w:rPr>
            </w:pPr>
            <w:r w:rsidRPr="009D65D2">
              <w:rPr>
                <w:rFonts w:ascii="Verdana" w:eastAsia="Verdana" w:hAnsi="Verdana" w:cs="Verdana"/>
                <w:lang w:val="en-GB"/>
              </w:rPr>
              <w:t xml:space="preserve">d) </w:t>
            </w:r>
            <w:r w:rsidR="00E561B7" w:rsidRPr="009D65D2">
              <w:rPr>
                <w:rFonts w:ascii="Verdana" w:eastAsia="Verdana" w:hAnsi="Verdana" w:cs="Verdana"/>
                <w:lang w:val="en-GB"/>
              </w:rPr>
              <w:t>packaging</w:t>
            </w:r>
          </w:p>
          <w:p w:rsidR="00E561B7" w:rsidRPr="009D65D2" w:rsidRDefault="000743C8" w:rsidP="00E561B7">
            <w:pPr>
              <w:spacing w:after="0" w:line="240" w:lineRule="auto"/>
              <w:ind w:right="-4"/>
              <w:jc w:val="both"/>
              <w:rPr>
                <w:rFonts w:ascii="Verdana" w:eastAsia="Verdana" w:hAnsi="Verdana" w:cs="Verdana"/>
                <w:lang w:val="en-GB"/>
              </w:rPr>
            </w:pPr>
            <w:r w:rsidRPr="009D65D2">
              <w:rPr>
                <w:rFonts w:ascii="Verdana" w:eastAsia="Verdana" w:hAnsi="Verdana" w:cs="Verdana"/>
                <w:lang w:val="en-GB"/>
              </w:rPr>
              <w:t xml:space="preserve">e) </w:t>
            </w:r>
            <w:r w:rsidR="00E561B7" w:rsidRPr="009D65D2">
              <w:rPr>
                <w:rFonts w:ascii="Verdana" w:eastAsia="Verdana" w:hAnsi="Verdana" w:cs="Verdana"/>
                <w:lang w:val="en-GB"/>
              </w:rPr>
              <w:t>measurement uncertainty assessment</w:t>
            </w:r>
          </w:p>
          <w:p w:rsidR="00E561B7" w:rsidRPr="009D65D2" w:rsidRDefault="000743C8" w:rsidP="00E561B7">
            <w:pPr>
              <w:spacing w:after="0" w:line="240" w:lineRule="auto"/>
              <w:ind w:right="-4"/>
              <w:jc w:val="both"/>
              <w:rPr>
                <w:rFonts w:ascii="Verdana" w:eastAsia="Verdana" w:hAnsi="Verdana" w:cs="Verdana"/>
                <w:lang w:val="en-GB"/>
              </w:rPr>
            </w:pPr>
            <w:r w:rsidRPr="009D65D2">
              <w:rPr>
                <w:rFonts w:ascii="Verdana" w:eastAsia="Verdana" w:hAnsi="Verdana" w:cs="Verdana"/>
                <w:lang w:val="en-GB"/>
              </w:rPr>
              <w:t xml:space="preserve">f) </w:t>
            </w:r>
            <w:r w:rsidR="00E561B7" w:rsidRPr="009D65D2">
              <w:rPr>
                <w:rFonts w:ascii="Verdana" w:eastAsia="Verdana" w:hAnsi="Verdana" w:cs="Verdana"/>
                <w:lang w:val="en-GB"/>
              </w:rPr>
              <w:t>data analysis</w:t>
            </w:r>
          </w:p>
          <w:p w:rsidR="00E561B7" w:rsidRPr="009D65D2" w:rsidRDefault="00E561B7" w:rsidP="00E561B7">
            <w:pPr>
              <w:spacing w:after="0" w:line="240" w:lineRule="auto"/>
              <w:ind w:right="-4"/>
              <w:jc w:val="both"/>
              <w:rPr>
                <w:rFonts w:ascii="Verdana" w:eastAsia="Verdana" w:hAnsi="Verdana" w:cs="Verdana"/>
                <w:lang w:val="en-GB"/>
              </w:rPr>
            </w:pPr>
          </w:p>
          <w:p w:rsidR="003961B9" w:rsidRPr="009D65D2" w:rsidRDefault="00E561B7" w:rsidP="00084ECA">
            <w:pPr>
              <w:spacing w:after="0" w:line="240" w:lineRule="auto"/>
              <w:ind w:right="-4"/>
              <w:jc w:val="both"/>
              <w:rPr>
                <w:lang w:val="en-GB"/>
              </w:rPr>
            </w:pPr>
            <w:r w:rsidRPr="009D65D2">
              <w:rPr>
                <w:rFonts w:ascii="Verdana" w:eastAsia="Verdana" w:hAnsi="Verdana" w:cs="Verdana"/>
                <w:lang w:val="en-GB"/>
              </w:rPr>
              <w:t xml:space="preserve">These activities </w:t>
            </w:r>
            <w:r w:rsidR="00CE1833" w:rsidRPr="009D65D2">
              <w:rPr>
                <w:rFonts w:ascii="Verdana" w:eastAsia="Verdana" w:hAnsi="Verdana" w:cs="Verdana"/>
                <w:lang w:val="en-GB"/>
              </w:rPr>
              <w:t>shall</w:t>
            </w:r>
            <w:r w:rsidRPr="009D65D2">
              <w:rPr>
                <w:rFonts w:ascii="Verdana" w:eastAsia="Verdana" w:hAnsi="Verdana" w:cs="Verdana"/>
                <w:lang w:val="en-GB"/>
              </w:rPr>
              <w:t xml:space="preserve"> be consistent with the accuracy and property values of the material and with the defined measurement specifications</w:t>
            </w:r>
            <w:r w:rsidR="005A37F0">
              <w:rPr>
                <w:rFonts w:ascii="Verdana" w:eastAsia="Verdana" w:hAnsi="Verdana" w:cs="Verdana"/>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6"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9D65D2" w:rsidTr="00084ECA">
        <w:trPr>
          <w:trHeight w:val="1"/>
        </w:trPr>
        <w:tc>
          <w:tcPr>
            <w:tcW w:w="1335" w:type="dxa"/>
            <w:tcBorders>
              <w:top w:val="single" w:sz="4" w:space="0" w:color="000000"/>
              <w:left w:val="single" w:sz="6"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b/>
                <w:lang w:val="en-GB"/>
              </w:rPr>
              <w:t>7.7</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E561B7" w:rsidP="00E561B7">
            <w:pPr>
              <w:spacing w:after="0" w:line="240" w:lineRule="auto"/>
              <w:jc w:val="both"/>
              <w:rPr>
                <w:lang w:val="en-GB"/>
              </w:rPr>
            </w:pPr>
            <w:r w:rsidRPr="009D65D2">
              <w:rPr>
                <w:rFonts w:ascii="Verdana" w:eastAsia="Verdana" w:hAnsi="Verdana" w:cs="Verdana"/>
                <w:b/>
                <w:lang w:val="en-GB"/>
              </w:rPr>
              <w:t>Measurement equipment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6"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6"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F453CB" w:rsidP="00084ECA">
            <w:pPr>
              <w:spacing w:before="40" w:after="0" w:line="240" w:lineRule="auto"/>
              <w:jc w:val="both"/>
              <w:rPr>
                <w:lang w:val="en-GB"/>
              </w:rPr>
            </w:pPr>
            <w:r w:rsidRPr="009D65D2">
              <w:rPr>
                <w:rFonts w:ascii="Verdana" w:eastAsia="Verdana" w:hAnsi="Verdana" w:cs="Verdana"/>
                <w:lang w:val="en-GB"/>
              </w:rPr>
              <w:t xml:space="preserve">The samples and the measuring instruments used </w:t>
            </w:r>
            <w:r w:rsidR="000743C8" w:rsidRPr="009D65D2">
              <w:rPr>
                <w:rFonts w:ascii="Verdana" w:eastAsia="Verdana" w:hAnsi="Verdana" w:cs="Verdana"/>
                <w:lang w:val="en-GB"/>
              </w:rPr>
              <w:t>shall</w:t>
            </w:r>
            <w:r w:rsidRPr="009D65D2">
              <w:rPr>
                <w:rFonts w:ascii="Verdana" w:eastAsia="Verdana" w:hAnsi="Verdana" w:cs="Verdana"/>
                <w:lang w:val="en-GB"/>
              </w:rPr>
              <w:t xml:space="preserve"> be managed in </w:t>
            </w:r>
            <w:r w:rsidR="000743C8" w:rsidRPr="009D65D2">
              <w:rPr>
                <w:rFonts w:ascii="Verdana" w:eastAsia="Verdana" w:hAnsi="Verdana" w:cs="Verdana"/>
                <w:lang w:val="en-GB"/>
              </w:rPr>
              <w:t>accordance</w:t>
            </w:r>
            <w:r w:rsidRPr="009D65D2">
              <w:rPr>
                <w:rFonts w:ascii="Verdana" w:eastAsia="Verdana" w:hAnsi="Verdana" w:cs="Verdana"/>
                <w:lang w:val="en-GB"/>
              </w:rPr>
              <w:t xml:space="preserve"> with the requirements of the UNI CEI EN/IEC 17025 standard and as specified in the ISO 10012 Standard</w:t>
            </w:r>
            <w:r w:rsidR="004428E9">
              <w:rPr>
                <w:rFonts w:ascii="Verdana" w:eastAsia="Verdana" w:hAnsi="Verdana" w:cs="Verdana"/>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6"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6"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rFonts w:ascii="Verdana" w:eastAsia="Verdana" w:hAnsi="Verdana" w:cs="Verdana"/>
                <w:lang w:val="en-GB"/>
              </w:rPr>
            </w:pPr>
            <w:r w:rsidRPr="009D65D2">
              <w:rPr>
                <w:rFonts w:ascii="Verdana" w:eastAsia="Verdana" w:hAnsi="Verdana" w:cs="Verdana"/>
                <w:lang w:val="en-GB"/>
              </w:rPr>
              <w:t>5.5.1</w:t>
            </w:r>
          </w:p>
          <w:p w:rsidR="003961B9" w:rsidRPr="009D65D2" w:rsidRDefault="00D4795C">
            <w:pPr>
              <w:spacing w:after="0" w:line="240" w:lineRule="auto"/>
              <w:jc w:val="both"/>
              <w:rPr>
                <w:lang w:val="en-GB"/>
              </w:rPr>
            </w:pPr>
            <w:r w:rsidRPr="009D65D2">
              <w:rPr>
                <w:rFonts w:ascii="Verdana" w:eastAsia="Verdana" w:hAnsi="Verdana" w:cs="Verdana"/>
                <w:lang w:val="en-GB"/>
              </w:rPr>
              <w:t>ISO 17025</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4428E9">
            <w:pPr>
              <w:spacing w:after="0" w:line="240" w:lineRule="auto"/>
              <w:jc w:val="both"/>
              <w:rPr>
                <w:lang w:val="en-GB"/>
              </w:rPr>
            </w:pPr>
            <w:r>
              <w:rPr>
                <w:rFonts w:ascii="Verdana" w:eastAsia="Verdana" w:hAnsi="Verdana" w:cs="Verdana"/>
                <w:lang w:val="en-GB"/>
              </w:rPr>
              <w:t>C</w:t>
            </w:r>
            <w:r w:rsidR="00F453CB" w:rsidRPr="009D65D2">
              <w:rPr>
                <w:rFonts w:ascii="Verdana" w:eastAsia="Verdana" w:hAnsi="Verdana" w:cs="Verdana"/>
                <w:lang w:val="en-GB"/>
              </w:rPr>
              <w:t xml:space="preserve">heck if the samples, </w:t>
            </w:r>
            <w:r>
              <w:rPr>
                <w:rFonts w:ascii="Verdana" w:eastAsia="Verdana" w:hAnsi="Verdana" w:cs="Verdana"/>
                <w:lang w:val="en-GB"/>
              </w:rPr>
              <w:t xml:space="preserve">standards, </w:t>
            </w:r>
            <w:r w:rsidR="00F453CB" w:rsidRPr="009D65D2">
              <w:rPr>
                <w:rFonts w:ascii="Verdana" w:eastAsia="Verdana" w:hAnsi="Verdana" w:cs="Verdana"/>
                <w:lang w:val="en-GB"/>
              </w:rPr>
              <w:t xml:space="preserve">instruments and equipment supplied are all present in the laboratory and </w:t>
            </w:r>
            <w:r w:rsidR="000743C8" w:rsidRPr="009D65D2">
              <w:rPr>
                <w:rFonts w:ascii="Verdana" w:eastAsia="Verdana" w:hAnsi="Verdana" w:cs="Verdana"/>
                <w:lang w:val="en-GB"/>
              </w:rPr>
              <w:t xml:space="preserve">are </w:t>
            </w:r>
            <w:r w:rsidR="00F453CB" w:rsidRPr="009D65D2">
              <w:rPr>
                <w:rFonts w:ascii="Verdana" w:eastAsia="Verdana" w:hAnsi="Verdana" w:cs="Verdana"/>
                <w:lang w:val="en-GB"/>
              </w:rPr>
              <w:t>in good condition</w:t>
            </w:r>
            <w:r>
              <w:rPr>
                <w:rFonts w:ascii="Verdana" w:eastAsia="Verdana" w:hAnsi="Verdana" w:cs="Verdana"/>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6"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6"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rFonts w:ascii="Verdana" w:eastAsia="Verdana" w:hAnsi="Verdana" w:cs="Verdana"/>
                <w:lang w:val="en-GB"/>
              </w:rPr>
            </w:pPr>
            <w:r w:rsidRPr="009D65D2">
              <w:rPr>
                <w:rFonts w:ascii="Verdana" w:eastAsia="Verdana" w:hAnsi="Verdana" w:cs="Verdana"/>
                <w:lang w:val="en-GB"/>
              </w:rPr>
              <w:t xml:space="preserve">5.5.2 </w:t>
            </w:r>
          </w:p>
          <w:p w:rsidR="003961B9" w:rsidRPr="009D65D2" w:rsidRDefault="00D4795C">
            <w:pPr>
              <w:spacing w:after="0" w:line="240" w:lineRule="auto"/>
              <w:jc w:val="both"/>
              <w:rPr>
                <w:lang w:val="en-GB"/>
              </w:rPr>
            </w:pPr>
            <w:r w:rsidRPr="009D65D2">
              <w:rPr>
                <w:rFonts w:ascii="Verdana" w:eastAsia="Verdana" w:hAnsi="Verdana" w:cs="Verdana"/>
                <w:lang w:val="en-GB"/>
              </w:rPr>
              <w:t>ISO 17025</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F453CB" w:rsidRPr="009D65D2" w:rsidRDefault="00F453CB" w:rsidP="00F453CB">
            <w:pPr>
              <w:spacing w:after="0" w:line="240" w:lineRule="auto"/>
              <w:ind w:right="-4"/>
              <w:jc w:val="both"/>
              <w:rPr>
                <w:rFonts w:ascii="Verdana" w:eastAsia="Verdana" w:hAnsi="Verdana" w:cs="Verdana"/>
                <w:lang w:val="en-GB"/>
              </w:rPr>
            </w:pPr>
            <w:r w:rsidRPr="009D65D2">
              <w:rPr>
                <w:rFonts w:ascii="Verdana" w:eastAsia="Verdana" w:hAnsi="Verdana" w:cs="Verdana"/>
                <w:lang w:val="en-GB"/>
              </w:rPr>
              <w:t xml:space="preserve">All samples, </w:t>
            </w:r>
            <w:r w:rsidR="004428E9">
              <w:rPr>
                <w:rFonts w:ascii="Verdana" w:eastAsia="Verdana" w:hAnsi="Verdana" w:cs="Verdana"/>
                <w:lang w:val="en-GB"/>
              </w:rPr>
              <w:t xml:space="preserve">standards, </w:t>
            </w:r>
            <w:r w:rsidRPr="009D65D2">
              <w:rPr>
                <w:rFonts w:ascii="Verdana" w:eastAsia="Verdana" w:hAnsi="Verdana" w:cs="Verdana"/>
                <w:lang w:val="en-GB"/>
              </w:rPr>
              <w:t xml:space="preserve">instruments and equipment present and related software </w:t>
            </w:r>
            <w:r w:rsidR="00CE1833" w:rsidRPr="009D65D2">
              <w:rPr>
                <w:rFonts w:ascii="Verdana" w:eastAsia="Verdana" w:hAnsi="Verdana" w:cs="Verdana"/>
                <w:lang w:val="en-GB"/>
              </w:rPr>
              <w:t>shall</w:t>
            </w:r>
            <w:r w:rsidRPr="009D65D2">
              <w:rPr>
                <w:rFonts w:ascii="Verdana" w:eastAsia="Verdana" w:hAnsi="Verdana" w:cs="Verdana"/>
                <w:lang w:val="en-GB"/>
              </w:rPr>
              <w:t xml:space="preserve"> be adapted to the test and calibration specifications</w:t>
            </w:r>
            <w:r w:rsidR="004428E9">
              <w:rPr>
                <w:rFonts w:ascii="Verdana" w:eastAsia="Verdana" w:hAnsi="Verdana" w:cs="Verdana"/>
                <w:lang w:val="en-GB"/>
              </w:rPr>
              <w:t>.</w:t>
            </w:r>
          </w:p>
          <w:p w:rsidR="003961B9" w:rsidRPr="009D65D2" w:rsidRDefault="00F453CB" w:rsidP="00F453CB">
            <w:pPr>
              <w:spacing w:after="0" w:line="240" w:lineRule="auto"/>
              <w:jc w:val="both"/>
              <w:rPr>
                <w:lang w:val="en-GB"/>
              </w:rPr>
            </w:pPr>
            <w:r w:rsidRPr="009D65D2">
              <w:rPr>
                <w:rFonts w:ascii="Verdana" w:eastAsia="Verdana" w:hAnsi="Verdana" w:cs="Verdana"/>
                <w:lang w:val="en-GB"/>
              </w:rPr>
              <w:t>Check if they have b</w:t>
            </w:r>
            <w:r w:rsidR="000743C8" w:rsidRPr="009D65D2">
              <w:rPr>
                <w:rFonts w:ascii="Verdana" w:eastAsia="Verdana" w:hAnsi="Verdana" w:cs="Verdana"/>
                <w:lang w:val="en-GB"/>
              </w:rPr>
              <w:t>een calibrated before using them</w:t>
            </w:r>
            <w:r w:rsidR="004428E9">
              <w:rPr>
                <w:rFonts w:ascii="Verdana" w:eastAsia="Verdana" w:hAnsi="Verdana" w:cs="Verdana"/>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6"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6"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lang w:val="en-GB"/>
              </w:rPr>
              <w:t>RT-34</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A26036">
            <w:pPr>
              <w:spacing w:after="0" w:line="240" w:lineRule="auto"/>
              <w:jc w:val="both"/>
              <w:rPr>
                <w:lang w:val="en-GB"/>
              </w:rPr>
            </w:pPr>
            <w:r w:rsidRPr="009D65D2">
              <w:rPr>
                <w:rFonts w:ascii="Verdana" w:eastAsia="Verdana" w:hAnsi="Verdana" w:cs="Verdana"/>
                <w:lang w:val="en-GB"/>
              </w:rPr>
              <w:t>Check the presence of a metrological confirmation program</w:t>
            </w:r>
            <w:r w:rsidR="000743C8" w:rsidRPr="009D65D2">
              <w:rPr>
                <w:rFonts w:ascii="Verdana" w:eastAsia="Verdana" w:hAnsi="Verdana" w:cs="Verdana"/>
                <w:lang w:val="en-GB"/>
              </w:rPr>
              <w:t>me</w:t>
            </w:r>
            <w:r w:rsidRPr="009D65D2">
              <w:rPr>
                <w:rFonts w:ascii="Verdana" w:eastAsia="Verdana" w:hAnsi="Verdana" w:cs="Verdana"/>
                <w:lang w:val="en-GB"/>
              </w:rPr>
              <w:t xml:space="preserve"> (including calibration and intermediate checks) of the equipment used in the production</w:t>
            </w:r>
            <w:r w:rsidR="004428E9">
              <w:rPr>
                <w:rFonts w:ascii="Verdana" w:eastAsia="Verdana" w:hAnsi="Verdana" w:cs="Verdana"/>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6"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6"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rFonts w:ascii="Verdana" w:eastAsia="Verdana" w:hAnsi="Verdana" w:cs="Verdana"/>
                <w:lang w:val="en-GB"/>
              </w:rPr>
            </w:pPr>
            <w:r w:rsidRPr="009D65D2">
              <w:rPr>
                <w:rFonts w:ascii="Verdana" w:eastAsia="Verdana" w:hAnsi="Verdana" w:cs="Verdana"/>
                <w:lang w:val="en-GB"/>
              </w:rPr>
              <w:t>5.5.3</w:t>
            </w:r>
          </w:p>
          <w:p w:rsidR="003961B9" w:rsidRPr="009D65D2" w:rsidRDefault="00D4795C">
            <w:pPr>
              <w:spacing w:after="0" w:line="240" w:lineRule="auto"/>
              <w:jc w:val="both"/>
              <w:rPr>
                <w:lang w:val="en-GB"/>
              </w:rPr>
            </w:pPr>
            <w:r w:rsidRPr="009D65D2">
              <w:rPr>
                <w:rFonts w:ascii="Verdana" w:eastAsia="Verdana" w:hAnsi="Verdana" w:cs="Verdana"/>
                <w:lang w:val="en-GB"/>
              </w:rPr>
              <w:t>ISO 17025</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A26036">
            <w:pPr>
              <w:spacing w:after="0" w:line="240" w:lineRule="auto"/>
              <w:jc w:val="both"/>
              <w:rPr>
                <w:lang w:val="en-GB"/>
              </w:rPr>
            </w:pPr>
            <w:r w:rsidRPr="009D65D2">
              <w:rPr>
                <w:rFonts w:ascii="Verdana" w:eastAsia="Verdana" w:hAnsi="Verdana" w:cs="Verdana"/>
                <w:lang w:val="en-GB"/>
              </w:rPr>
              <w:t>Check if Maintenance manuals and procedures are available to personnel authorized to use samples, instruments and equipment</w:t>
            </w:r>
            <w:r w:rsidR="004428E9">
              <w:rPr>
                <w:rFonts w:ascii="Verdana" w:eastAsia="Verdana" w:hAnsi="Verdana" w:cs="Verdana"/>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6"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6"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rFonts w:ascii="Verdana" w:eastAsia="Verdana" w:hAnsi="Verdana" w:cs="Verdana"/>
                <w:lang w:val="en-GB"/>
              </w:rPr>
            </w:pPr>
            <w:r w:rsidRPr="009D65D2">
              <w:rPr>
                <w:rFonts w:ascii="Verdana" w:eastAsia="Verdana" w:hAnsi="Verdana" w:cs="Verdana"/>
                <w:lang w:val="en-GB"/>
              </w:rPr>
              <w:t>5.5.4</w:t>
            </w:r>
          </w:p>
          <w:p w:rsidR="003961B9" w:rsidRPr="009D65D2" w:rsidRDefault="00D4795C">
            <w:pPr>
              <w:spacing w:after="0" w:line="240" w:lineRule="auto"/>
              <w:jc w:val="both"/>
              <w:rPr>
                <w:lang w:val="en-GB"/>
              </w:rPr>
            </w:pPr>
            <w:r w:rsidRPr="009D65D2">
              <w:rPr>
                <w:rFonts w:ascii="Verdana" w:eastAsia="Verdana" w:hAnsi="Verdana" w:cs="Verdana"/>
                <w:lang w:val="en-GB"/>
              </w:rPr>
              <w:t>ISO 17025</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5531D2" w:rsidP="00CE1833">
            <w:pPr>
              <w:spacing w:after="180" w:line="260" w:lineRule="auto"/>
              <w:jc w:val="both"/>
              <w:rPr>
                <w:lang w:val="en-GB"/>
              </w:rPr>
            </w:pPr>
            <w:r w:rsidRPr="009D65D2">
              <w:rPr>
                <w:rFonts w:ascii="Verdana" w:eastAsia="Verdana" w:hAnsi="Verdana" w:cs="Verdana"/>
                <w:lang w:val="en-GB"/>
              </w:rPr>
              <w:t xml:space="preserve">Samples, </w:t>
            </w:r>
            <w:r w:rsidR="004428E9">
              <w:rPr>
                <w:rFonts w:ascii="Verdana" w:eastAsia="Verdana" w:hAnsi="Verdana" w:cs="Verdana"/>
                <w:lang w:val="en-GB"/>
              </w:rPr>
              <w:t xml:space="preserve">standards, </w:t>
            </w:r>
            <w:r w:rsidRPr="009D65D2">
              <w:rPr>
                <w:rFonts w:ascii="Verdana" w:eastAsia="Verdana" w:hAnsi="Verdana" w:cs="Verdana"/>
                <w:lang w:val="en-GB"/>
              </w:rPr>
              <w:t xml:space="preserve">instruments and equipment </w:t>
            </w:r>
            <w:r w:rsidR="00CE1833" w:rsidRPr="009D65D2">
              <w:rPr>
                <w:rFonts w:ascii="Verdana" w:eastAsia="Verdana" w:hAnsi="Verdana" w:cs="Verdana"/>
                <w:lang w:val="en-GB"/>
              </w:rPr>
              <w:t>shall</w:t>
            </w:r>
            <w:r w:rsidRPr="009D65D2">
              <w:rPr>
                <w:rFonts w:ascii="Verdana" w:eastAsia="Verdana" w:hAnsi="Verdana" w:cs="Verdana"/>
                <w:lang w:val="en-GB"/>
              </w:rPr>
              <w:t xml:space="preserve"> be uniquely identified</w:t>
            </w:r>
            <w:r w:rsidR="004428E9">
              <w:rPr>
                <w:rFonts w:ascii="Verdana" w:eastAsia="Verdana" w:hAnsi="Verdana" w:cs="Verdana"/>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6"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6"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rFonts w:ascii="Verdana" w:eastAsia="Verdana" w:hAnsi="Verdana" w:cs="Verdana"/>
                <w:lang w:val="en-GB"/>
              </w:rPr>
            </w:pPr>
            <w:r w:rsidRPr="009D65D2">
              <w:rPr>
                <w:rFonts w:ascii="Verdana" w:eastAsia="Verdana" w:hAnsi="Verdana" w:cs="Verdana"/>
                <w:lang w:val="en-GB"/>
              </w:rPr>
              <w:t>5.5.5</w:t>
            </w:r>
          </w:p>
          <w:p w:rsidR="003961B9" w:rsidRPr="009D65D2" w:rsidRDefault="00D4795C">
            <w:pPr>
              <w:spacing w:after="0" w:line="240" w:lineRule="auto"/>
              <w:jc w:val="both"/>
              <w:rPr>
                <w:lang w:val="en-GB"/>
              </w:rPr>
            </w:pPr>
            <w:r w:rsidRPr="009D65D2">
              <w:rPr>
                <w:rFonts w:ascii="Verdana" w:eastAsia="Verdana" w:hAnsi="Verdana" w:cs="Verdana"/>
                <w:lang w:val="en-GB"/>
              </w:rPr>
              <w:t>ISO 17025</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CF4DE1">
            <w:pPr>
              <w:spacing w:before="40" w:after="0" w:line="240" w:lineRule="auto"/>
              <w:jc w:val="both"/>
              <w:rPr>
                <w:rFonts w:ascii="Verdana" w:eastAsia="Verdana" w:hAnsi="Verdana" w:cs="Verdana"/>
                <w:lang w:val="en-GB"/>
              </w:rPr>
            </w:pPr>
            <w:r w:rsidRPr="009D65D2">
              <w:rPr>
                <w:rFonts w:ascii="Verdana" w:eastAsia="Verdana" w:hAnsi="Verdana" w:cs="Verdana"/>
                <w:lang w:val="en-GB"/>
              </w:rPr>
              <w:t>For each sample, instrument, equipment and related software used by the RMP in the production</w:t>
            </w:r>
            <w:r w:rsidR="000743C8" w:rsidRPr="009D65D2">
              <w:rPr>
                <w:rFonts w:ascii="Verdana" w:eastAsia="Verdana" w:hAnsi="Verdana" w:cs="Verdana"/>
                <w:lang w:val="en-GB"/>
              </w:rPr>
              <w:t>,</w:t>
            </w:r>
            <w:r w:rsidRPr="009D65D2">
              <w:rPr>
                <w:rFonts w:ascii="Verdana" w:eastAsia="Verdana" w:hAnsi="Verdana" w:cs="Verdana"/>
                <w:lang w:val="en-GB"/>
              </w:rPr>
              <w:t xml:space="preserve"> verify the presence of a document or a series of documents that report</w:t>
            </w:r>
            <w:r w:rsidR="00D4795C" w:rsidRPr="009D65D2">
              <w:rPr>
                <w:rFonts w:ascii="Verdana" w:eastAsia="Verdana" w:hAnsi="Verdana" w:cs="Verdana"/>
                <w:lang w:val="en-GB"/>
              </w:rPr>
              <w:t>:</w:t>
            </w:r>
          </w:p>
          <w:p w:rsidR="00CF4DE1" w:rsidRPr="009D65D2" w:rsidRDefault="000743C8" w:rsidP="00CF4DE1">
            <w:pPr>
              <w:tabs>
                <w:tab w:val="left" w:pos="360"/>
              </w:tabs>
              <w:spacing w:before="40" w:after="0" w:line="240" w:lineRule="auto"/>
              <w:jc w:val="both"/>
              <w:rPr>
                <w:rFonts w:ascii="Verdana" w:eastAsia="Verdana" w:hAnsi="Verdana" w:cs="Verdana"/>
                <w:lang w:val="en-GB"/>
              </w:rPr>
            </w:pPr>
            <w:r w:rsidRPr="009D65D2">
              <w:rPr>
                <w:rFonts w:ascii="Verdana" w:eastAsia="Verdana" w:hAnsi="Verdana" w:cs="Verdana"/>
                <w:lang w:val="en-GB"/>
              </w:rPr>
              <w:t xml:space="preserve">a) </w:t>
            </w:r>
            <w:r w:rsidR="00CF4DE1" w:rsidRPr="009D65D2">
              <w:rPr>
                <w:rFonts w:ascii="Verdana" w:eastAsia="Verdana" w:hAnsi="Verdana" w:cs="Verdana"/>
                <w:lang w:val="en-GB"/>
              </w:rPr>
              <w:t>identification</w:t>
            </w:r>
            <w:r w:rsidR="004428E9">
              <w:rPr>
                <w:rFonts w:ascii="Verdana" w:eastAsia="Verdana" w:hAnsi="Verdana" w:cs="Verdana"/>
                <w:lang w:val="en-GB"/>
              </w:rPr>
              <w:t>;</w:t>
            </w:r>
          </w:p>
          <w:p w:rsidR="00CF4DE1" w:rsidRPr="009D65D2" w:rsidRDefault="000743C8" w:rsidP="00FD578C">
            <w:pPr>
              <w:tabs>
                <w:tab w:val="left" w:pos="360"/>
              </w:tabs>
              <w:spacing w:before="40" w:after="0" w:line="240" w:lineRule="auto"/>
              <w:jc w:val="both"/>
              <w:rPr>
                <w:rFonts w:ascii="Verdana" w:eastAsia="Verdana" w:hAnsi="Verdana" w:cs="Verdana"/>
                <w:lang w:val="en-GB"/>
              </w:rPr>
            </w:pPr>
            <w:r w:rsidRPr="009D65D2">
              <w:rPr>
                <w:rFonts w:ascii="Verdana" w:eastAsia="Verdana" w:hAnsi="Verdana" w:cs="Verdana"/>
                <w:lang w:val="en-GB"/>
              </w:rPr>
              <w:lastRenderedPageBreak/>
              <w:t xml:space="preserve">b) </w:t>
            </w:r>
            <w:r w:rsidR="00CF4DE1" w:rsidRPr="009D65D2">
              <w:rPr>
                <w:rFonts w:ascii="Verdana" w:eastAsia="Verdana" w:hAnsi="Verdana" w:cs="Verdana"/>
                <w:lang w:val="en-GB"/>
              </w:rPr>
              <w:t>name of the manufacturer, model/type, serial number and/or unique identification code</w:t>
            </w:r>
            <w:r w:rsidR="004428E9">
              <w:rPr>
                <w:rFonts w:ascii="Verdana" w:eastAsia="Verdana" w:hAnsi="Verdana" w:cs="Verdana"/>
                <w:lang w:val="en-GB"/>
              </w:rPr>
              <w:t>;</w:t>
            </w:r>
          </w:p>
          <w:p w:rsidR="00CF4DE1" w:rsidRPr="009D65D2" w:rsidRDefault="000743C8" w:rsidP="00C13C80">
            <w:pPr>
              <w:tabs>
                <w:tab w:val="left" w:pos="360"/>
              </w:tabs>
              <w:spacing w:before="40" w:after="0" w:line="240" w:lineRule="auto"/>
              <w:jc w:val="both"/>
              <w:rPr>
                <w:rFonts w:ascii="Verdana" w:eastAsia="Verdana" w:hAnsi="Verdana" w:cs="Verdana"/>
                <w:lang w:val="en-GB"/>
              </w:rPr>
            </w:pPr>
            <w:r w:rsidRPr="009D65D2">
              <w:rPr>
                <w:rFonts w:ascii="Verdana" w:eastAsia="Verdana" w:hAnsi="Verdana" w:cs="Verdana"/>
                <w:lang w:val="en-GB"/>
              </w:rPr>
              <w:t xml:space="preserve">c) </w:t>
            </w:r>
            <w:r w:rsidR="00CF4DE1" w:rsidRPr="009D65D2">
              <w:rPr>
                <w:rFonts w:ascii="Verdana" w:eastAsia="Verdana" w:hAnsi="Verdana" w:cs="Verdana"/>
                <w:lang w:val="en-GB"/>
              </w:rPr>
              <w:t>verification of compliance with specifications;</w:t>
            </w:r>
          </w:p>
          <w:p w:rsidR="00CF4DE1" w:rsidRPr="009D65D2" w:rsidRDefault="000743C8" w:rsidP="00C13C80">
            <w:pPr>
              <w:tabs>
                <w:tab w:val="left" w:pos="360"/>
              </w:tabs>
              <w:spacing w:before="40" w:after="0" w:line="240" w:lineRule="auto"/>
              <w:jc w:val="both"/>
              <w:rPr>
                <w:rFonts w:ascii="Verdana" w:eastAsia="Verdana" w:hAnsi="Verdana" w:cs="Verdana"/>
                <w:lang w:val="en-GB"/>
              </w:rPr>
            </w:pPr>
            <w:r w:rsidRPr="009D65D2">
              <w:rPr>
                <w:rFonts w:ascii="Verdana" w:eastAsia="Verdana" w:hAnsi="Verdana" w:cs="Verdana"/>
                <w:lang w:val="en-GB"/>
              </w:rPr>
              <w:t>d)</w:t>
            </w:r>
            <w:r w:rsidR="00CF4DE1" w:rsidRPr="009D65D2">
              <w:rPr>
                <w:rFonts w:ascii="Verdana" w:eastAsia="Verdana" w:hAnsi="Verdana" w:cs="Verdana"/>
                <w:lang w:val="en-GB"/>
              </w:rPr>
              <w:t xml:space="preserve"> placement;</w:t>
            </w:r>
          </w:p>
          <w:p w:rsidR="00CF4DE1" w:rsidRPr="009D65D2" w:rsidRDefault="000743C8" w:rsidP="00C13C80">
            <w:pPr>
              <w:tabs>
                <w:tab w:val="left" w:pos="360"/>
              </w:tabs>
              <w:spacing w:before="40" w:after="0" w:line="240" w:lineRule="auto"/>
              <w:jc w:val="both"/>
              <w:rPr>
                <w:rFonts w:ascii="Verdana" w:eastAsia="Verdana" w:hAnsi="Verdana" w:cs="Verdana"/>
                <w:lang w:val="en-GB"/>
              </w:rPr>
            </w:pPr>
            <w:r w:rsidRPr="009D65D2">
              <w:rPr>
                <w:rFonts w:ascii="Verdana" w:eastAsia="Verdana" w:hAnsi="Verdana" w:cs="Verdana"/>
                <w:lang w:val="en-GB"/>
              </w:rPr>
              <w:t xml:space="preserve">e) </w:t>
            </w:r>
            <w:r w:rsidR="00CF4DE1" w:rsidRPr="009D65D2">
              <w:rPr>
                <w:rFonts w:ascii="Verdana" w:eastAsia="Verdana" w:hAnsi="Verdana" w:cs="Verdana"/>
                <w:lang w:val="en-GB"/>
              </w:rPr>
              <w:t>manufacturer's instructions</w:t>
            </w:r>
            <w:r w:rsidR="004428E9">
              <w:rPr>
                <w:rFonts w:ascii="Verdana" w:eastAsia="Verdana" w:hAnsi="Verdana" w:cs="Verdana"/>
                <w:lang w:val="en-GB"/>
              </w:rPr>
              <w:t>;</w:t>
            </w:r>
          </w:p>
          <w:p w:rsidR="00CF4DE1" w:rsidRPr="009D65D2" w:rsidRDefault="000743C8" w:rsidP="00C13C80">
            <w:pPr>
              <w:tabs>
                <w:tab w:val="left" w:pos="360"/>
              </w:tabs>
              <w:spacing w:before="40" w:after="0" w:line="240" w:lineRule="auto"/>
              <w:jc w:val="both"/>
              <w:rPr>
                <w:rFonts w:ascii="Verdana" w:eastAsia="Verdana" w:hAnsi="Verdana" w:cs="Verdana"/>
                <w:lang w:val="en-GB"/>
              </w:rPr>
            </w:pPr>
            <w:r w:rsidRPr="009D65D2">
              <w:rPr>
                <w:rFonts w:ascii="Verdana" w:eastAsia="Verdana" w:hAnsi="Verdana" w:cs="Verdana"/>
                <w:lang w:val="en-GB"/>
              </w:rPr>
              <w:t xml:space="preserve">f) </w:t>
            </w:r>
            <w:r w:rsidR="00CF4DE1" w:rsidRPr="009D65D2">
              <w:rPr>
                <w:rFonts w:ascii="Verdana" w:eastAsia="Verdana" w:hAnsi="Verdana" w:cs="Verdana"/>
                <w:lang w:val="en-GB"/>
              </w:rPr>
              <w:t>date of receipt and date of commissioning</w:t>
            </w:r>
          </w:p>
          <w:p w:rsidR="00CF4DE1" w:rsidRPr="009D65D2" w:rsidRDefault="000743C8" w:rsidP="00C13C80">
            <w:pPr>
              <w:tabs>
                <w:tab w:val="left" w:pos="360"/>
              </w:tabs>
              <w:spacing w:before="40" w:after="0" w:line="240" w:lineRule="auto"/>
              <w:jc w:val="both"/>
              <w:rPr>
                <w:rFonts w:ascii="Verdana" w:eastAsia="Verdana" w:hAnsi="Verdana" w:cs="Verdana"/>
                <w:lang w:val="en-GB"/>
              </w:rPr>
            </w:pPr>
            <w:r w:rsidRPr="009D65D2">
              <w:rPr>
                <w:rFonts w:ascii="Verdana" w:eastAsia="Verdana" w:hAnsi="Verdana" w:cs="Verdana"/>
                <w:lang w:val="en-GB"/>
              </w:rPr>
              <w:t>g)</w:t>
            </w:r>
            <w:r w:rsidR="00CF4DE1" w:rsidRPr="009D65D2">
              <w:rPr>
                <w:rFonts w:ascii="Verdana" w:eastAsia="Verdana" w:hAnsi="Verdana" w:cs="Verdana"/>
                <w:lang w:val="en-GB"/>
              </w:rPr>
              <w:t xml:space="preserve"> maintenance procedure or manual of use and maintenance of the manufacturer</w:t>
            </w:r>
            <w:r w:rsidR="004428E9">
              <w:rPr>
                <w:rFonts w:ascii="Verdana" w:eastAsia="Verdana" w:hAnsi="Verdana" w:cs="Verdana"/>
                <w:lang w:val="en-GB"/>
              </w:rPr>
              <w:t>;</w:t>
            </w:r>
          </w:p>
          <w:p w:rsidR="00CF4DE1" w:rsidRPr="009D65D2" w:rsidRDefault="000743C8" w:rsidP="00C13C80">
            <w:pPr>
              <w:tabs>
                <w:tab w:val="left" w:pos="360"/>
              </w:tabs>
              <w:spacing w:before="40" w:after="0" w:line="240" w:lineRule="auto"/>
              <w:jc w:val="both"/>
              <w:rPr>
                <w:rFonts w:ascii="Verdana" w:eastAsia="Verdana" w:hAnsi="Verdana" w:cs="Verdana"/>
                <w:lang w:val="en-GB"/>
              </w:rPr>
            </w:pPr>
            <w:r w:rsidRPr="009D65D2">
              <w:rPr>
                <w:rFonts w:ascii="Verdana" w:eastAsia="Verdana" w:hAnsi="Verdana" w:cs="Verdana"/>
                <w:lang w:val="en-GB"/>
              </w:rPr>
              <w:t>h)</w:t>
            </w:r>
            <w:r w:rsidR="00CF4DE1" w:rsidRPr="009D65D2">
              <w:rPr>
                <w:rFonts w:ascii="Verdana" w:eastAsia="Verdana" w:hAnsi="Verdana" w:cs="Verdana"/>
                <w:lang w:val="en-GB"/>
              </w:rPr>
              <w:t xml:space="preserve"> frequency of periodic maintenance </w:t>
            </w:r>
            <w:r w:rsidR="00A52030">
              <w:rPr>
                <w:rFonts w:ascii="Verdana" w:eastAsia="Verdana" w:hAnsi="Verdana" w:cs="Verdana"/>
                <w:lang w:val="en-GB"/>
              </w:rPr>
              <w:t>operations;</w:t>
            </w:r>
          </w:p>
          <w:p w:rsidR="00CF4DE1" w:rsidRPr="009D65D2" w:rsidRDefault="000743C8" w:rsidP="00C13C80">
            <w:pPr>
              <w:tabs>
                <w:tab w:val="left" w:pos="360"/>
              </w:tabs>
              <w:spacing w:before="40" w:after="0" w:line="240" w:lineRule="auto"/>
              <w:jc w:val="both"/>
              <w:rPr>
                <w:rFonts w:ascii="Verdana" w:eastAsia="Verdana" w:hAnsi="Verdana" w:cs="Verdana"/>
                <w:lang w:val="en-GB"/>
              </w:rPr>
            </w:pPr>
            <w:r w:rsidRPr="009D65D2">
              <w:rPr>
                <w:rFonts w:ascii="Verdana" w:eastAsia="Verdana" w:hAnsi="Verdana" w:cs="Verdana"/>
                <w:lang w:val="en-GB"/>
              </w:rPr>
              <w:t>i)</w:t>
            </w:r>
            <w:r w:rsidR="00CF4DE1" w:rsidRPr="009D65D2">
              <w:rPr>
                <w:rFonts w:ascii="Verdana" w:eastAsia="Verdana" w:hAnsi="Verdana" w:cs="Verdana"/>
                <w:lang w:val="en-GB"/>
              </w:rPr>
              <w:t xml:space="preserve"> chronological annotation of the inconveniences and maintenance interventions carried out</w:t>
            </w:r>
            <w:r w:rsidR="00A52030">
              <w:rPr>
                <w:rFonts w:ascii="Verdana" w:eastAsia="Verdana" w:hAnsi="Verdana" w:cs="Verdana"/>
                <w:lang w:val="en-GB"/>
              </w:rPr>
              <w:t>;</w:t>
            </w:r>
          </w:p>
          <w:p w:rsidR="00CF4DE1" w:rsidRPr="009D65D2" w:rsidRDefault="000743C8" w:rsidP="00C13C80">
            <w:pPr>
              <w:tabs>
                <w:tab w:val="left" w:pos="360"/>
              </w:tabs>
              <w:spacing w:before="40" w:after="0" w:line="240" w:lineRule="auto"/>
              <w:jc w:val="both"/>
              <w:rPr>
                <w:rFonts w:ascii="Verdana" w:eastAsia="Verdana" w:hAnsi="Verdana" w:cs="Verdana"/>
                <w:lang w:val="en-GB"/>
              </w:rPr>
            </w:pPr>
            <w:r w:rsidRPr="009D65D2">
              <w:rPr>
                <w:rFonts w:ascii="Verdana" w:eastAsia="Verdana" w:hAnsi="Verdana" w:cs="Verdana"/>
                <w:lang w:val="en-GB"/>
              </w:rPr>
              <w:t>l)</w:t>
            </w:r>
            <w:r w:rsidR="00CF4DE1" w:rsidRPr="009D65D2">
              <w:rPr>
                <w:rFonts w:ascii="Verdana" w:eastAsia="Verdana" w:hAnsi="Verdana" w:cs="Verdana"/>
                <w:lang w:val="en-GB"/>
              </w:rPr>
              <w:t xml:space="preserve"> responsible for calibration and metrological confirmation;</w:t>
            </w:r>
          </w:p>
          <w:p w:rsidR="00C13C80" w:rsidRPr="009D65D2" w:rsidRDefault="000743C8" w:rsidP="00C13C80">
            <w:pPr>
              <w:tabs>
                <w:tab w:val="left" w:pos="360"/>
              </w:tabs>
              <w:spacing w:before="40" w:after="0" w:line="240" w:lineRule="auto"/>
              <w:jc w:val="both"/>
              <w:rPr>
                <w:rFonts w:ascii="Verdana" w:eastAsia="Verdana" w:hAnsi="Verdana" w:cs="Verdana"/>
                <w:lang w:val="en-GB"/>
              </w:rPr>
            </w:pPr>
            <w:r w:rsidRPr="009D65D2">
              <w:rPr>
                <w:rFonts w:ascii="Verdana" w:eastAsia="Verdana" w:hAnsi="Verdana" w:cs="Verdana"/>
                <w:lang w:val="en-GB"/>
              </w:rPr>
              <w:t xml:space="preserve">k) </w:t>
            </w:r>
            <w:r w:rsidR="00CF4DE1" w:rsidRPr="009D65D2">
              <w:rPr>
                <w:rFonts w:ascii="Verdana" w:eastAsia="Verdana" w:hAnsi="Verdana" w:cs="Verdana"/>
                <w:lang w:val="en-GB"/>
              </w:rPr>
              <w:t>calibration frequency;</w:t>
            </w:r>
          </w:p>
          <w:p w:rsidR="003961B9" w:rsidRPr="009D65D2" w:rsidRDefault="000743C8" w:rsidP="00C13C80">
            <w:pPr>
              <w:tabs>
                <w:tab w:val="left" w:pos="360"/>
              </w:tabs>
              <w:spacing w:before="40" w:after="0" w:line="240" w:lineRule="auto"/>
              <w:jc w:val="both"/>
              <w:rPr>
                <w:rFonts w:ascii="Verdana" w:eastAsia="Verdana" w:hAnsi="Verdana" w:cs="Verdana"/>
                <w:lang w:val="en-GB"/>
              </w:rPr>
            </w:pPr>
            <w:r w:rsidRPr="009D65D2">
              <w:rPr>
                <w:rFonts w:ascii="Verdana" w:eastAsia="Verdana" w:hAnsi="Verdana" w:cs="Verdana"/>
                <w:lang w:val="en-GB"/>
              </w:rPr>
              <w:t>l) calibration procedure</w:t>
            </w:r>
            <w:r w:rsidR="00D4795C" w:rsidRPr="009D65D2">
              <w:rPr>
                <w:rFonts w:ascii="Verdana" w:eastAsia="Verdana" w:hAnsi="Verdana" w:cs="Verdana"/>
                <w:lang w:val="en-GB"/>
              </w:rPr>
              <w:t>;</w:t>
            </w:r>
          </w:p>
          <w:p w:rsidR="003961B9" w:rsidRPr="009D65D2" w:rsidRDefault="000743C8" w:rsidP="000743C8">
            <w:pPr>
              <w:tabs>
                <w:tab w:val="left" w:pos="360"/>
              </w:tabs>
              <w:spacing w:before="40" w:after="0" w:line="240" w:lineRule="auto"/>
              <w:jc w:val="both"/>
              <w:rPr>
                <w:rFonts w:ascii="Verdana" w:eastAsia="Verdana" w:hAnsi="Verdana" w:cs="Verdana"/>
                <w:lang w:val="en-GB"/>
              </w:rPr>
            </w:pPr>
            <w:r w:rsidRPr="009D65D2">
              <w:rPr>
                <w:rFonts w:ascii="Verdana" w:eastAsia="Verdana" w:hAnsi="Verdana" w:cs="Verdana"/>
                <w:lang w:val="en-GB"/>
              </w:rPr>
              <w:t>m) chronological annotation of</w:t>
            </w:r>
            <w:r w:rsidR="00D4795C" w:rsidRPr="009D65D2">
              <w:rPr>
                <w:rFonts w:ascii="Verdana" w:eastAsia="Verdana" w:hAnsi="Verdana" w:cs="Verdana"/>
                <w:lang w:val="en-GB"/>
              </w:rPr>
              <w:t>:</w:t>
            </w:r>
          </w:p>
          <w:p w:rsidR="000743C8" w:rsidRPr="009D65D2" w:rsidRDefault="000743C8" w:rsidP="00A52030">
            <w:pPr>
              <w:tabs>
                <w:tab w:val="left" w:pos="487"/>
              </w:tabs>
              <w:spacing w:before="40" w:after="0" w:line="240" w:lineRule="auto"/>
              <w:ind w:left="238"/>
              <w:jc w:val="both"/>
              <w:rPr>
                <w:rFonts w:ascii="Verdana" w:eastAsia="Verdana" w:hAnsi="Verdana" w:cs="Verdana"/>
                <w:lang w:val="en-GB"/>
              </w:rPr>
            </w:pPr>
            <w:r w:rsidRPr="009D65D2">
              <w:rPr>
                <w:rFonts w:ascii="Verdana" w:eastAsia="Verdana" w:hAnsi="Verdana" w:cs="Verdana"/>
                <w:lang w:val="en-GB"/>
              </w:rPr>
              <w:t>• date of calibrations performing;</w:t>
            </w:r>
          </w:p>
          <w:p w:rsidR="000743C8" w:rsidRPr="009D65D2" w:rsidRDefault="000743C8" w:rsidP="00A52030">
            <w:pPr>
              <w:tabs>
                <w:tab w:val="left" w:pos="487"/>
              </w:tabs>
              <w:spacing w:before="40" w:after="0" w:line="240" w:lineRule="auto"/>
              <w:ind w:left="238"/>
              <w:jc w:val="both"/>
              <w:rPr>
                <w:rFonts w:ascii="Verdana" w:eastAsia="Verdana" w:hAnsi="Verdana" w:cs="Verdana"/>
                <w:lang w:val="en-GB"/>
              </w:rPr>
            </w:pPr>
            <w:r w:rsidRPr="009D65D2">
              <w:rPr>
                <w:rFonts w:ascii="Verdana" w:eastAsia="Verdana" w:hAnsi="Verdana" w:cs="Verdana"/>
                <w:lang w:val="en-GB"/>
              </w:rPr>
              <w:t>• date of the next calibration;</w:t>
            </w:r>
          </w:p>
          <w:p w:rsidR="000743C8" w:rsidRPr="009D65D2" w:rsidRDefault="000743C8" w:rsidP="00A52030">
            <w:pPr>
              <w:numPr>
                <w:ilvl w:val="0"/>
                <w:numId w:val="9"/>
              </w:numPr>
              <w:tabs>
                <w:tab w:val="left" w:pos="487"/>
              </w:tabs>
              <w:spacing w:before="40" w:after="0" w:line="240" w:lineRule="auto"/>
              <w:ind w:left="238"/>
              <w:jc w:val="both"/>
              <w:rPr>
                <w:rFonts w:ascii="Verdana" w:eastAsia="Verdana" w:hAnsi="Verdana" w:cs="Verdana"/>
                <w:lang w:val="en-GB"/>
              </w:rPr>
            </w:pPr>
            <w:r w:rsidRPr="009D65D2">
              <w:rPr>
                <w:rFonts w:ascii="Verdana" w:eastAsia="Verdana" w:hAnsi="Verdana" w:cs="Verdana"/>
                <w:lang w:val="en-GB"/>
              </w:rPr>
              <w:t>identification of the calibration certificate</w:t>
            </w:r>
            <w:r w:rsidR="00A52030">
              <w:rPr>
                <w:rFonts w:ascii="Verdana" w:eastAsia="Verdana" w:hAnsi="Verdana" w:cs="Verdana"/>
                <w:lang w:val="en-GB"/>
              </w:rPr>
              <w:t>;</w:t>
            </w:r>
          </w:p>
          <w:p w:rsidR="000743C8" w:rsidRPr="009D65D2" w:rsidRDefault="00B635FD" w:rsidP="00A52030">
            <w:pPr>
              <w:numPr>
                <w:ilvl w:val="0"/>
                <w:numId w:val="9"/>
              </w:numPr>
              <w:tabs>
                <w:tab w:val="left" w:pos="487"/>
              </w:tabs>
              <w:spacing w:before="40" w:after="0" w:line="240" w:lineRule="auto"/>
              <w:ind w:left="238"/>
              <w:jc w:val="both"/>
              <w:rPr>
                <w:rFonts w:ascii="Verdana" w:eastAsia="Verdana" w:hAnsi="Verdana" w:cs="Verdana"/>
                <w:lang w:val="en-GB"/>
              </w:rPr>
            </w:pPr>
            <w:r w:rsidRPr="009D65D2">
              <w:rPr>
                <w:rFonts w:ascii="Verdana" w:eastAsia="Verdana" w:hAnsi="Verdana" w:cs="Verdana"/>
                <w:lang w:val="en-GB"/>
              </w:rPr>
              <w:t>performing</w:t>
            </w:r>
            <w:r w:rsidR="000743C8" w:rsidRPr="009D65D2">
              <w:rPr>
                <w:rFonts w:ascii="Verdana" w:eastAsia="Verdana" w:hAnsi="Verdana" w:cs="Verdana"/>
                <w:lang w:val="en-GB"/>
              </w:rPr>
              <w:t xml:space="preserve"> of the metrological confirmation operations and of the intermediate checks</w:t>
            </w:r>
            <w:r w:rsidR="00A52030">
              <w:rPr>
                <w:rFonts w:ascii="Verdana" w:eastAsia="Verdana" w:hAnsi="Verdana" w:cs="Verdana"/>
                <w:lang w:val="en-GB"/>
              </w:rPr>
              <w:t>;</w:t>
            </w:r>
          </w:p>
          <w:p w:rsidR="003961B9" w:rsidRPr="009D65D2" w:rsidRDefault="000743C8" w:rsidP="00084ECA">
            <w:pPr>
              <w:pStyle w:val="Paragrafoelenco"/>
              <w:numPr>
                <w:ilvl w:val="0"/>
                <w:numId w:val="22"/>
              </w:numPr>
              <w:tabs>
                <w:tab w:val="left" w:pos="487"/>
              </w:tabs>
              <w:spacing w:before="40" w:after="0" w:line="240" w:lineRule="auto"/>
              <w:ind w:left="238" w:firstLine="0"/>
              <w:jc w:val="both"/>
              <w:rPr>
                <w:lang w:val="en-GB"/>
              </w:rPr>
            </w:pPr>
            <w:r w:rsidRPr="009D65D2">
              <w:rPr>
                <w:rFonts w:ascii="Verdana" w:eastAsia="Verdana" w:hAnsi="Verdana" w:cs="Verdana"/>
                <w:lang w:val="en-GB"/>
              </w:rPr>
              <w:t>adequacy of the instrument following each intervention</w:t>
            </w:r>
            <w:r w:rsidR="00A52030">
              <w:rPr>
                <w:rFonts w:ascii="Verdana" w:eastAsia="Verdana" w:hAnsi="Verdana" w:cs="Verdana"/>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6"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6"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rFonts w:ascii="Verdana" w:eastAsia="Verdana" w:hAnsi="Verdana" w:cs="Verdana"/>
                <w:lang w:val="en-GB"/>
              </w:rPr>
            </w:pPr>
            <w:r w:rsidRPr="009D65D2">
              <w:rPr>
                <w:rFonts w:ascii="Verdana" w:eastAsia="Verdana" w:hAnsi="Verdana" w:cs="Verdana"/>
                <w:lang w:val="en-GB"/>
              </w:rPr>
              <w:t>5.5.6</w:t>
            </w:r>
          </w:p>
          <w:p w:rsidR="003961B9" w:rsidRPr="009D65D2" w:rsidRDefault="00D4795C">
            <w:pPr>
              <w:spacing w:after="0" w:line="240" w:lineRule="auto"/>
              <w:jc w:val="both"/>
              <w:rPr>
                <w:rFonts w:ascii="Verdana" w:eastAsia="Verdana" w:hAnsi="Verdana" w:cs="Verdana"/>
                <w:lang w:val="en-GB"/>
              </w:rPr>
            </w:pPr>
            <w:r w:rsidRPr="009D65D2">
              <w:rPr>
                <w:rFonts w:ascii="Verdana" w:eastAsia="Verdana" w:hAnsi="Verdana" w:cs="Verdana"/>
                <w:lang w:val="en-GB"/>
              </w:rPr>
              <w:t>ISO 17025</w:t>
            </w:r>
          </w:p>
          <w:p w:rsidR="003961B9" w:rsidRPr="009D65D2" w:rsidRDefault="00D4795C">
            <w:pPr>
              <w:spacing w:after="0" w:line="240" w:lineRule="auto"/>
              <w:jc w:val="both"/>
              <w:rPr>
                <w:lang w:val="en-GB"/>
              </w:rPr>
            </w:pPr>
            <w:r w:rsidRPr="009D65D2">
              <w:rPr>
                <w:rFonts w:ascii="Verdana" w:eastAsia="Verdana" w:hAnsi="Verdana" w:cs="Verdana"/>
                <w:lang w:val="en-GB"/>
              </w:rPr>
              <w:lastRenderedPageBreak/>
              <w:t>RT-34</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A52030" w:rsidP="009561E1">
            <w:pPr>
              <w:spacing w:after="0" w:line="240" w:lineRule="auto"/>
              <w:jc w:val="both"/>
              <w:rPr>
                <w:lang w:val="en-GB"/>
              </w:rPr>
            </w:pPr>
            <w:r>
              <w:rPr>
                <w:rFonts w:ascii="Verdana" w:eastAsia="Verdana" w:hAnsi="Verdana" w:cs="Verdana"/>
                <w:lang w:val="en-GB"/>
              </w:rPr>
              <w:lastRenderedPageBreak/>
              <w:t>T</w:t>
            </w:r>
            <w:r w:rsidRPr="009D65D2">
              <w:rPr>
                <w:rFonts w:ascii="Verdana" w:eastAsia="Verdana" w:hAnsi="Verdana" w:cs="Verdana"/>
                <w:lang w:val="en-GB"/>
              </w:rPr>
              <w:t xml:space="preserve">here </w:t>
            </w:r>
            <w:r w:rsidR="009561E1" w:rsidRPr="009D65D2">
              <w:rPr>
                <w:rFonts w:ascii="Verdana" w:eastAsia="Verdana" w:hAnsi="Verdana" w:cs="Verdana"/>
                <w:lang w:val="en-GB"/>
              </w:rPr>
              <w:t>shall</w:t>
            </w:r>
            <w:r w:rsidR="00DB2AC3" w:rsidRPr="009D65D2">
              <w:rPr>
                <w:rFonts w:ascii="Verdana" w:eastAsia="Verdana" w:hAnsi="Verdana" w:cs="Verdana"/>
                <w:lang w:val="en-GB"/>
              </w:rPr>
              <w:t xml:space="preserve"> be procedures that include at least the handling, transport, storage, use and planned </w:t>
            </w:r>
            <w:r w:rsidR="00DB2AC3" w:rsidRPr="009D65D2">
              <w:rPr>
                <w:rFonts w:ascii="Verdana" w:eastAsia="Verdana" w:hAnsi="Verdana" w:cs="Verdana"/>
                <w:lang w:val="en-GB"/>
              </w:rPr>
              <w:lastRenderedPageBreak/>
              <w:t>maintenance of the instrumentation, criteria of acceptability of the instrumentation, of the equipment and of the reference samples with respect to the requirements of the production process</w:t>
            </w:r>
            <w:r>
              <w:rPr>
                <w:rFonts w:ascii="Verdana" w:eastAsia="Verdana" w:hAnsi="Verdana" w:cs="Verdana"/>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6"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6"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rFonts w:ascii="Verdana" w:eastAsia="Verdana" w:hAnsi="Verdana" w:cs="Verdana"/>
                <w:lang w:val="en-GB"/>
              </w:rPr>
            </w:pPr>
            <w:r w:rsidRPr="009D65D2">
              <w:rPr>
                <w:rFonts w:ascii="Verdana" w:eastAsia="Verdana" w:hAnsi="Verdana" w:cs="Verdana"/>
                <w:lang w:val="en-GB"/>
              </w:rPr>
              <w:t>5.5.7</w:t>
            </w:r>
          </w:p>
          <w:p w:rsidR="003961B9" w:rsidRPr="009D65D2" w:rsidRDefault="00D4795C">
            <w:pPr>
              <w:spacing w:after="0" w:line="240" w:lineRule="auto"/>
              <w:jc w:val="both"/>
              <w:rPr>
                <w:lang w:val="en-GB"/>
              </w:rPr>
            </w:pPr>
            <w:r w:rsidRPr="009D65D2">
              <w:rPr>
                <w:rFonts w:ascii="Verdana" w:eastAsia="Verdana" w:hAnsi="Verdana" w:cs="Verdana"/>
                <w:lang w:val="en-GB"/>
              </w:rPr>
              <w:t>ISO 17025</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C13C80" w:rsidP="00CE1833">
            <w:pPr>
              <w:spacing w:after="0" w:line="240" w:lineRule="auto"/>
              <w:jc w:val="both"/>
              <w:rPr>
                <w:lang w:val="en-GB"/>
              </w:rPr>
            </w:pPr>
            <w:r w:rsidRPr="009D65D2">
              <w:rPr>
                <w:rFonts w:ascii="Verdana" w:eastAsia="Verdana" w:hAnsi="Verdana" w:cs="Verdana"/>
                <w:lang w:val="en-GB"/>
              </w:rPr>
              <w:t>Samples</w:t>
            </w:r>
            <w:r w:rsidR="00A52030">
              <w:rPr>
                <w:rFonts w:ascii="Verdana" w:eastAsia="Verdana" w:hAnsi="Verdana" w:cs="Verdana"/>
                <w:lang w:val="en-GB"/>
              </w:rPr>
              <w:t>, standards</w:t>
            </w:r>
            <w:r w:rsidRPr="009D65D2">
              <w:rPr>
                <w:rFonts w:ascii="Verdana" w:eastAsia="Verdana" w:hAnsi="Verdana" w:cs="Verdana"/>
                <w:lang w:val="en-GB"/>
              </w:rPr>
              <w:t xml:space="preserve"> and instruments out of calibration or faults </w:t>
            </w:r>
            <w:r w:rsidR="00CE1833" w:rsidRPr="009D65D2">
              <w:rPr>
                <w:rFonts w:ascii="Verdana" w:eastAsia="Verdana" w:hAnsi="Verdana" w:cs="Verdana"/>
                <w:lang w:val="en-GB"/>
              </w:rPr>
              <w:t>shall</w:t>
            </w:r>
            <w:r w:rsidRPr="009D65D2">
              <w:rPr>
                <w:rFonts w:ascii="Verdana" w:eastAsia="Verdana" w:hAnsi="Verdana" w:cs="Verdana"/>
                <w:lang w:val="en-GB"/>
              </w:rPr>
              <w:t xml:space="preserve"> be appropriately identified and possibly segregated in order to prevent their use</w:t>
            </w:r>
            <w:r w:rsidR="00A52030">
              <w:rPr>
                <w:rFonts w:ascii="Verdana" w:eastAsia="Verdana" w:hAnsi="Verdana" w:cs="Verdana"/>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6" w:space="0" w:color="000000"/>
            </w:tcBorders>
            <w:shd w:val="clear" w:color="000000" w:fill="FFFFFF"/>
            <w:tcMar>
              <w:left w:w="80" w:type="dxa"/>
              <w:right w:w="80" w:type="dxa"/>
            </w:tcMar>
          </w:tcPr>
          <w:p w:rsidR="003961B9" w:rsidRPr="009D65D2" w:rsidRDefault="003961B9">
            <w:pPr>
              <w:spacing w:after="0" w:line="240" w:lineRule="auto"/>
              <w:jc w:val="both"/>
              <w:rPr>
                <w:rFonts w:ascii="Verdana" w:eastAsia="Verdana" w:hAnsi="Verdana" w:cs="Verdana"/>
                <w:lang w:val="en-GB"/>
              </w:rPr>
            </w:pPr>
          </w:p>
          <w:p w:rsidR="003961B9" w:rsidRPr="009D65D2" w:rsidRDefault="003961B9">
            <w:pPr>
              <w:spacing w:after="0" w:line="240" w:lineRule="auto"/>
              <w:jc w:val="both"/>
              <w:rPr>
                <w:rFonts w:ascii="Verdana" w:eastAsia="Verdana" w:hAnsi="Verdana" w:cs="Verdana"/>
                <w:lang w:val="en-GB"/>
              </w:rPr>
            </w:pPr>
          </w:p>
          <w:p w:rsidR="003961B9" w:rsidRPr="009D65D2" w:rsidRDefault="003961B9">
            <w:pPr>
              <w:spacing w:after="0" w:line="240" w:lineRule="auto"/>
              <w:jc w:val="both"/>
              <w:rPr>
                <w:lang w:val="en-GB"/>
              </w:rPr>
            </w:pPr>
          </w:p>
        </w:tc>
      </w:tr>
      <w:tr w:rsidR="002E0494" w:rsidRPr="00084ECA" w:rsidTr="00084ECA">
        <w:trPr>
          <w:trHeight w:val="1"/>
        </w:trPr>
        <w:tc>
          <w:tcPr>
            <w:tcW w:w="1335" w:type="dxa"/>
            <w:tcBorders>
              <w:top w:val="single" w:sz="4" w:space="0" w:color="000000"/>
              <w:left w:val="single" w:sz="6"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rFonts w:ascii="Verdana" w:eastAsia="Verdana" w:hAnsi="Verdana" w:cs="Verdana"/>
                <w:lang w:val="en-GB"/>
              </w:rPr>
            </w:pPr>
            <w:r w:rsidRPr="009D65D2">
              <w:rPr>
                <w:rFonts w:ascii="Verdana" w:eastAsia="Verdana" w:hAnsi="Verdana" w:cs="Verdana"/>
                <w:lang w:val="en-GB"/>
              </w:rPr>
              <w:t>5.5.7</w:t>
            </w:r>
          </w:p>
          <w:p w:rsidR="003961B9" w:rsidRPr="009D65D2" w:rsidRDefault="00D4795C">
            <w:pPr>
              <w:spacing w:after="0" w:line="240" w:lineRule="auto"/>
              <w:jc w:val="both"/>
              <w:rPr>
                <w:lang w:val="en-GB"/>
              </w:rPr>
            </w:pPr>
            <w:r w:rsidRPr="009D65D2">
              <w:rPr>
                <w:rFonts w:ascii="Verdana" w:eastAsia="Verdana" w:hAnsi="Verdana" w:cs="Verdana"/>
                <w:lang w:val="en-GB"/>
              </w:rPr>
              <w:t>ISO 17025</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202D9C" w:rsidP="00CE1833">
            <w:pPr>
              <w:spacing w:after="0" w:line="240" w:lineRule="auto"/>
              <w:jc w:val="both"/>
              <w:rPr>
                <w:lang w:val="en-GB"/>
              </w:rPr>
            </w:pPr>
            <w:r w:rsidRPr="009D65D2">
              <w:rPr>
                <w:rFonts w:ascii="Verdana" w:eastAsia="Verdana" w:hAnsi="Verdana" w:cs="Verdana"/>
                <w:lang w:val="en-GB"/>
              </w:rPr>
              <w:t xml:space="preserve">Appropriate measures </w:t>
            </w:r>
            <w:r w:rsidR="00CE1833" w:rsidRPr="009D65D2">
              <w:rPr>
                <w:rFonts w:ascii="Verdana" w:eastAsia="Verdana" w:hAnsi="Verdana" w:cs="Verdana"/>
                <w:lang w:val="en-GB"/>
              </w:rPr>
              <w:t>shall</w:t>
            </w:r>
            <w:r w:rsidRPr="009D65D2">
              <w:rPr>
                <w:rFonts w:ascii="Verdana" w:eastAsia="Verdana" w:hAnsi="Verdana" w:cs="Verdana"/>
                <w:lang w:val="en-GB"/>
              </w:rPr>
              <w:t xml:space="preserve"> be taken for equipment and instruments subjected to overload or mishandling, or giving dubious results, or appearing to be defective</w:t>
            </w:r>
            <w:r w:rsidR="00A52030">
              <w:rPr>
                <w:rFonts w:ascii="Verdana" w:eastAsia="Verdana" w:hAnsi="Verdana" w:cs="Verdana"/>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6"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6"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before="40" w:after="0" w:line="240" w:lineRule="auto"/>
              <w:jc w:val="both"/>
              <w:rPr>
                <w:rFonts w:ascii="Verdana" w:eastAsia="Verdana" w:hAnsi="Verdana" w:cs="Verdana"/>
                <w:lang w:val="en-GB"/>
              </w:rPr>
            </w:pPr>
            <w:r w:rsidRPr="009D65D2">
              <w:rPr>
                <w:rFonts w:ascii="Verdana" w:eastAsia="Verdana" w:hAnsi="Verdana" w:cs="Verdana"/>
                <w:lang w:val="en-GB"/>
              </w:rPr>
              <w:t>5.5.8</w:t>
            </w:r>
          </w:p>
          <w:p w:rsidR="003961B9" w:rsidRPr="009D65D2" w:rsidRDefault="00D4795C">
            <w:pPr>
              <w:spacing w:after="0" w:line="240" w:lineRule="auto"/>
              <w:jc w:val="both"/>
              <w:rPr>
                <w:lang w:val="en-GB"/>
              </w:rPr>
            </w:pPr>
            <w:r w:rsidRPr="009D65D2">
              <w:rPr>
                <w:rFonts w:ascii="Verdana" w:eastAsia="Verdana" w:hAnsi="Verdana" w:cs="Verdana"/>
                <w:lang w:val="en-GB"/>
              </w:rPr>
              <w:t>ISO 17025</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202D9C" w:rsidP="00CE1833">
            <w:pPr>
              <w:spacing w:after="0" w:line="240" w:lineRule="auto"/>
              <w:jc w:val="both"/>
              <w:rPr>
                <w:lang w:val="en-GB"/>
              </w:rPr>
            </w:pPr>
            <w:r w:rsidRPr="009D65D2">
              <w:rPr>
                <w:rFonts w:ascii="Verdana" w:eastAsia="Verdana" w:hAnsi="Verdana" w:cs="Verdana"/>
                <w:lang w:val="en-GB"/>
              </w:rPr>
              <w:t xml:space="preserve">Equipment subject to calibration </w:t>
            </w:r>
            <w:r w:rsidR="00CE1833" w:rsidRPr="009D65D2">
              <w:rPr>
                <w:rFonts w:ascii="Verdana" w:eastAsia="Verdana" w:hAnsi="Verdana" w:cs="Verdana"/>
                <w:lang w:val="en-GB"/>
              </w:rPr>
              <w:t>shall</w:t>
            </w:r>
            <w:r w:rsidRPr="009D65D2">
              <w:rPr>
                <w:rFonts w:ascii="Verdana" w:eastAsia="Verdana" w:hAnsi="Verdana" w:cs="Verdana"/>
                <w:lang w:val="en-GB"/>
              </w:rPr>
              <w:t xml:space="preserve"> be properly labelled</w:t>
            </w:r>
            <w:r w:rsidR="00A52030">
              <w:rPr>
                <w:rFonts w:ascii="Verdana" w:eastAsia="Verdana" w:hAnsi="Verdana" w:cs="Verdana"/>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6"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6"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before="40" w:after="0" w:line="240" w:lineRule="auto"/>
              <w:jc w:val="both"/>
              <w:rPr>
                <w:rFonts w:ascii="Verdana" w:eastAsia="Verdana" w:hAnsi="Verdana" w:cs="Verdana"/>
                <w:lang w:val="en-GB"/>
              </w:rPr>
            </w:pPr>
            <w:r w:rsidRPr="009D65D2">
              <w:rPr>
                <w:rFonts w:ascii="Verdana" w:eastAsia="Verdana" w:hAnsi="Verdana" w:cs="Verdana"/>
                <w:lang w:val="en-GB"/>
              </w:rPr>
              <w:t>5.5.9</w:t>
            </w:r>
          </w:p>
          <w:p w:rsidR="003961B9" w:rsidRPr="009D65D2" w:rsidRDefault="00D4795C">
            <w:pPr>
              <w:spacing w:after="0" w:line="240" w:lineRule="auto"/>
              <w:jc w:val="both"/>
              <w:rPr>
                <w:lang w:val="en-GB"/>
              </w:rPr>
            </w:pPr>
            <w:r w:rsidRPr="009D65D2">
              <w:rPr>
                <w:rFonts w:ascii="Verdana" w:eastAsia="Verdana" w:hAnsi="Verdana" w:cs="Verdana"/>
                <w:lang w:val="en-GB"/>
              </w:rPr>
              <w:t>ISO 17025</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CE1833" w:rsidP="00CE1833">
            <w:pPr>
              <w:spacing w:after="0" w:line="240" w:lineRule="auto"/>
              <w:jc w:val="both"/>
              <w:rPr>
                <w:lang w:val="en-GB"/>
              </w:rPr>
            </w:pPr>
            <w:r w:rsidRPr="009D65D2">
              <w:rPr>
                <w:rFonts w:ascii="Verdana" w:eastAsia="Verdana" w:hAnsi="Verdana" w:cs="Verdana"/>
                <w:lang w:val="en-GB"/>
              </w:rPr>
              <w:t xml:space="preserve">The </w:t>
            </w:r>
            <w:r w:rsidR="00202D9C" w:rsidRPr="009D65D2">
              <w:rPr>
                <w:rFonts w:ascii="Verdana" w:eastAsia="Verdana" w:hAnsi="Verdana" w:cs="Verdana"/>
                <w:lang w:val="en-GB"/>
              </w:rPr>
              <w:t xml:space="preserve">RMP </w:t>
            </w:r>
            <w:r w:rsidRPr="009D65D2">
              <w:rPr>
                <w:rFonts w:ascii="Verdana" w:eastAsia="Verdana" w:hAnsi="Verdana" w:cs="Verdana"/>
                <w:lang w:val="en-GB"/>
              </w:rPr>
              <w:t>shall</w:t>
            </w:r>
            <w:r w:rsidR="00202D9C" w:rsidRPr="009D65D2">
              <w:rPr>
                <w:rFonts w:ascii="Verdana" w:eastAsia="Verdana" w:hAnsi="Verdana" w:cs="Verdana"/>
                <w:lang w:val="en-GB"/>
              </w:rPr>
              <w:t xml:space="preserve"> define adequate management activities for equipment that are out of control before being put back into service</w:t>
            </w:r>
            <w:r w:rsidR="00A52030">
              <w:rPr>
                <w:rFonts w:ascii="Verdana" w:eastAsia="Verdana" w:hAnsi="Verdana" w:cs="Verdana"/>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6"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6"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before="40" w:after="0" w:line="240" w:lineRule="auto"/>
              <w:jc w:val="both"/>
              <w:rPr>
                <w:rFonts w:ascii="Verdana" w:eastAsia="Verdana" w:hAnsi="Verdana" w:cs="Verdana"/>
                <w:lang w:val="en-GB"/>
              </w:rPr>
            </w:pPr>
            <w:r w:rsidRPr="009D65D2">
              <w:rPr>
                <w:rFonts w:ascii="Verdana" w:eastAsia="Verdana" w:hAnsi="Verdana" w:cs="Verdana"/>
                <w:lang w:val="en-GB"/>
              </w:rPr>
              <w:t>5.5.10</w:t>
            </w:r>
          </w:p>
          <w:p w:rsidR="003961B9" w:rsidRPr="009D65D2" w:rsidRDefault="00D4795C">
            <w:pPr>
              <w:spacing w:after="0" w:line="240" w:lineRule="auto"/>
              <w:jc w:val="both"/>
              <w:rPr>
                <w:lang w:val="en-GB"/>
              </w:rPr>
            </w:pPr>
            <w:r w:rsidRPr="009D65D2">
              <w:rPr>
                <w:rFonts w:ascii="Verdana" w:eastAsia="Verdana" w:hAnsi="Verdana" w:cs="Verdana"/>
                <w:lang w:val="en-GB"/>
              </w:rPr>
              <w:t>ISO 17025</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A52030">
            <w:pPr>
              <w:spacing w:after="0" w:line="240" w:lineRule="auto"/>
              <w:jc w:val="both"/>
              <w:rPr>
                <w:lang w:val="en-GB"/>
              </w:rPr>
            </w:pPr>
            <w:r>
              <w:rPr>
                <w:rFonts w:ascii="Verdana" w:eastAsia="Verdana" w:hAnsi="Verdana" w:cs="Verdana"/>
                <w:lang w:val="en-GB"/>
              </w:rPr>
              <w:t>C</w:t>
            </w:r>
            <w:r w:rsidR="00202D9C" w:rsidRPr="009D65D2">
              <w:rPr>
                <w:rFonts w:ascii="Verdana" w:eastAsia="Verdana" w:hAnsi="Verdana" w:cs="Verdana"/>
                <w:lang w:val="en-GB"/>
              </w:rPr>
              <w:t>heck if intermediate checks are performed when applicable and appropriate procedures are implemented.</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6"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6"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rFonts w:ascii="Verdana" w:eastAsia="Verdana" w:hAnsi="Verdana" w:cs="Verdana"/>
                <w:lang w:val="en-GB"/>
              </w:rPr>
            </w:pPr>
            <w:r w:rsidRPr="009D65D2">
              <w:rPr>
                <w:rFonts w:ascii="Verdana" w:eastAsia="Verdana" w:hAnsi="Verdana" w:cs="Verdana"/>
                <w:lang w:val="en-GB"/>
              </w:rPr>
              <w:t>ISO 17025</w:t>
            </w:r>
          </w:p>
          <w:p w:rsidR="003961B9" w:rsidRPr="009D65D2" w:rsidRDefault="00D4795C" w:rsidP="00084ECA">
            <w:pPr>
              <w:spacing w:before="40" w:after="0" w:line="240" w:lineRule="auto"/>
              <w:jc w:val="both"/>
              <w:rPr>
                <w:lang w:val="en-GB"/>
              </w:rPr>
            </w:pPr>
            <w:r w:rsidRPr="009D65D2">
              <w:rPr>
                <w:rFonts w:ascii="Verdana" w:eastAsia="Verdana" w:hAnsi="Verdana" w:cs="Verdana"/>
                <w:lang w:val="en-GB"/>
              </w:rPr>
              <w:t>(5.5.11)</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202D9C">
            <w:pPr>
              <w:spacing w:after="0" w:line="240" w:lineRule="auto"/>
              <w:jc w:val="both"/>
              <w:rPr>
                <w:lang w:val="en-GB"/>
              </w:rPr>
            </w:pPr>
            <w:r w:rsidRPr="009D65D2">
              <w:rPr>
                <w:rFonts w:ascii="Verdana" w:eastAsia="Verdana" w:hAnsi="Verdana" w:cs="Verdana"/>
                <w:lang w:val="en-GB"/>
              </w:rPr>
              <w:t xml:space="preserve">Check if any correction factors deriving from </w:t>
            </w:r>
            <w:r w:rsidR="00A52030">
              <w:rPr>
                <w:rFonts w:ascii="Verdana" w:eastAsia="Verdana" w:hAnsi="Verdana" w:cs="Verdana"/>
                <w:lang w:val="en-GB"/>
              </w:rPr>
              <w:t>calibrations</w:t>
            </w:r>
            <w:r w:rsidRPr="009D65D2">
              <w:rPr>
                <w:rFonts w:ascii="Verdana" w:eastAsia="Verdana" w:hAnsi="Verdana" w:cs="Verdana"/>
                <w:lang w:val="en-GB"/>
              </w:rPr>
              <w:t>, which affect the result of the measurements, are updated (</w:t>
            </w:r>
            <w:r w:rsidR="00AF7FDD" w:rsidRPr="009D65D2">
              <w:rPr>
                <w:rFonts w:ascii="Verdana" w:eastAsia="Verdana" w:hAnsi="Verdana" w:cs="Verdana"/>
                <w:lang w:val="en-GB"/>
              </w:rPr>
              <w:t>e.g.</w:t>
            </w:r>
            <w:r w:rsidRPr="009D65D2">
              <w:rPr>
                <w:rFonts w:ascii="Verdana" w:eastAsia="Verdana" w:hAnsi="Verdana" w:cs="Verdana"/>
                <w:lang w:val="en-GB"/>
              </w:rPr>
              <w:t xml:space="preserve"> in the software)</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6"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9D65D2" w:rsidTr="00084ECA">
        <w:trPr>
          <w:trHeight w:val="1"/>
        </w:trPr>
        <w:tc>
          <w:tcPr>
            <w:tcW w:w="1335" w:type="dxa"/>
            <w:tcBorders>
              <w:top w:val="single" w:sz="4" w:space="0" w:color="000000"/>
              <w:left w:val="single" w:sz="6"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b/>
                <w:lang w:val="en-GB"/>
              </w:rPr>
              <w:t>7.8</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202D9C" w:rsidP="00202D9C">
            <w:pPr>
              <w:spacing w:after="0" w:line="240" w:lineRule="auto"/>
              <w:jc w:val="both"/>
              <w:rPr>
                <w:lang w:val="en-GB"/>
              </w:rPr>
            </w:pPr>
            <w:r w:rsidRPr="009D65D2">
              <w:rPr>
                <w:rFonts w:ascii="Verdana" w:eastAsia="Verdana" w:hAnsi="Verdana" w:cs="Verdana"/>
                <w:b/>
                <w:lang w:val="en-GB"/>
              </w:rPr>
              <w:t>Data integrity and evaluation</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6"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6"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lang w:val="en-GB"/>
              </w:rPr>
              <w:t>7.8.1</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202D9C">
            <w:pPr>
              <w:spacing w:after="0" w:line="240" w:lineRule="auto"/>
              <w:jc w:val="both"/>
              <w:rPr>
                <w:lang w:val="en-GB"/>
              </w:rPr>
            </w:pPr>
            <w:r w:rsidRPr="009D65D2">
              <w:rPr>
                <w:rFonts w:ascii="Verdana" w:eastAsia="Verdana" w:hAnsi="Verdana" w:cs="Verdana"/>
                <w:lang w:val="en-GB"/>
              </w:rPr>
              <w:t xml:space="preserve">All calculations and data transfers </w:t>
            </w:r>
            <w:r w:rsidR="00CE1833" w:rsidRPr="009D65D2">
              <w:rPr>
                <w:rFonts w:ascii="Verdana" w:eastAsia="Verdana" w:hAnsi="Verdana" w:cs="Verdana"/>
                <w:lang w:val="en-GB"/>
              </w:rPr>
              <w:t>shall</w:t>
            </w:r>
            <w:r w:rsidRPr="009D65D2">
              <w:rPr>
                <w:rFonts w:ascii="Verdana" w:eastAsia="Verdana" w:hAnsi="Verdana" w:cs="Verdana"/>
                <w:lang w:val="en-GB"/>
              </w:rPr>
              <w:t xml:space="preserve"> be adequately </w:t>
            </w:r>
            <w:r w:rsidR="00A52030">
              <w:rPr>
                <w:rFonts w:ascii="Verdana" w:eastAsia="Verdana" w:hAnsi="Verdana" w:cs="Verdana"/>
                <w:lang w:val="en-GB"/>
              </w:rPr>
              <w:t>checked.</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6"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9D65D2" w:rsidTr="00084ECA">
        <w:trPr>
          <w:trHeight w:val="1"/>
        </w:trPr>
        <w:tc>
          <w:tcPr>
            <w:tcW w:w="1335" w:type="dxa"/>
            <w:tcBorders>
              <w:top w:val="single" w:sz="4" w:space="0" w:color="000000"/>
              <w:left w:val="single" w:sz="6"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lang w:val="en-GB"/>
              </w:rPr>
              <w:lastRenderedPageBreak/>
              <w:t>7.8.2</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202D9C" w:rsidRPr="009D65D2" w:rsidRDefault="00202D9C" w:rsidP="00202D9C">
            <w:pPr>
              <w:spacing w:before="40" w:after="0" w:line="240" w:lineRule="auto"/>
              <w:jc w:val="both"/>
              <w:rPr>
                <w:rFonts w:ascii="Verdana" w:eastAsia="Verdana" w:hAnsi="Verdana" w:cs="Verdana"/>
                <w:lang w:val="en-GB"/>
              </w:rPr>
            </w:pPr>
            <w:r w:rsidRPr="009D65D2">
              <w:rPr>
                <w:rFonts w:ascii="Verdana" w:eastAsia="Verdana" w:hAnsi="Verdana" w:cs="Verdana"/>
                <w:lang w:val="en-GB"/>
              </w:rPr>
              <w:t xml:space="preserve">The software developed internally or modified for specific use, </w:t>
            </w:r>
            <w:r w:rsidR="00CE1833" w:rsidRPr="009D65D2">
              <w:rPr>
                <w:rFonts w:ascii="Verdana" w:eastAsia="Verdana" w:hAnsi="Verdana" w:cs="Verdana"/>
                <w:lang w:val="en-GB"/>
              </w:rPr>
              <w:t>shall</w:t>
            </w:r>
            <w:r w:rsidRPr="009D65D2">
              <w:rPr>
                <w:rFonts w:ascii="Verdana" w:eastAsia="Verdana" w:hAnsi="Verdana" w:cs="Verdana"/>
                <w:lang w:val="en-GB"/>
              </w:rPr>
              <w:t xml:space="preserve"> be validated and appropriate for use</w:t>
            </w:r>
            <w:r w:rsidR="00A52030">
              <w:rPr>
                <w:rFonts w:ascii="Verdana" w:eastAsia="Verdana" w:hAnsi="Verdana" w:cs="Verdana"/>
                <w:lang w:val="en-GB"/>
              </w:rPr>
              <w:t>.</w:t>
            </w:r>
          </w:p>
          <w:p w:rsidR="003961B9" w:rsidRPr="009D65D2" w:rsidRDefault="00202D9C" w:rsidP="00202D9C">
            <w:pPr>
              <w:spacing w:after="0" w:line="240" w:lineRule="auto"/>
              <w:jc w:val="both"/>
              <w:rPr>
                <w:lang w:val="en-GB"/>
              </w:rPr>
            </w:pPr>
            <w:r w:rsidRPr="009D65D2">
              <w:rPr>
                <w:rFonts w:ascii="Verdana" w:eastAsia="Verdana" w:hAnsi="Verdana" w:cs="Verdana"/>
                <w:lang w:val="en-GB"/>
              </w:rPr>
              <w:t>Check the validation methods</w:t>
            </w:r>
            <w:r w:rsidR="00A52030">
              <w:rPr>
                <w:rFonts w:ascii="Verdana" w:eastAsia="Verdana" w:hAnsi="Verdana" w:cs="Verdana"/>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6"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9D65D2" w:rsidTr="00084ECA">
        <w:trPr>
          <w:trHeight w:val="1"/>
        </w:trPr>
        <w:tc>
          <w:tcPr>
            <w:tcW w:w="1335" w:type="dxa"/>
            <w:tcBorders>
              <w:top w:val="single" w:sz="4" w:space="0" w:color="000000"/>
              <w:left w:val="single" w:sz="6"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lang w:val="en-GB"/>
              </w:rPr>
              <w:t>7.8.2</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202D9C">
            <w:pPr>
              <w:spacing w:after="0" w:line="240" w:lineRule="auto"/>
              <w:jc w:val="both"/>
              <w:rPr>
                <w:rFonts w:ascii="Verdana" w:eastAsia="Verdana" w:hAnsi="Verdana" w:cs="Verdana"/>
                <w:lang w:val="en-GB"/>
              </w:rPr>
            </w:pPr>
            <w:r w:rsidRPr="009D65D2">
              <w:rPr>
                <w:rFonts w:ascii="Verdana" w:eastAsia="Verdana" w:hAnsi="Verdana" w:cs="Verdana"/>
                <w:lang w:val="en-GB"/>
              </w:rPr>
              <w:t xml:space="preserve">Procedures to protect the integrity of data </w:t>
            </w:r>
            <w:r w:rsidR="00CE1833" w:rsidRPr="009D65D2">
              <w:rPr>
                <w:rFonts w:ascii="Verdana" w:eastAsia="Verdana" w:hAnsi="Verdana" w:cs="Verdana"/>
                <w:lang w:val="en-GB"/>
              </w:rPr>
              <w:t>shall</w:t>
            </w:r>
            <w:r w:rsidRPr="009D65D2">
              <w:rPr>
                <w:rFonts w:ascii="Verdana" w:eastAsia="Verdana" w:hAnsi="Verdana" w:cs="Verdana"/>
                <w:lang w:val="en-GB"/>
              </w:rPr>
              <w:t xml:space="preserve"> be defined and implemented, including at least</w:t>
            </w:r>
            <w:r w:rsidR="00D4795C" w:rsidRPr="009D65D2">
              <w:rPr>
                <w:rFonts w:ascii="Verdana" w:eastAsia="Verdana" w:hAnsi="Verdana" w:cs="Verdana"/>
                <w:lang w:val="en-GB"/>
              </w:rPr>
              <w:t>:</w:t>
            </w:r>
          </w:p>
          <w:p w:rsidR="00202D9C" w:rsidRPr="009D65D2" w:rsidRDefault="00EA2C47" w:rsidP="00202D9C">
            <w:pPr>
              <w:spacing w:after="0" w:line="240" w:lineRule="auto"/>
              <w:rPr>
                <w:rFonts w:ascii="Verdana" w:eastAsia="Verdana" w:hAnsi="Verdana" w:cs="Verdana"/>
                <w:lang w:val="en-GB"/>
              </w:rPr>
            </w:pPr>
            <w:r w:rsidRPr="009D65D2">
              <w:rPr>
                <w:rFonts w:ascii="Verdana" w:eastAsia="Verdana" w:hAnsi="Verdana" w:cs="Verdana"/>
                <w:lang w:val="en-GB"/>
              </w:rPr>
              <w:t>a)</w:t>
            </w:r>
            <w:r w:rsidR="00202D9C" w:rsidRPr="009D65D2">
              <w:rPr>
                <w:rFonts w:ascii="Verdana" w:eastAsia="Verdana" w:hAnsi="Verdana" w:cs="Verdana"/>
                <w:lang w:val="en-GB"/>
              </w:rPr>
              <w:t xml:space="preserve"> integrity and collection of data entered</w:t>
            </w:r>
          </w:p>
          <w:p w:rsidR="00202D9C" w:rsidRPr="009D65D2" w:rsidRDefault="00EA2C47" w:rsidP="00202D9C">
            <w:pPr>
              <w:spacing w:after="0" w:line="240" w:lineRule="auto"/>
              <w:rPr>
                <w:rFonts w:ascii="Verdana" w:eastAsia="Verdana" w:hAnsi="Verdana" w:cs="Verdana"/>
                <w:lang w:val="en-GB"/>
              </w:rPr>
            </w:pPr>
            <w:r w:rsidRPr="009D65D2">
              <w:rPr>
                <w:rFonts w:ascii="Verdana" w:eastAsia="Verdana" w:hAnsi="Verdana" w:cs="Verdana"/>
                <w:lang w:val="en-GB"/>
              </w:rPr>
              <w:t xml:space="preserve">b) </w:t>
            </w:r>
            <w:r w:rsidR="00202D9C" w:rsidRPr="009D65D2">
              <w:rPr>
                <w:rFonts w:ascii="Verdana" w:eastAsia="Verdana" w:hAnsi="Verdana" w:cs="Verdana"/>
                <w:lang w:val="en-GB"/>
              </w:rPr>
              <w:t>storage</w:t>
            </w:r>
          </w:p>
          <w:p w:rsidR="00202D9C" w:rsidRPr="009D65D2" w:rsidRDefault="00EA2C47" w:rsidP="00202D9C">
            <w:pPr>
              <w:spacing w:after="0" w:line="240" w:lineRule="auto"/>
              <w:rPr>
                <w:rFonts w:ascii="Verdana" w:eastAsia="Verdana" w:hAnsi="Verdana" w:cs="Verdana"/>
                <w:lang w:val="en-GB"/>
              </w:rPr>
            </w:pPr>
            <w:r w:rsidRPr="009D65D2">
              <w:rPr>
                <w:rFonts w:ascii="Verdana" w:eastAsia="Verdana" w:hAnsi="Verdana" w:cs="Verdana"/>
                <w:lang w:val="en-GB"/>
              </w:rPr>
              <w:t xml:space="preserve">c) </w:t>
            </w:r>
            <w:r w:rsidR="00202D9C" w:rsidRPr="009D65D2">
              <w:rPr>
                <w:rFonts w:ascii="Verdana" w:eastAsia="Verdana" w:hAnsi="Verdana" w:cs="Verdana"/>
                <w:lang w:val="en-GB"/>
              </w:rPr>
              <w:t>transmission</w:t>
            </w:r>
          </w:p>
          <w:p w:rsidR="003961B9" w:rsidRPr="009D65D2" w:rsidRDefault="00EA2C47" w:rsidP="00EA2C47">
            <w:pPr>
              <w:spacing w:after="0" w:line="240" w:lineRule="auto"/>
              <w:rPr>
                <w:lang w:val="en-GB"/>
              </w:rPr>
            </w:pPr>
            <w:r w:rsidRPr="009D65D2">
              <w:rPr>
                <w:rFonts w:ascii="Verdana" w:eastAsia="Verdana" w:hAnsi="Verdana" w:cs="Verdana"/>
                <w:lang w:val="en-GB"/>
              </w:rPr>
              <w:t xml:space="preserve">d) </w:t>
            </w:r>
            <w:r w:rsidR="00202D9C" w:rsidRPr="009D65D2">
              <w:rPr>
                <w:rFonts w:ascii="Verdana" w:eastAsia="Verdana" w:hAnsi="Verdana" w:cs="Verdana"/>
                <w:lang w:val="en-GB"/>
              </w:rPr>
              <w:t>data processing</w:t>
            </w:r>
            <w:r w:rsidR="00A52030">
              <w:rPr>
                <w:rFonts w:ascii="Verdana" w:eastAsia="Verdana" w:hAnsi="Verdana" w:cs="Verdana"/>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6"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6"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lang w:val="en-GB"/>
              </w:rPr>
              <w:t>7.8.2</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202D9C" w:rsidP="00CE1833">
            <w:pPr>
              <w:spacing w:after="0" w:line="240" w:lineRule="auto"/>
              <w:jc w:val="both"/>
              <w:rPr>
                <w:lang w:val="en-GB"/>
              </w:rPr>
            </w:pPr>
            <w:r w:rsidRPr="009D65D2">
              <w:rPr>
                <w:rFonts w:ascii="Verdana" w:eastAsia="Verdana" w:hAnsi="Verdana" w:cs="Verdana"/>
                <w:lang w:val="en-GB"/>
              </w:rPr>
              <w:t xml:space="preserve">The equipment and related software </w:t>
            </w:r>
            <w:r w:rsidR="00CE1833" w:rsidRPr="009D65D2">
              <w:rPr>
                <w:rFonts w:ascii="Verdana" w:eastAsia="Verdana" w:hAnsi="Verdana" w:cs="Verdana"/>
                <w:lang w:val="en-GB"/>
              </w:rPr>
              <w:t>shall</w:t>
            </w:r>
            <w:r w:rsidRPr="009D65D2">
              <w:rPr>
                <w:rFonts w:ascii="Verdana" w:eastAsia="Verdana" w:hAnsi="Verdana" w:cs="Verdana"/>
                <w:lang w:val="en-GB"/>
              </w:rPr>
              <w:t xml:space="preserve"> be maintained appropriately to ensure</w:t>
            </w:r>
            <w:r w:rsidR="001C6A7A" w:rsidRPr="009D65D2">
              <w:rPr>
                <w:rFonts w:ascii="Verdana" w:eastAsia="Verdana" w:hAnsi="Verdana" w:cs="Verdana"/>
                <w:lang w:val="en-GB"/>
              </w:rPr>
              <w:t xml:space="preserve"> their</w:t>
            </w:r>
            <w:r w:rsidRPr="009D65D2">
              <w:rPr>
                <w:rFonts w:ascii="Verdana" w:eastAsia="Verdana" w:hAnsi="Verdana" w:cs="Verdana"/>
                <w:lang w:val="en-GB"/>
              </w:rPr>
              <w:t xml:space="preserve"> functionality and the appropriate environmental and operational conditions to ensure data integrity</w:t>
            </w:r>
            <w:r w:rsidR="00A52030">
              <w:rPr>
                <w:rFonts w:ascii="Verdana" w:eastAsia="Verdana" w:hAnsi="Verdana" w:cs="Verdana"/>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6"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6"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lang w:val="en-GB"/>
              </w:rPr>
              <w:t>7.8.2</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1C6A7A" w:rsidRPr="009D65D2" w:rsidRDefault="001C6A7A" w:rsidP="001C6A7A">
            <w:pPr>
              <w:spacing w:after="0" w:line="240" w:lineRule="auto"/>
              <w:jc w:val="both"/>
              <w:rPr>
                <w:rFonts w:ascii="Verdana" w:eastAsia="Verdana" w:hAnsi="Verdana" w:cs="Verdana"/>
                <w:lang w:val="en-GB"/>
              </w:rPr>
            </w:pPr>
            <w:r w:rsidRPr="009D65D2">
              <w:rPr>
                <w:rFonts w:ascii="Verdana" w:eastAsia="Verdana" w:hAnsi="Verdana" w:cs="Verdana"/>
                <w:lang w:val="en-GB"/>
              </w:rPr>
              <w:t xml:space="preserve">Procedures </w:t>
            </w:r>
            <w:r w:rsidR="00CE1833" w:rsidRPr="009D65D2">
              <w:rPr>
                <w:rFonts w:ascii="Verdana" w:eastAsia="Verdana" w:hAnsi="Verdana" w:cs="Verdana"/>
                <w:lang w:val="en-GB"/>
              </w:rPr>
              <w:t>shall</w:t>
            </w:r>
            <w:r w:rsidRPr="009D65D2">
              <w:rPr>
                <w:rFonts w:ascii="Verdana" w:eastAsia="Verdana" w:hAnsi="Verdana" w:cs="Verdana"/>
                <w:lang w:val="en-GB"/>
              </w:rPr>
              <w:t xml:space="preserve"> be defined and implemented to</w:t>
            </w:r>
          </w:p>
          <w:p w:rsidR="001C6A7A" w:rsidRPr="009D65D2" w:rsidRDefault="00EA2C47" w:rsidP="001C6A7A">
            <w:pPr>
              <w:spacing w:after="0" w:line="240" w:lineRule="auto"/>
              <w:jc w:val="both"/>
              <w:rPr>
                <w:rFonts w:ascii="Verdana" w:eastAsia="Verdana" w:hAnsi="Verdana" w:cs="Verdana"/>
                <w:lang w:val="en-GB"/>
              </w:rPr>
            </w:pPr>
            <w:r w:rsidRPr="009D65D2">
              <w:rPr>
                <w:rFonts w:ascii="Verdana" w:eastAsia="Verdana" w:hAnsi="Verdana" w:cs="Verdana"/>
                <w:lang w:val="en-GB"/>
              </w:rPr>
              <w:t>a)</w:t>
            </w:r>
            <w:r w:rsidR="001C6A7A" w:rsidRPr="009D65D2">
              <w:rPr>
                <w:rFonts w:ascii="Verdana" w:eastAsia="Verdana" w:hAnsi="Verdana" w:cs="Verdana"/>
                <w:lang w:val="en-GB"/>
              </w:rPr>
              <w:t xml:space="preserve"> guarantee the maintenance of data security</w:t>
            </w:r>
          </w:p>
          <w:p w:rsidR="001C6A7A" w:rsidRPr="009D65D2" w:rsidRDefault="00EA2C47" w:rsidP="001C6A7A">
            <w:pPr>
              <w:spacing w:after="0" w:line="240" w:lineRule="auto"/>
              <w:jc w:val="both"/>
              <w:rPr>
                <w:rFonts w:ascii="Verdana" w:eastAsia="Verdana" w:hAnsi="Verdana" w:cs="Verdana"/>
                <w:lang w:val="en-GB"/>
              </w:rPr>
            </w:pPr>
            <w:r w:rsidRPr="009D65D2">
              <w:rPr>
                <w:rFonts w:ascii="Verdana" w:eastAsia="Verdana" w:hAnsi="Verdana" w:cs="Verdana"/>
                <w:lang w:val="en-GB"/>
              </w:rPr>
              <w:t xml:space="preserve">b) </w:t>
            </w:r>
            <w:r w:rsidR="001C6A7A" w:rsidRPr="009D65D2">
              <w:rPr>
                <w:rFonts w:ascii="Verdana" w:eastAsia="Verdana" w:hAnsi="Verdana" w:cs="Verdana"/>
                <w:lang w:val="en-GB"/>
              </w:rPr>
              <w:t xml:space="preserve">provide </w:t>
            </w:r>
            <w:r w:rsidRPr="009D65D2">
              <w:rPr>
                <w:rFonts w:ascii="Verdana" w:eastAsia="Verdana" w:hAnsi="Verdana" w:cs="Verdana"/>
                <w:lang w:val="en-GB"/>
              </w:rPr>
              <w:t xml:space="preserve">activities to </w:t>
            </w:r>
            <w:r w:rsidR="001C6A7A" w:rsidRPr="009D65D2">
              <w:rPr>
                <w:rFonts w:ascii="Verdana" w:eastAsia="Verdana" w:hAnsi="Verdana" w:cs="Verdana"/>
                <w:lang w:val="en-GB"/>
              </w:rPr>
              <w:t>prevent unauthorized access or changes to data and records</w:t>
            </w:r>
          </w:p>
          <w:p w:rsidR="003961B9" w:rsidRPr="009D65D2" w:rsidRDefault="00EA2C47" w:rsidP="00EA2C47">
            <w:pPr>
              <w:spacing w:after="0" w:line="240" w:lineRule="auto"/>
              <w:rPr>
                <w:lang w:val="en-GB"/>
              </w:rPr>
            </w:pPr>
            <w:r w:rsidRPr="009D65D2">
              <w:rPr>
                <w:rFonts w:ascii="Verdana" w:eastAsia="Verdana" w:hAnsi="Verdana" w:cs="Verdana"/>
                <w:lang w:val="en-GB"/>
              </w:rPr>
              <w:t xml:space="preserve">c) </w:t>
            </w:r>
            <w:r w:rsidR="001C6A7A" w:rsidRPr="009D65D2">
              <w:rPr>
                <w:rFonts w:ascii="Verdana" w:eastAsia="Verdana" w:hAnsi="Verdana" w:cs="Verdana"/>
                <w:lang w:val="en-GB"/>
              </w:rPr>
              <w:t xml:space="preserve">include data management in the archiving </w:t>
            </w:r>
            <w:r w:rsidR="00A52030">
              <w:rPr>
                <w:rFonts w:ascii="Verdana" w:eastAsia="Verdana" w:hAnsi="Verdana" w:cs="Verdana"/>
                <w:lang w:val="en-GB"/>
              </w:rPr>
              <w:t>s</w:t>
            </w:r>
            <w:r w:rsidR="001C6A7A" w:rsidRPr="009D65D2">
              <w:rPr>
                <w:rFonts w:ascii="Verdana" w:eastAsia="Verdana" w:hAnsi="Verdana" w:cs="Verdana"/>
                <w:lang w:val="en-GB"/>
              </w:rPr>
              <w:t>oftware</w:t>
            </w:r>
            <w:r w:rsidR="00A52030">
              <w:rPr>
                <w:rFonts w:ascii="Verdana" w:eastAsia="Verdana" w:hAnsi="Verdana" w:cs="Verdana"/>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6"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6"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rFonts w:ascii="Verdana" w:eastAsia="Verdana" w:hAnsi="Verdana" w:cs="Verdana"/>
                <w:lang w:val="en-GB"/>
              </w:rPr>
            </w:pPr>
            <w:r w:rsidRPr="009D65D2">
              <w:rPr>
                <w:rFonts w:ascii="Verdana" w:eastAsia="Verdana" w:hAnsi="Verdana" w:cs="Verdana"/>
                <w:lang w:val="en-GB"/>
              </w:rPr>
              <w:t>7.8.3</w:t>
            </w:r>
          </w:p>
          <w:p w:rsidR="003961B9" w:rsidRPr="009D65D2" w:rsidRDefault="00D4795C">
            <w:pPr>
              <w:spacing w:after="0" w:line="240" w:lineRule="auto"/>
              <w:jc w:val="both"/>
              <w:rPr>
                <w:lang w:val="en-GB"/>
              </w:rPr>
            </w:pPr>
            <w:r w:rsidRPr="009D65D2">
              <w:rPr>
                <w:rFonts w:ascii="Verdana" w:eastAsia="Verdana" w:hAnsi="Verdana" w:cs="Verdana"/>
                <w:lang w:val="en-GB"/>
              </w:rPr>
              <w:t>RT-34</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8E1EF0">
            <w:pPr>
              <w:spacing w:after="0" w:line="240" w:lineRule="auto"/>
              <w:jc w:val="both"/>
              <w:rPr>
                <w:lang w:val="en-GB"/>
              </w:rPr>
            </w:pPr>
            <w:r w:rsidRPr="009D65D2">
              <w:rPr>
                <w:rFonts w:ascii="Verdana" w:eastAsia="Verdana" w:hAnsi="Verdana" w:cs="Verdana"/>
                <w:lang w:val="en-GB"/>
              </w:rPr>
              <w:t>Statistical techniques adopted in monitoring, verification, calibration, homogeneity assessment, stability</w:t>
            </w:r>
            <w:r w:rsidR="00A52030">
              <w:rPr>
                <w:rFonts w:ascii="Verdana" w:eastAsia="Verdana" w:hAnsi="Verdana" w:cs="Verdana"/>
                <w:lang w:val="en-GB"/>
              </w:rPr>
              <w:t xml:space="preserve"> assessment</w:t>
            </w:r>
            <w:r w:rsidRPr="009D65D2">
              <w:rPr>
                <w:rFonts w:ascii="Verdana" w:eastAsia="Verdana" w:hAnsi="Verdana" w:cs="Verdana"/>
                <w:lang w:val="en-GB"/>
              </w:rPr>
              <w:t xml:space="preserve">, characterization, assignment of </w:t>
            </w:r>
            <w:r w:rsidR="00EA2C47" w:rsidRPr="009D65D2">
              <w:rPr>
                <w:rFonts w:ascii="Verdana" w:eastAsia="Verdana" w:hAnsi="Verdana" w:cs="Verdana"/>
                <w:lang w:val="en-GB"/>
              </w:rPr>
              <w:t xml:space="preserve">property </w:t>
            </w:r>
            <w:r w:rsidRPr="009D65D2">
              <w:rPr>
                <w:rFonts w:ascii="Verdana" w:eastAsia="Verdana" w:hAnsi="Verdana" w:cs="Verdana"/>
                <w:lang w:val="en-GB"/>
              </w:rPr>
              <w:t xml:space="preserve">values and related uncertainties </w:t>
            </w:r>
            <w:r w:rsidR="00CE1833" w:rsidRPr="009D65D2">
              <w:rPr>
                <w:rFonts w:ascii="Verdana" w:eastAsia="Verdana" w:hAnsi="Verdana" w:cs="Verdana"/>
                <w:lang w:val="en-GB"/>
              </w:rPr>
              <w:t>shall</w:t>
            </w:r>
            <w:r w:rsidRPr="009D65D2">
              <w:rPr>
                <w:rFonts w:ascii="Verdana" w:eastAsia="Verdana" w:hAnsi="Verdana" w:cs="Verdana"/>
                <w:lang w:val="en-GB"/>
              </w:rPr>
              <w:t xml:space="preserve"> be adequate, scientifically founded and validated</w:t>
            </w:r>
            <w:r w:rsidR="00A52030">
              <w:rPr>
                <w:rFonts w:ascii="Verdana" w:eastAsia="Verdana" w:hAnsi="Verdana" w:cs="Verdana"/>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6"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6"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b/>
                <w:lang w:val="en-GB"/>
              </w:rPr>
              <w:t>7.9</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8E1EF0" w:rsidP="008E1EF0">
            <w:pPr>
              <w:spacing w:after="0" w:line="240" w:lineRule="auto"/>
              <w:jc w:val="both"/>
              <w:rPr>
                <w:lang w:val="en-GB"/>
              </w:rPr>
            </w:pPr>
            <w:r w:rsidRPr="009D65D2">
              <w:rPr>
                <w:rFonts w:ascii="Verdana" w:eastAsia="Verdana" w:hAnsi="Verdana" w:cs="Verdana"/>
                <w:b/>
                <w:lang w:val="en-GB"/>
              </w:rPr>
              <w:t>Me</w:t>
            </w:r>
            <w:r w:rsidR="00D4795C" w:rsidRPr="009D65D2">
              <w:rPr>
                <w:rFonts w:ascii="Verdana" w:eastAsia="Verdana" w:hAnsi="Verdana" w:cs="Verdana"/>
                <w:b/>
                <w:lang w:val="en-GB"/>
              </w:rPr>
              <w:t>trologica</w:t>
            </w:r>
            <w:r w:rsidRPr="009D65D2">
              <w:rPr>
                <w:rFonts w:ascii="Verdana" w:eastAsia="Verdana" w:hAnsi="Verdana" w:cs="Verdana"/>
                <w:b/>
                <w:lang w:val="en-GB"/>
              </w:rPr>
              <w:t>l traceability of certified values</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6"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6"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rFonts w:ascii="Verdana" w:eastAsia="Verdana" w:hAnsi="Verdana" w:cs="Verdana"/>
                <w:lang w:val="en-GB"/>
              </w:rPr>
            </w:pPr>
            <w:r w:rsidRPr="009D65D2">
              <w:rPr>
                <w:rFonts w:ascii="Verdana" w:eastAsia="Verdana" w:hAnsi="Verdana" w:cs="Verdana"/>
                <w:lang w:val="en-GB"/>
              </w:rPr>
              <w:lastRenderedPageBreak/>
              <w:t>7.9.1</w:t>
            </w:r>
          </w:p>
          <w:p w:rsidR="003961B9" w:rsidRPr="009D65D2" w:rsidRDefault="00D4795C">
            <w:pPr>
              <w:spacing w:after="0" w:line="240" w:lineRule="auto"/>
              <w:jc w:val="both"/>
              <w:rPr>
                <w:rFonts w:ascii="Verdana" w:eastAsia="Verdana" w:hAnsi="Verdana" w:cs="Verdana"/>
                <w:lang w:val="en-GB"/>
              </w:rPr>
            </w:pPr>
            <w:r w:rsidRPr="009D65D2">
              <w:rPr>
                <w:rFonts w:ascii="Verdana" w:eastAsia="Verdana" w:hAnsi="Verdana" w:cs="Verdana"/>
                <w:lang w:val="en-GB"/>
              </w:rPr>
              <w:t>RT-34</w:t>
            </w:r>
          </w:p>
          <w:p w:rsidR="003961B9" w:rsidRPr="009D65D2" w:rsidRDefault="003961B9">
            <w:pPr>
              <w:spacing w:after="0" w:line="240" w:lineRule="auto"/>
              <w:jc w:val="both"/>
              <w:rPr>
                <w:lang w:val="en-GB"/>
              </w:rPr>
            </w:pP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8E1EF0" w:rsidRPr="009D65D2" w:rsidRDefault="008E1EF0" w:rsidP="008E1EF0">
            <w:pPr>
              <w:spacing w:before="40" w:after="0" w:line="240" w:lineRule="auto"/>
              <w:jc w:val="both"/>
              <w:rPr>
                <w:rFonts w:ascii="Verdana" w:eastAsia="Verdana" w:hAnsi="Verdana" w:cs="Verdana"/>
                <w:lang w:val="en-GB"/>
              </w:rPr>
            </w:pPr>
            <w:r w:rsidRPr="009D65D2">
              <w:rPr>
                <w:rFonts w:ascii="Verdana" w:eastAsia="Verdana" w:hAnsi="Verdana" w:cs="Verdana"/>
                <w:lang w:val="en-GB"/>
              </w:rPr>
              <w:t xml:space="preserve">In the case of CRM production, the metrological traceability of the certified values </w:t>
            </w:r>
            <w:r w:rsidR="00CE1833" w:rsidRPr="009D65D2">
              <w:rPr>
                <w:rFonts w:ascii="Verdana" w:eastAsia="Verdana" w:hAnsi="Verdana" w:cs="Verdana"/>
                <w:lang w:val="en-GB"/>
              </w:rPr>
              <w:t>shall</w:t>
            </w:r>
            <w:r w:rsidRPr="009D65D2">
              <w:rPr>
                <w:rFonts w:ascii="Verdana" w:eastAsia="Verdana" w:hAnsi="Verdana" w:cs="Verdana"/>
                <w:lang w:val="en-GB"/>
              </w:rPr>
              <w:t xml:space="preserve"> be guaranteed</w:t>
            </w:r>
            <w:r w:rsidR="00D37E87">
              <w:rPr>
                <w:rFonts w:ascii="Verdana" w:eastAsia="Verdana" w:hAnsi="Verdana" w:cs="Verdana"/>
                <w:lang w:val="en-GB"/>
              </w:rPr>
              <w:t>.</w:t>
            </w:r>
          </w:p>
          <w:p w:rsidR="008E1EF0" w:rsidRPr="009D65D2" w:rsidRDefault="008E1EF0" w:rsidP="008E1EF0">
            <w:pPr>
              <w:spacing w:before="40" w:after="0" w:line="240" w:lineRule="auto"/>
              <w:jc w:val="both"/>
              <w:rPr>
                <w:rFonts w:ascii="Verdana" w:eastAsia="Verdana" w:hAnsi="Verdana" w:cs="Verdana"/>
                <w:lang w:val="en-GB"/>
              </w:rPr>
            </w:pPr>
            <w:r w:rsidRPr="009D65D2">
              <w:rPr>
                <w:rFonts w:ascii="Verdana" w:eastAsia="Verdana" w:hAnsi="Verdana" w:cs="Verdana"/>
                <w:lang w:val="en-GB"/>
              </w:rPr>
              <w:t xml:space="preserve">This traceability </w:t>
            </w:r>
            <w:r w:rsidR="00CE1833" w:rsidRPr="009D65D2">
              <w:rPr>
                <w:rFonts w:ascii="Verdana" w:eastAsia="Verdana" w:hAnsi="Verdana" w:cs="Verdana"/>
                <w:lang w:val="en-GB"/>
              </w:rPr>
              <w:t>shall</w:t>
            </w:r>
            <w:r w:rsidRPr="009D65D2">
              <w:rPr>
                <w:rFonts w:ascii="Verdana" w:eastAsia="Verdana" w:hAnsi="Verdana" w:cs="Verdana"/>
                <w:lang w:val="en-GB"/>
              </w:rPr>
              <w:t xml:space="preserve"> also be guaranteed if the characterization is subcontracted</w:t>
            </w:r>
            <w:r w:rsidR="00D37E87">
              <w:rPr>
                <w:rFonts w:ascii="Verdana" w:eastAsia="Verdana" w:hAnsi="Verdana" w:cs="Verdana"/>
                <w:lang w:val="en-GB"/>
              </w:rPr>
              <w:t>.</w:t>
            </w:r>
          </w:p>
          <w:p w:rsidR="003961B9" w:rsidRPr="009D65D2" w:rsidRDefault="00D37E87">
            <w:pPr>
              <w:spacing w:after="0" w:line="240" w:lineRule="auto"/>
              <w:jc w:val="both"/>
              <w:rPr>
                <w:lang w:val="en-GB"/>
              </w:rPr>
            </w:pPr>
            <w:r>
              <w:rPr>
                <w:rFonts w:ascii="Verdana" w:eastAsia="Verdana" w:hAnsi="Verdana" w:cs="Verdana"/>
                <w:lang w:val="en-GB"/>
              </w:rPr>
              <w:t>V</w:t>
            </w:r>
            <w:r w:rsidR="008E1EF0" w:rsidRPr="009D65D2">
              <w:rPr>
                <w:rFonts w:ascii="Verdana" w:eastAsia="Verdana" w:hAnsi="Verdana" w:cs="Verdana"/>
                <w:lang w:val="en-GB"/>
              </w:rPr>
              <w:t xml:space="preserve">erify that the requirements of the </w:t>
            </w:r>
            <w:r>
              <w:rPr>
                <w:rFonts w:ascii="Verdana" w:eastAsia="Verdana" w:hAnsi="Verdana" w:cs="Verdana"/>
                <w:lang w:val="en-GB"/>
              </w:rPr>
              <w:t>s</w:t>
            </w:r>
            <w:r w:rsidR="008E1EF0" w:rsidRPr="009D65D2">
              <w:rPr>
                <w:rFonts w:ascii="Verdana" w:eastAsia="Verdana" w:hAnsi="Verdana" w:cs="Verdana"/>
                <w:lang w:val="en-GB"/>
              </w:rPr>
              <w:t>tandard UNI CEI EN ISO/IEC 17025 - point 5.6.1 and 5.6.2.1 are applied</w:t>
            </w:r>
            <w:r>
              <w:rPr>
                <w:rFonts w:ascii="Verdana" w:eastAsia="Verdana" w:hAnsi="Verdana" w:cs="Verdana"/>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6"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6"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lang w:val="en-GB"/>
              </w:rPr>
              <w:t>ISO 17025 5.6.2.1.1</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8E1EF0" w:rsidP="00CE1833">
            <w:pPr>
              <w:spacing w:after="0" w:line="240" w:lineRule="auto"/>
              <w:jc w:val="both"/>
              <w:rPr>
                <w:lang w:val="en-GB"/>
              </w:rPr>
            </w:pPr>
            <w:r w:rsidRPr="009D65D2">
              <w:rPr>
                <w:rFonts w:ascii="Verdana" w:eastAsia="Verdana" w:hAnsi="Verdana" w:cs="Verdana"/>
                <w:lang w:val="en-GB"/>
              </w:rPr>
              <w:t xml:space="preserve">The programme of calibration or analysis of the devices that have an effect on the metrological traceability of the measures </w:t>
            </w:r>
            <w:r w:rsidR="00CE1833" w:rsidRPr="009D65D2">
              <w:rPr>
                <w:rFonts w:ascii="Verdana" w:eastAsia="Verdana" w:hAnsi="Verdana" w:cs="Verdana"/>
                <w:lang w:val="en-GB"/>
              </w:rPr>
              <w:t>shall</w:t>
            </w:r>
            <w:r w:rsidRPr="009D65D2">
              <w:rPr>
                <w:rFonts w:ascii="Verdana" w:eastAsia="Verdana" w:hAnsi="Verdana" w:cs="Verdana"/>
                <w:lang w:val="en-GB"/>
              </w:rPr>
              <w:t xml:space="preserve"> guarantee this traceability</w:t>
            </w:r>
            <w:r w:rsidR="00D37E87">
              <w:rPr>
                <w:rFonts w:ascii="Verdana" w:eastAsia="Verdana" w:hAnsi="Verdana" w:cs="Verdana"/>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6"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6"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rFonts w:ascii="Verdana" w:eastAsia="Verdana" w:hAnsi="Verdana" w:cs="Verdana"/>
                <w:lang w:val="en-GB"/>
              </w:rPr>
            </w:pPr>
            <w:r w:rsidRPr="009D65D2">
              <w:rPr>
                <w:rFonts w:ascii="Verdana" w:eastAsia="Verdana" w:hAnsi="Verdana" w:cs="Verdana"/>
                <w:lang w:val="en-GB"/>
              </w:rPr>
              <w:t>7.9.1</w:t>
            </w:r>
          </w:p>
          <w:p w:rsidR="003961B9" w:rsidRPr="009D65D2" w:rsidRDefault="00D4795C">
            <w:pPr>
              <w:spacing w:after="0" w:line="240" w:lineRule="auto"/>
              <w:jc w:val="both"/>
              <w:rPr>
                <w:lang w:val="en-GB"/>
              </w:rPr>
            </w:pPr>
            <w:r w:rsidRPr="009D65D2">
              <w:rPr>
                <w:rFonts w:ascii="Verdana" w:eastAsia="Verdana" w:hAnsi="Verdana" w:cs="Verdana"/>
                <w:lang w:val="en-GB"/>
              </w:rPr>
              <w:t>RT-34</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9262DC">
            <w:pPr>
              <w:spacing w:after="0" w:line="240" w:lineRule="auto"/>
              <w:jc w:val="both"/>
              <w:rPr>
                <w:lang w:val="en-GB"/>
              </w:rPr>
            </w:pPr>
            <w:r w:rsidRPr="009D65D2">
              <w:rPr>
                <w:rFonts w:ascii="Verdana" w:eastAsia="Verdana" w:hAnsi="Verdana" w:cs="Verdana"/>
                <w:lang w:val="en-GB"/>
              </w:rPr>
              <w:t xml:space="preserve">The </w:t>
            </w:r>
            <w:r w:rsidR="008E1EF0" w:rsidRPr="009D65D2">
              <w:rPr>
                <w:rFonts w:ascii="Verdana" w:eastAsia="Verdana" w:hAnsi="Verdana" w:cs="Verdana"/>
                <w:lang w:val="en-GB"/>
              </w:rPr>
              <w:t xml:space="preserve">RMP </w:t>
            </w:r>
            <w:r w:rsidR="00CE1833" w:rsidRPr="009D65D2">
              <w:rPr>
                <w:rFonts w:ascii="Verdana" w:eastAsia="Verdana" w:hAnsi="Verdana" w:cs="Verdana"/>
                <w:lang w:val="en-GB"/>
              </w:rPr>
              <w:t>shall</w:t>
            </w:r>
            <w:r w:rsidR="008E1EF0" w:rsidRPr="009D65D2">
              <w:rPr>
                <w:rFonts w:ascii="Verdana" w:eastAsia="Verdana" w:hAnsi="Verdana" w:cs="Verdana"/>
                <w:lang w:val="en-GB"/>
              </w:rPr>
              <w:t xml:space="preserve"> provide evidence of the traceability of CRMs to national or international standards or certified reference materials or their characterization in qualified circuits (The evidences provided </w:t>
            </w:r>
            <w:r w:rsidR="00CE1833" w:rsidRPr="009D65D2">
              <w:rPr>
                <w:rFonts w:ascii="Verdana" w:eastAsia="Verdana" w:hAnsi="Verdana" w:cs="Verdana"/>
                <w:lang w:val="en-GB"/>
              </w:rPr>
              <w:t>shall</w:t>
            </w:r>
            <w:r w:rsidR="008E1EF0" w:rsidRPr="009D65D2">
              <w:rPr>
                <w:rFonts w:ascii="Verdana" w:eastAsia="Verdana" w:hAnsi="Verdana" w:cs="Verdana"/>
                <w:lang w:val="en-GB"/>
              </w:rPr>
              <w:t xml:space="preserve"> comply with </w:t>
            </w:r>
            <w:r w:rsidR="00D37E87">
              <w:rPr>
                <w:rFonts w:ascii="Verdana" w:eastAsia="Verdana" w:hAnsi="Verdana" w:cs="Verdana"/>
                <w:lang w:val="en-GB"/>
              </w:rPr>
              <w:t>Notes</w:t>
            </w:r>
            <w:r w:rsidR="00D37E87" w:rsidRPr="009D65D2">
              <w:rPr>
                <w:rFonts w:ascii="Verdana" w:eastAsia="Verdana" w:hAnsi="Verdana" w:cs="Verdana"/>
                <w:lang w:val="en-GB"/>
              </w:rPr>
              <w:t xml:space="preserve"> </w:t>
            </w:r>
            <w:r w:rsidR="008E1EF0" w:rsidRPr="009D65D2">
              <w:rPr>
                <w:rFonts w:ascii="Verdana" w:eastAsia="Verdana" w:hAnsi="Verdana" w:cs="Verdana"/>
                <w:lang w:val="en-GB"/>
              </w:rPr>
              <w:t xml:space="preserve">1-2-3 of the Standard and </w:t>
            </w:r>
            <w:r w:rsidR="00D37E87">
              <w:rPr>
                <w:rFonts w:ascii="Verdana" w:eastAsia="Verdana" w:hAnsi="Verdana" w:cs="Verdana"/>
                <w:lang w:val="en-GB"/>
              </w:rPr>
              <w:t xml:space="preserve">with </w:t>
            </w:r>
            <w:r w:rsidR="008E1EF0" w:rsidRPr="009D65D2">
              <w:rPr>
                <w:rFonts w:ascii="Verdana" w:eastAsia="Verdana" w:hAnsi="Verdana" w:cs="Verdana"/>
                <w:lang w:val="en-GB"/>
              </w:rPr>
              <w:t>additional information of ISO/TR 16476)</w:t>
            </w:r>
            <w:r w:rsidR="00D37E87">
              <w:rPr>
                <w:rFonts w:ascii="Verdana" w:eastAsia="Verdana" w:hAnsi="Verdana" w:cs="Verdana"/>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6"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6"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lang w:val="en-GB"/>
              </w:rPr>
              <w:t>7.9.2</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8E1EF0" w:rsidP="00CE1833">
            <w:pPr>
              <w:spacing w:before="40" w:after="0" w:line="240" w:lineRule="auto"/>
              <w:jc w:val="both"/>
              <w:rPr>
                <w:lang w:val="en-GB"/>
              </w:rPr>
            </w:pPr>
            <w:r w:rsidRPr="009D65D2">
              <w:rPr>
                <w:rFonts w:ascii="Verdana" w:eastAsia="Verdana" w:hAnsi="Verdana" w:cs="Verdana"/>
                <w:lang w:val="en-GB"/>
              </w:rPr>
              <w:t xml:space="preserve">The metrological traceability </w:t>
            </w:r>
            <w:r w:rsidR="00CE1833" w:rsidRPr="009D65D2">
              <w:rPr>
                <w:rFonts w:ascii="Verdana" w:eastAsia="Verdana" w:hAnsi="Verdana" w:cs="Verdana"/>
                <w:lang w:val="en-GB"/>
              </w:rPr>
              <w:t>shall</w:t>
            </w:r>
            <w:r w:rsidRPr="009D65D2">
              <w:rPr>
                <w:rFonts w:ascii="Verdana" w:eastAsia="Verdana" w:hAnsi="Verdana" w:cs="Verdana"/>
                <w:lang w:val="en-GB"/>
              </w:rPr>
              <w:t xml:space="preserve"> be guaranteed through the execution of tests, application of suitable procedures or measurement standards</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6"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6"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rFonts w:ascii="Verdana" w:eastAsia="Verdana" w:hAnsi="Verdana" w:cs="Verdana"/>
                <w:lang w:val="en-GB"/>
              </w:rPr>
            </w:pPr>
            <w:r w:rsidRPr="009D65D2">
              <w:rPr>
                <w:rFonts w:ascii="Verdana" w:eastAsia="Verdana" w:hAnsi="Verdana" w:cs="Verdana"/>
                <w:lang w:val="en-GB"/>
              </w:rPr>
              <w:t>7.9.3</w:t>
            </w:r>
          </w:p>
          <w:p w:rsidR="003961B9" w:rsidRPr="009D65D2" w:rsidRDefault="00D4795C">
            <w:pPr>
              <w:spacing w:after="0" w:line="240" w:lineRule="auto"/>
              <w:jc w:val="both"/>
              <w:rPr>
                <w:lang w:val="en-GB"/>
              </w:rPr>
            </w:pPr>
            <w:r w:rsidRPr="009D65D2">
              <w:rPr>
                <w:rFonts w:ascii="Verdana" w:eastAsia="Verdana" w:hAnsi="Verdana" w:cs="Verdana"/>
                <w:lang w:val="en-GB"/>
              </w:rPr>
              <w:t>RT-34</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8E1EF0">
            <w:pPr>
              <w:spacing w:after="0" w:line="240" w:lineRule="auto"/>
              <w:jc w:val="both"/>
              <w:rPr>
                <w:rFonts w:ascii="Verdana" w:eastAsia="Verdana" w:hAnsi="Verdana" w:cs="Verdana"/>
                <w:lang w:val="en-GB"/>
              </w:rPr>
            </w:pPr>
            <w:r w:rsidRPr="009D65D2">
              <w:rPr>
                <w:rFonts w:ascii="Verdana" w:eastAsia="Verdana" w:hAnsi="Verdana" w:cs="Verdana"/>
                <w:lang w:val="en-GB"/>
              </w:rPr>
              <w:t xml:space="preserve">Where possible, reference </w:t>
            </w:r>
            <w:r w:rsidR="00FA3837">
              <w:rPr>
                <w:rFonts w:ascii="Verdana" w:eastAsia="Verdana" w:hAnsi="Verdana" w:cs="Verdana"/>
                <w:lang w:val="en-GB"/>
              </w:rPr>
              <w:t>standards</w:t>
            </w:r>
            <w:r w:rsidR="00FA3837" w:rsidRPr="009D65D2">
              <w:rPr>
                <w:rFonts w:ascii="Verdana" w:eastAsia="Verdana" w:hAnsi="Verdana" w:cs="Verdana"/>
                <w:lang w:val="en-GB"/>
              </w:rPr>
              <w:t xml:space="preserve"> </w:t>
            </w:r>
            <w:r w:rsidRPr="009D65D2">
              <w:rPr>
                <w:rFonts w:ascii="Verdana" w:eastAsia="Verdana" w:hAnsi="Verdana" w:cs="Verdana"/>
                <w:lang w:val="en-GB"/>
              </w:rPr>
              <w:t xml:space="preserve">or </w:t>
            </w:r>
            <w:r w:rsidR="00FA3837">
              <w:rPr>
                <w:rFonts w:ascii="Verdana" w:eastAsia="Verdana" w:hAnsi="Verdana" w:cs="Verdana"/>
                <w:lang w:val="en-GB"/>
              </w:rPr>
              <w:t xml:space="preserve">standards </w:t>
            </w:r>
            <w:r w:rsidRPr="009D65D2">
              <w:rPr>
                <w:rFonts w:ascii="Verdana" w:eastAsia="Verdana" w:hAnsi="Verdana" w:cs="Verdana"/>
                <w:lang w:val="en-GB"/>
              </w:rPr>
              <w:t>effect</w:t>
            </w:r>
            <w:r w:rsidR="00FA3837">
              <w:rPr>
                <w:rFonts w:ascii="Verdana" w:eastAsia="Verdana" w:hAnsi="Verdana" w:cs="Verdana"/>
                <w:lang w:val="en-GB"/>
              </w:rPr>
              <w:t>ing</w:t>
            </w:r>
            <w:r w:rsidRPr="009D65D2">
              <w:rPr>
                <w:rFonts w:ascii="Verdana" w:eastAsia="Verdana" w:hAnsi="Verdana" w:cs="Verdana"/>
                <w:lang w:val="en-GB"/>
              </w:rPr>
              <w:t xml:space="preserve"> on the traceability of measurement r</w:t>
            </w:r>
            <w:r w:rsidR="009262DC" w:rsidRPr="009D65D2">
              <w:rPr>
                <w:rFonts w:ascii="Verdana" w:eastAsia="Verdana" w:hAnsi="Verdana" w:cs="Verdana"/>
                <w:lang w:val="en-GB"/>
              </w:rPr>
              <w:t>esults should be calibrated by</w:t>
            </w:r>
            <w:r w:rsidR="00FA3837">
              <w:rPr>
                <w:rFonts w:ascii="Verdana" w:eastAsia="Verdana" w:hAnsi="Verdana" w:cs="Verdana"/>
                <w:lang w:val="en-GB"/>
              </w:rPr>
              <w:t>:</w:t>
            </w:r>
          </w:p>
          <w:p w:rsidR="008E1EF0" w:rsidRPr="009D65D2" w:rsidRDefault="009262DC" w:rsidP="001770BE">
            <w:pPr>
              <w:spacing w:after="0" w:line="240" w:lineRule="auto"/>
              <w:jc w:val="both"/>
              <w:rPr>
                <w:rFonts w:ascii="Verdana" w:eastAsia="Verdana" w:hAnsi="Verdana" w:cs="Verdana"/>
                <w:lang w:val="en-GB"/>
              </w:rPr>
            </w:pPr>
            <w:r w:rsidRPr="009D65D2">
              <w:rPr>
                <w:rFonts w:ascii="Verdana" w:eastAsia="Verdana" w:hAnsi="Verdana" w:cs="Verdana"/>
                <w:lang w:val="en-GB"/>
              </w:rPr>
              <w:t>a)</w:t>
            </w:r>
            <w:r w:rsidR="008E1EF0" w:rsidRPr="009D65D2">
              <w:rPr>
                <w:rFonts w:ascii="Verdana" w:eastAsia="Verdana" w:hAnsi="Verdana" w:cs="Verdana"/>
                <w:lang w:val="en-GB"/>
              </w:rPr>
              <w:t xml:space="preserve"> Recognized organizations that ensure reference to national or international </w:t>
            </w:r>
            <w:r w:rsidRPr="009D65D2">
              <w:rPr>
                <w:rFonts w:ascii="Verdana" w:eastAsia="Verdana" w:hAnsi="Verdana" w:cs="Verdana"/>
                <w:lang w:val="en-GB"/>
              </w:rPr>
              <w:t>samples</w:t>
            </w:r>
            <w:r w:rsidR="008E1EF0" w:rsidRPr="009D65D2">
              <w:rPr>
                <w:rFonts w:ascii="Verdana" w:eastAsia="Verdana" w:hAnsi="Verdana" w:cs="Verdana"/>
                <w:lang w:val="en-GB"/>
              </w:rPr>
              <w:t xml:space="preserve"> such as </w:t>
            </w:r>
            <w:r w:rsidR="008E1EF0" w:rsidRPr="009D65D2">
              <w:rPr>
                <w:rFonts w:ascii="Verdana" w:eastAsia="Verdana" w:hAnsi="Verdana" w:cs="Verdana"/>
                <w:lang w:val="en-GB"/>
              </w:rPr>
              <w:lastRenderedPageBreak/>
              <w:t>National Metrological Institutes (NMI) and Designated Institutes (DI) whose services (CMC) are eligible and covered by the International Recognition Mutual Agreement (CIPM MRA)</w:t>
            </w:r>
            <w:r w:rsidR="00FA3837">
              <w:rPr>
                <w:rFonts w:ascii="Verdana" w:eastAsia="Verdana" w:hAnsi="Verdana" w:cs="Verdana"/>
                <w:lang w:val="en-GB"/>
              </w:rPr>
              <w:t>.</w:t>
            </w:r>
          </w:p>
          <w:p w:rsidR="003961B9" w:rsidRPr="009D65D2" w:rsidRDefault="009262DC" w:rsidP="00084ECA">
            <w:pPr>
              <w:spacing w:after="0" w:line="240" w:lineRule="auto"/>
              <w:jc w:val="both"/>
              <w:rPr>
                <w:lang w:val="en-GB"/>
              </w:rPr>
            </w:pPr>
            <w:r w:rsidRPr="009D65D2">
              <w:rPr>
                <w:rFonts w:ascii="Verdana" w:eastAsia="Verdana" w:hAnsi="Verdana" w:cs="Verdana"/>
                <w:lang w:val="en-GB"/>
              </w:rPr>
              <w:t>b)</w:t>
            </w:r>
            <w:r w:rsidR="008E1EF0" w:rsidRPr="009D65D2">
              <w:rPr>
                <w:rFonts w:ascii="Verdana" w:eastAsia="Verdana" w:hAnsi="Verdana" w:cs="Verdana"/>
                <w:lang w:val="en-GB"/>
              </w:rPr>
              <w:t xml:space="preserve"> Accredited calibration laboratories whose services are suitable for the purpose and whose accreditation is issued by Accreditation Bodies (AB) signatories of the EA-MLA or ILAC-MRA agreement</w:t>
            </w:r>
            <w:r w:rsidR="00FA3837">
              <w:rPr>
                <w:rFonts w:ascii="Verdana" w:eastAsia="Verdana" w:hAnsi="Verdana" w:cs="Verdana"/>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6"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6"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rFonts w:ascii="Verdana" w:eastAsia="Verdana" w:hAnsi="Verdana" w:cs="Verdana"/>
                <w:lang w:val="en-GB"/>
              </w:rPr>
            </w:pPr>
            <w:r w:rsidRPr="009D65D2">
              <w:rPr>
                <w:rFonts w:ascii="Verdana" w:eastAsia="Verdana" w:hAnsi="Verdana" w:cs="Verdana"/>
                <w:lang w:val="en-GB"/>
              </w:rPr>
              <w:t>7.9.4</w:t>
            </w:r>
          </w:p>
          <w:p w:rsidR="003961B9" w:rsidRPr="009D65D2" w:rsidRDefault="00D4795C">
            <w:pPr>
              <w:spacing w:after="0" w:line="240" w:lineRule="auto"/>
              <w:jc w:val="both"/>
              <w:rPr>
                <w:rFonts w:ascii="Verdana" w:eastAsia="Verdana" w:hAnsi="Verdana" w:cs="Verdana"/>
                <w:lang w:val="en-GB"/>
              </w:rPr>
            </w:pPr>
            <w:r w:rsidRPr="009D65D2">
              <w:rPr>
                <w:rFonts w:ascii="Verdana" w:eastAsia="Verdana" w:hAnsi="Verdana" w:cs="Verdana"/>
                <w:lang w:val="en-GB"/>
              </w:rPr>
              <w:t>RT-34</w:t>
            </w:r>
          </w:p>
          <w:p w:rsidR="003961B9" w:rsidRPr="009D65D2" w:rsidRDefault="00D4795C">
            <w:pPr>
              <w:spacing w:after="0" w:line="240" w:lineRule="auto"/>
              <w:jc w:val="both"/>
              <w:rPr>
                <w:lang w:val="en-GB"/>
              </w:rPr>
            </w:pPr>
            <w:r w:rsidRPr="009D65D2">
              <w:rPr>
                <w:rFonts w:ascii="Verdana" w:eastAsia="Verdana" w:hAnsi="Verdana" w:cs="Verdana"/>
                <w:lang w:val="en-GB"/>
              </w:rPr>
              <w:t xml:space="preserve">ISO 17025 </w:t>
            </w:r>
            <w:r w:rsidRPr="00084ECA">
              <w:rPr>
                <w:rFonts w:ascii="Verdana" w:eastAsia="Verdana" w:hAnsi="Verdana" w:cs="Verdana"/>
                <w:sz w:val="20"/>
                <w:szCs w:val="20"/>
                <w:lang w:val="en-GB"/>
              </w:rPr>
              <w:t>(5.6</w:t>
            </w:r>
            <w:r w:rsidR="00FA3837" w:rsidRPr="00084ECA">
              <w:rPr>
                <w:rFonts w:ascii="Verdana" w:eastAsia="Verdana" w:hAnsi="Verdana" w:cs="Verdana"/>
                <w:sz w:val="20"/>
                <w:szCs w:val="20"/>
                <w:lang w:val="en-GB"/>
              </w:rPr>
              <w:t>.</w:t>
            </w:r>
            <w:r w:rsidRPr="00084ECA">
              <w:rPr>
                <w:rFonts w:ascii="Verdana" w:eastAsia="Verdana" w:hAnsi="Verdana" w:cs="Verdana"/>
                <w:sz w:val="20"/>
                <w:szCs w:val="20"/>
                <w:lang w:val="en-GB"/>
              </w:rPr>
              <w:t>2.1.2)</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1770BE" w:rsidRPr="009D65D2" w:rsidRDefault="001770BE" w:rsidP="001770BE">
            <w:pPr>
              <w:spacing w:after="0" w:line="240" w:lineRule="auto"/>
              <w:jc w:val="both"/>
              <w:rPr>
                <w:rFonts w:ascii="Verdana" w:eastAsia="Verdana" w:hAnsi="Verdana" w:cs="Verdana"/>
                <w:lang w:val="en-GB"/>
              </w:rPr>
            </w:pPr>
            <w:r w:rsidRPr="009D65D2">
              <w:rPr>
                <w:rFonts w:ascii="Verdana" w:eastAsia="Verdana" w:hAnsi="Verdana" w:cs="Verdana"/>
                <w:lang w:val="en-GB"/>
              </w:rPr>
              <w:t>In case it is not possible to assure the metrological traceability to SI:</w:t>
            </w:r>
          </w:p>
          <w:p w:rsidR="001770BE" w:rsidRPr="009D65D2" w:rsidRDefault="009262DC" w:rsidP="001770BE">
            <w:pPr>
              <w:spacing w:after="0" w:line="240" w:lineRule="auto"/>
              <w:jc w:val="both"/>
              <w:rPr>
                <w:rFonts w:ascii="Verdana" w:eastAsia="Verdana" w:hAnsi="Verdana" w:cs="Verdana"/>
                <w:lang w:val="en-GB"/>
              </w:rPr>
            </w:pPr>
            <w:r w:rsidRPr="009D65D2">
              <w:rPr>
                <w:rFonts w:ascii="Verdana" w:eastAsia="Verdana" w:hAnsi="Verdana" w:cs="Verdana"/>
                <w:lang w:val="en-GB"/>
              </w:rPr>
              <w:t>a)</w:t>
            </w:r>
            <w:r w:rsidR="001770BE" w:rsidRPr="009D65D2">
              <w:rPr>
                <w:rFonts w:ascii="Verdana" w:eastAsia="Verdana" w:hAnsi="Verdana" w:cs="Verdana"/>
                <w:lang w:val="en-GB"/>
              </w:rPr>
              <w:t xml:space="preserve"> the CRMs used are purchased by producers who are competent in providing reliable chemical or physical characteristics</w:t>
            </w:r>
          </w:p>
          <w:p w:rsidR="001770BE" w:rsidRPr="009D65D2" w:rsidRDefault="009262DC" w:rsidP="001770BE">
            <w:pPr>
              <w:spacing w:after="0" w:line="240" w:lineRule="auto"/>
              <w:jc w:val="both"/>
              <w:rPr>
                <w:rFonts w:ascii="Verdana" w:eastAsia="Verdana" w:hAnsi="Verdana" w:cs="Verdana"/>
                <w:lang w:val="en-GB"/>
              </w:rPr>
            </w:pPr>
            <w:r w:rsidRPr="009D65D2">
              <w:rPr>
                <w:rFonts w:ascii="Verdana" w:eastAsia="Verdana" w:hAnsi="Verdana" w:cs="Verdana"/>
                <w:lang w:val="en-GB"/>
              </w:rPr>
              <w:t xml:space="preserve">b) </w:t>
            </w:r>
            <w:r w:rsidR="002575DA">
              <w:rPr>
                <w:rFonts w:ascii="Verdana" w:eastAsia="Verdana" w:hAnsi="Verdana" w:cs="Verdana"/>
                <w:lang w:val="en-GB"/>
              </w:rPr>
              <w:t>t</w:t>
            </w:r>
            <w:r w:rsidR="001770BE" w:rsidRPr="009D65D2">
              <w:rPr>
                <w:rFonts w:ascii="Verdana" w:eastAsia="Verdana" w:hAnsi="Verdana" w:cs="Verdana"/>
                <w:lang w:val="en-GB"/>
              </w:rPr>
              <w:t xml:space="preserve">he supplier </w:t>
            </w:r>
            <w:r w:rsidR="00CE1833" w:rsidRPr="009D65D2">
              <w:rPr>
                <w:rFonts w:ascii="Verdana" w:eastAsia="Verdana" w:hAnsi="Verdana" w:cs="Verdana"/>
                <w:lang w:val="en-GB"/>
              </w:rPr>
              <w:t>shall</w:t>
            </w:r>
            <w:r w:rsidR="001770BE" w:rsidRPr="009D65D2">
              <w:rPr>
                <w:rFonts w:ascii="Verdana" w:eastAsia="Verdana" w:hAnsi="Verdana" w:cs="Verdana"/>
                <w:lang w:val="en-GB"/>
              </w:rPr>
              <w:t xml:space="preserve"> be reliable</w:t>
            </w:r>
          </w:p>
          <w:p w:rsidR="001770BE" w:rsidRPr="009D65D2" w:rsidRDefault="009262DC" w:rsidP="001770BE">
            <w:pPr>
              <w:spacing w:after="0" w:line="240" w:lineRule="auto"/>
              <w:jc w:val="both"/>
              <w:rPr>
                <w:rFonts w:ascii="Verdana" w:eastAsia="Verdana" w:hAnsi="Verdana" w:cs="Verdana"/>
                <w:lang w:val="en-GB"/>
              </w:rPr>
            </w:pPr>
            <w:r w:rsidRPr="009D65D2">
              <w:rPr>
                <w:rFonts w:ascii="Verdana" w:eastAsia="Verdana" w:hAnsi="Verdana" w:cs="Verdana"/>
                <w:lang w:val="en-GB"/>
              </w:rPr>
              <w:t xml:space="preserve">c) </w:t>
            </w:r>
            <w:r w:rsidR="001770BE" w:rsidRPr="009D65D2">
              <w:rPr>
                <w:rFonts w:ascii="Verdana" w:eastAsia="Verdana" w:hAnsi="Verdana" w:cs="Verdana"/>
                <w:lang w:val="en-GB"/>
              </w:rPr>
              <w:t>procedures or methods or samples clearly described and agreed upon between the parties are used</w:t>
            </w:r>
          </w:p>
          <w:p w:rsidR="003961B9" w:rsidRPr="009D65D2" w:rsidRDefault="009262DC" w:rsidP="009262DC">
            <w:pPr>
              <w:spacing w:after="0" w:line="240" w:lineRule="auto"/>
              <w:rPr>
                <w:lang w:val="en-GB"/>
              </w:rPr>
            </w:pPr>
            <w:r w:rsidRPr="009D65D2">
              <w:rPr>
                <w:rFonts w:ascii="Verdana" w:eastAsia="Verdana" w:hAnsi="Verdana" w:cs="Verdana"/>
                <w:lang w:val="en-GB"/>
              </w:rPr>
              <w:t>d)</w:t>
            </w:r>
            <w:r w:rsidR="001770BE" w:rsidRPr="009D65D2">
              <w:rPr>
                <w:rFonts w:ascii="Verdana" w:eastAsia="Verdana" w:hAnsi="Verdana" w:cs="Verdana"/>
                <w:lang w:val="en-GB"/>
              </w:rPr>
              <w:t xml:space="preserve"> whenever possible, the RMP participates in inter-laboratory circuits</w:t>
            </w:r>
            <w:r w:rsidR="002575DA">
              <w:rPr>
                <w:rFonts w:ascii="Verdana" w:eastAsia="Verdana" w:hAnsi="Verdana" w:cs="Verdana"/>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6"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6"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lang w:val="en-GB"/>
              </w:rPr>
              <w:t>7.9.5</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1770BE">
            <w:pPr>
              <w:spacing w:after="0" w:line="240" w:lineRule="auto"/>
              <w:jc w:val="both"/>
              <w:rPr>
                <w:lang w:val="en-GB"/>
              </w:rPr>
            </w:pPr>
            <w:r w:rsidRPr="009D65D2">
              <w:rPr>
                <w:rFonts w:ascii="Verdana" w:eastAsia="Verdana" w:hAnsi="Verdana" w:cs="Verdana"/>
                <w:lang w:val="en-GB"/>
              </w:rPr>
              <w:t>For studies where the value requires that metrological traceability is guaranteed (e.g. in characterization studies with measurements under reproducibility conditions</w:t>
            </w:r>
            <w:r w:rsidR="002575DA">
              <w:rPr>
                <w:rFonts w:ascii="Verdana" w:eastAsia="Verdana" w:hAnsi="Verdana" w:cs="Verdana"/>
                <w:lang w:val="en-GB"/>
              </w:rPr>
              <w:t>), t</w:t>
            </w:r>
            <w:r w:rsidR="009262DC" w:rsidRPr="009D65D2">
              <w:rPr>
                <w:rFonts w:ascii="Verdana" w:eastAsia="Verdana" w:hAnsi="Verdana" w:cs="Verdana"/>
                <w:lang w:val="en-GB"/>
              </w:rPr>
              <w:t xml:space="preserve">he </w:t>
            </w:r>
            <w:r w:rsidRPr="009D65D2">
              <w:rPr>
                <w:rFonts w:ascii="Verdana" w:eastAsia="Verdana" w:hAnsi="Verdana" w:cs="Verdana"/>
                <w:lang w:val="en-GB"/>
              </w:rPr>
              <w:t xml:space="preserve">RMP </w:t>
            </w:r>
            <w:r w:rsidR="00CE1833" w:rsidRPr="009D65D2">
              <w:rPr>
                <w:rFonts w:ascii="Verdana" w:eastAsia="Verdana" w:hAnsi="Verdana" w:cs="Verdana"/>
                <w:lang w:val="en-GB"/>
              </w:rPr>
              <w:t>shall</w:t>
            </w:r>
            <w:r w:rsidRPr="009D65D2">
              <w:rPr>
                <w:rFonts w:ascii="Verdana" w:eastAsia="Verdana" w:hAnsi="Verdana" w:cs="Verdana"/>
                <w:lang w:val="en-GB"/>
              </w:rPr>
              <w:t xml:space="preserve"> ensure that measurements are made with instruments and reference materials whose values are metrologically traceable</w:t>
            </w:r>
            <w:r w:rsidR="002575DA">
              <w:rPr>
                <w:rFonts w:ascii="Verdana" w:eastAsia="Verdana" w:hAnsi="Verdana" w:cs="Verdana"/>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6"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6"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lang w:val="en-GB"/>
              </w:rPr>
              <w:lastRenderedPageBreak/>
              <w:t>7.9.6</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534B58">
            <w:pPr>
              <w:spacing w:after="0" w:line="240" w:lineRule="auto"/>
              <w:jc w:val="both"/>
              <w:rPr>
                <w:lang w:val="en-GB"/>
              </w:rPr>
            </w:pPr>
            <w:r w:rsidRPr="009D65D2">
              <w:rPr>
                <w:rFonts w:ascii="Verdana" w:eastAsia="Verdana" w:hAnsi="Verdana" w:cs="Verdana"/>
                <w:lang w:val="en-GB"/>
              </w:rPr>
              <w:t xml:space="preserve">The metrological traceability </w:t>
            </w:r>
            <w:r w:rsidR="00CE1833" w:rsidRPr="009D65D2">
              <w:rPr>
                <w:rFonts w:ascii="Verdana" w:eastAsia="Verdana" w:hAnsi="Verdana" w:cs="Verdana"/>
                <w:lang w:val="en-GB"/>
              </w:rPr>
              <w:t>shall</w:t>
            </w:r>
            <w:r w:rsidRPr="009D65D2">
              <w:rPr>
                <w:rFonts w:ascii="Verdana" w:eastAsia="Verdana" w:hAnsi="Verdana" w:cs="Verdana"/>
                <w:lang w:val="en-GB"/>
              </w:rPr>
              <w:t xml:space="preserve"> be guaranteed for the monitoring instrumentation of secondary parameters (</w:t>
            </w:r>
            <w:r w:rsidR="00886CEA" w:rsidRPr="009D65D2">
              <w:rPr>
                <w:rFonts w:ascii="Verdana" w:eastAsia="Verdana" w:hAnsi="Verdana" w:cs="Verdana"/>
                <w:lang w:val="en-GB"/>
              </w:rPr>
              <w:t>e.g.</w:t>
            </w:r>
            <w:r w:rsidRPr="009D65D2">
              <w:rPr>
                <w:rFonts w:ascii="Verdana" w:eastAsia="Verdana" w:hAnsi="Verdana" w:cs="Verdana"/>
                <w:lang w:val="en-GB"/>
              </w:rPr>
              <w:t xml:space="preserve"> environmental conditions) that affect the certified values and relative uncertainty</w:t>
            </w:r>
            <w:r w:rsidR="002575DA">
              <w:rPr>
                <w:rFonts w:ascii="Verdana" w:eastAsia="Verdana" w:hAnsi="Verdana" w:cs="Verdana"/>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6"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2575DA" w:rsidTr="00084ECA">
        <w:trPr>
          <w:trHeight w:val="1"/>
        </w:trPr>
        <w:tc>
          <w:tcPr>
            <w:tcW w:w="1335" w:type="dxa"/>
            <w:tcBorders>
              <w:top w:val="single" w:sz="4" w:space="0" w:color="000000"/>
              <w:left w:val="single" w:sz="6"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b/>
                <w:lang w:val="en-GB"/>
              </w:rPr>
              <w:t xml:space="preserve">7.10 </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534B58" w:rsidP="00534B58">
            <w:pPr>
              <w:spacing w:after="0" w:line="240" w:lineRule="auto"/>
              <w:jc w:val="both"/>
              <w:rPr>
                <w:lang w:val="en-GB"/>
              </w:rPr>
            </w:pPr>
            <w:r w:rsidRPr="009D65D2">
              <w:rPr>
                <w:rFonts w:ascii="Verdana" w:eastAsia="Verdana" w:hAnsi="Verdana" w:cs="Verdana"/>
                <w:b/>
                <w:lang w:val="en-GB"/>
              </w:rPr>
              <w:t>Assessment of homogeneity</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6"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6"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lang w:val="en-GB"/>
              </w:rPr>
              <w:t>7.10.1</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886CEA">
            <w:pPr>
              <w:spacing w:after="0" w:line="240" w:lineRule="auto"/>
              <w:jc w:val="both"/>
              <w:rPr>
                <w:lang w:val="en-GB"/>
              </w:rPr>
            </w:pPr>
            <w:r w:rsidRPr="009D65D2">
              <w:rPr>
                <w:rFonts w:ascii="Verdana" w:eastAsia="Verdana" w:hAnsi="Verdana" w:cs="Verdana"/>
                <w:lang w:val="en-GB"/>
              </w:rPr>
              <w:t xml:space="preserve">The </w:t>
            </w:r>
            <w:r w:rsidR="00534B58" w:rsidRPr="009D65D2">
              <w:rPr>
                <w:rFonts w:ascii="Verdana" w:eastAsia="Verdana" w:hAnsi="Verdana" w:cs="Verdana"/>
                <w:lang w:val="en-GB"/>
              </w:rPr>
              <w:t xml:space="preserve">RMP </w:t>
            </w:r>
            <w:r w:rsidR="00CE1833" w:rsidRPr="009D65D2">
              <w:rPr>
                <w:rFonts w:ascii="Verdana" w:eastAsia="Verdana" w:hAnsi="Verdana" w:cs="Verdana"/>
                <w:lang w:val="en-GB"/>
              </w:rPr>
              <w:t>shall</w:t>
            </w:r>
            <w:r w:rsidR="00534B58" w:rsidRPr="009D65D2">
              <w:rPr>
                <w:rFonts w:ascii="Verdana" w:eastAsia="Verdana" w:hAnsi="Verdana" w:cs="Verdana"/>
                <w:lang w:val="en-GB"/>
              </w:rPr>
              <w:t xml:space="preserve"> evaluate the homogeneity for each candidate material to be produced under accreditation in its final packaging</w:t>
            </w:r>
            <w:r w:rsidR="000C78BE">
              <w:rPr>
                <w:rFonts w:ascii="Verdana" w:eastAsia="Verdana" w:hAnsi="Verdana" w:cs="Verdana"/>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6"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6"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lang w:val="en-GB"/>
              </w:rPr>
              <w:t>RT-34</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534B58" w:rsidP="00CE1833">
            <w:pPr>
              <w:spacing w:after="0" w:line="240" w:lineRule="auto"/>
              <w:jc w:val="both"/>
              <w:rPr>
                <w:lang w:val="en-GB"/>
              </w:rPr>
            </w:pPr>
            <w:r w:rsidRPr="009D65D2">
              <w:rPr>
                <w:rFonts w:ascii="Verdana" w:eastAsia="Verdana" w:hAnsi="Verdana" w:cs="Verdana"/>
                <w:lang w:val="en-GB"/>
              </w:rPr>
              <w:t xml:space="preserve">The homogeneity assessment </w:t>
            </w:r>
            <w:r w:rsidR="00CE1833" w:rsidRPr="009D65D2">
              <w:rPr>
                <w:rFonts w:ascii="Verdana" w:eastAsia="Verdana" w:hAnsi="Verdana" w:cs="Verdana"/>
                <w:lang w:val="en-GB"/>
              </w:rPr>
              <w:t>shall</w:t>
            </w:r>
            <w:r w:rsidRPr="009D65D2">
              <w:rPr>
                <w:rFonts w:ascii="Verdana" w:eastAsia="Verdana" w:hAnsi="Verdana" w:cs="Verdana"/>
                <w:lang w:val="en-GB"/>
              </w:rPr>
              <w:t xml:space="preserve"> be made both for RM and CRM</w:t>
            </w:r>
            <w:r w:rsidR="000C78BE">
              <w:rPr>
                <w:rFonts w:ascii="Verdana" w:eastAsia="Verdana" w:hAnsi="Verdana" w:cs="Verdana"/>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6"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6"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lang w:val="en-GB"/>
              </w:rPr>
              <w:t>7.10.1</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534B58">
            <w:pPr>
              <w:spacing w:after="0" w:line="240" w:lineRule="auto"/>
              <w:jc w:val="both"/>
              <w:rPr>
                <w:lang w:val="en-GB"/>
              </w:rPr>
            </w:pPr>
            <w:r w:rsidRPr="009D65D2">
              <w:rPr>
                <w:rFonts w:ascii="Verdana" w:eastAsia="Verdana" w:hAnsi="Verdana" w:cs="Verdana"/>
                <w:lang w:val="en-GB"/>
              </w:rPr>
              <w:t>Check if the homogeneity assessment is carried out respecting the ISO Guide 35</w:t>
            </w:r>
            <w:r w:rsidR="000C78BE">
              <w:rPr>
                <w:rFonts w:ascii="Verdana" w:eastAsia="Verdana" w:hAnsi="Verdana" w:cs="Verdana"/>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6"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6"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lang w:val="en-GB"/>
              </w:rPr>
              <w:t>7.10.2</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534B58" w:rsidP="00CE1833">
            <w:pPr>
              <w:spacing w:after="0" w:line="240" w:lineRule="auto"/>
              <w:jc w:val="both"/>
              <w:rPr>
                <w:lang w:val="en-GB"/>
              </w:rPr>
            </w:pPr>
            <w:r w:rsidRPr="009D65D2">
              <w:rPr>
                <w:rFonts w:ascii="Verdana" w:eastAsia="Verdana" w:hAnsi="Verdana" w:cs="Verdana"/>
                <w:lang w:val="en-GB"/>
              </w:rPr>
              <w:t xml:space="preserve">In the case of production of multiple batches of the same reference material, the equivalence of the batches </w:t>
            </w:r>
            <w:r w:rsidR="00CE1833" w:rsidRPr="009D65D2">
              <w:rPr>
                <w:rFonts w:ascii="Verdana" w:eastAsia="Verdana" w:hAnsi="Verdana" w:cs="Verdana"/>
                <w:lang w:val="en-GB"/>
              </w:rPr>
              <w:t>shall</w:t>
            </w:r>
            <w:r w:rsidRPr="009D65D2">
              <w:rPr>
                <w:rFonts w:ascii="Verdana" w:eastAsia="Verdana" w:hAnsi="Verdana" w:cs="Verdana"/>
                <w:lang w:val="en-GB"/>
              </w:rPr>
              <w:t xml:space="preserve"> be demonstrated or the homogeneity </w:t>
            </w:r>
            <w:r w:rsidR="00CE1833" w:rsidRPr="009D65D2">
              <w:rPr>
                <w:rFonts w:ascii="Verdana" w:eastAsia="Verdana" w:hAnsi="Verdana" w:cs="Verdana"/>
                <w:lang w:val="en-GB"/>
              </w:rPr>
              <w:t>shall</w:t>
            </w:r>
            <w:r w:rsidRPr="009D65D2">
              <w:rPr>
                <w:rFonts w:ascii="Verdana" w:eastAsia="Verdana" w:hAnsi="Verdana" w:cs="Verdana"/>
                <w:lang w:val="en-GB"/>
              </w:rPr>
              <w:t xml:space="preserve"> be assessed individually on each batch</w:t>
            </w:r>
            <w:r w:rsidR="000C78BE">
              <w:rPr>
                <w:rFonts w:ascii="Verdana" w:eastAsia="Verdana" w:hAnsi="Verdana" w:cs="Verdana"/>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6"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6"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lang w:val="en-GB"/>
              </w:rPr>
              <w:t>7.10.3</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534B58" w:rsidP="00CE1833">
            <w:pPr>
              <w:spacing w:after="0" w:line="240" w:lineRule="auto"/>
              <w:jc w:val="both"/>
              <w:rPr>
                <w:lang w:val="en-GB"/>
              </w:rPr>
            </w:pPr>
            <w:r w:rsidRPr="009D65D2">
              <w:rPr>
                <w:rFonts w:ascii="Verdana" w:eastAsia="Verdana" w:hAnsi="Verdana" w:cs="Verdana"/>
                <w:lang w:val="en-GB"/>
              </w:rPr>
              <w:t xml:space="preserve">Validated </w:t>
            </w:r>
            <w:r w:rsidR="00886CEA" w:rsidRPr="009D65D2">
              <w:rPr>
                <w:rFonts w:ascii="Verdana" w:eastAsia="Verdana" w:hAnsi="Verdana" w:cs="Verdana"/>
                <w:lang w:val="en-GB"/>
              </w:rPr>
              <w:t xml:space="preserve">measurement </w:t>
            </w:r>
            <w:r w:rsidRPr="009D65D2">
              <w:rPr>
                <w:rFonts w:ascii="Verdana" w:eastAsia="Verdana" w:hAnsi="Verdana" w:cs="Verdana"/>
                <w:lang w:val="en-GB"/>
              </w:rPr>
              <w:t xml:space="preserve">procedures for assessing the homogeneity of the </w:t>
            </w:r>
            <w:r w:rsidR="00886CEA" w:rsidRPr="009D65D2">
              <w:rPr>
                <w:rFonts w:ascii="Verdana" w:eastAsia="Verdana" w:hAnsi="Verdana" w:cs="Verdana"/>
                <w:lang w:val="en-GB"/>
              </w:rPr>
              <w:t>batches</w:t>
            </w:r>
            <w:r w:rsidRPr="009D65D2">
              <w:rPr>
                <w:rFonts w:ascii="Verdana" w:eastAsia="Verdana" w:hAnsi="Verdana" w:cs="Verdana"/>
                <w:lang w:val="en-GB"/>
              </w:rPr>
              <w:t xml:space="preserve"> produced </w:t>
            </w:r>
            <w:r w:rsidR="00CE1833" w:rsidRPr="009D65D2">
              <w:rPr>
                <w:rFonts w:ascii="Verdana" w:eastAsia="Verdana" w:hAnsi="Verdana" w:cs="Verdana"/>
                <w:lang w:val="en-GB"/>
              </w:rPr>
              <w:t>shall</w:t>
            </w:r>
            <w:r w:rsidRPr="009D65D2">
              <w:rPr>
                <w:rFonts w:ascii="Verdana" w:eastAsia="Verdana" w:hAnsi="Verdana" w:cs="Verdana"/>
                <w:lang w:val="en-GB"/>
              </w:rPr>
              <w:t xml:space="preserve"> be prepared, such that the values of precision and selectivity are adequate for the purpose</w:t>
            </w:r>
            <w:r w:rsidR="000C78BE">
              <w:rPr>
                <w:rFonts w:ascii="Verdana" w:eastAsia="Verdana" w:hAnsi="Verdana" w:cs="Verdana"/>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6"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6"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lang w:val="en-GB"/>
              </w:rPr>
              <w:t>7.10.4</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0C78BE" w:rsidP="00D4757E">
            <w:pPr>
              <w:spacing w:after="0" w:line="240" w:lineRule="auto"/>
              <w:jc w:val="both"/>
              <w:rPr>
                <w:lang w:val="en-GB"/>
              </w:rPr>
            </w:pPr>
            <w:r>
              <w:rPr>
                <w:rFonts w:ascii="Verdana" w:eastAsia="Verdana" w:hAnsi="Verdana" w:cs="Verdana"/>
                <w:lang w:val="en-GB"/>
              </w:rPr>
              <w:t>V</w:t>
            </w:r>
            <w:r w:rsidR="00534B58" w:rsidRPr="009D65D2">
              <w:rPr>
                <w:rFonts w:ascii="Verdana" w:eastAsia="Verdana" w:hAnsi="Verdana" w:cs="Verdana"/>
                <w:lang w:val="en-GB"/>
              </w:rPr>
              <w:t xml:space="preserve">erify if the experimental </w:t>
            </w:r>
            <w:r w:rsidR="00D4757E" w:rsidRPr="009D65D2">
              <w:rPr>
                <w:rFonts w:ascii="Verdana" w:eastAsia="Verdana" w:hAnsi="Verdana" w:cs="Verdana"/>
                <w:lang w:val="en-GB"/>
              </w:rPr>
              <w:t>determination</w:t>
            </w:r>
            <w:r w:rsidR="00534B58" w:rsidRPr="009D65D2">
              <w:rPr>
                <w:rFonts w:ascii="Verdana" w:eastAsia="Verdana" w:hAnsi="Verdana" w:cs="Verdana"/>
                <w:lang w:val="en-GB"/>
              </w:rPr>
              <w:t xml:space="preserve"> of homogeneity is performed for each property of interest</w:t>
            </w:r>
            <w:r>
              <w:rPr>
                <w:rFonts w:ascii="Verdana" w:eastAsia="Verdana" w:hAnsi="Verdana" w:cs="Verdana"/>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Verdana" w:eastAsia="Verdana" w:hAnsi="Verdana" w:cs="Verdana"/>
                <w:lang w:val="en-GB"/>
              </w:rPr>
            </w:pPr>
          </w:p>
          <w:p w:rsidR="003961B9" w:rsidRPr="009D65D2" w:rsidRDefault="003961B9">
            <w:pPr>
              <w:spacing w:after="0" w:line="240" w:lineRule="auto"/>
              <w:jc w:val="both"/>
              <w:rPr>
                <w:lang w:val="en-GB"/>
              </w:rPr>
            </w:pPr>
          </w:p>
        </w:tc>
        <w:tc>
          <w:tcPr>
            <w:tcW w:w="319" w:type="dxa"/>
            <w:gridSpan w:val="2"/>
            <w:tcBorders>
              <w:top w:val="single" w:sz="4" w:space="0" w:color="000000"/>
              <w:left w:val="single" w:sz="4" w:space="0" w:color="000000"/>
              <w:bottom w:val="single" w:sz="4" w:space="0" w:color="000000"/>
              <w:right w:val="single" w:sz="6" w:space="0" w:color="000000"/>
            </w:tcBorders>
            <w:shd w:val="clear" w:color="000000" w:fill="FFFFFF"/>
            <w:tcMar>
              <w:left w:w="80" w:type="dxa"/>
              <w:right w:w="80" w:type="dxa"/>
            </w:tcMar>
          </w:tcPr>
          <w:p w:rsidR="003961B9" w:rsidRPr="009D65D2" w:rsidRDefault="003961B9">
            <w:pPr>
              <w:spacing w:after="0" w:line="240" w:lineRule="auto"/>
              <w:jc w:val="both"/>
              <w:rPr>
                <w:rFonts w:ascii="Verdana" w:eastAsia="Verdana" w:hAnsi="Verdana" w:cs="Verdana"/>
                <w:lang w:val="en-GB"/>
              </w:rPr>
            </w:pPr>
          </w:p>
          <w:p w:rsidR="003961B9" w:rsidRPr="009D65D2" w:rsidRDefault="003961B9">
            <w:pPr>
              <w:spacing w:after="0" w:line="240" w:lineRule="auto"/>
              <w:jc w:val="both"/>
              <w:rPr>
                <w:lang w:val="en-GB"/>
              </w:rPr>
            </w:pPr>
          </w:p>
        </w:tc>
      </w:tr>
      <w:tr w:rsidR="002E0494" w:rsidRPr="00084ECA" w:rsidTr="00084ECA">
        <w:trPr>
          <w:trHeight w:val="1"/>
        </w:trPr>
        <w:tc>
          <w:tcPr>
            <w:tcW w:w="1335" w:type="dxa"/>
            <w:tcBorders>
              <w:top w:val="single" w:sz="4" w:space="0" w:color="000000"/>
              <w:left w:val="single" w:sz="6"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lang w:val="en-GB"/>
              </w:rPr>
              <w:t>7.10.4</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D4757E" w:rsidP="00CE1833">
            <w:pPr>
              <w:spacing w:after="0" w:line="240" w:lineRule="auto"/>
              <w:jc w:val="both"/>
              <w:rPr>
                <w:lang w:val="en-GB"/>
              </w:rPr>
            </w:pPr>
            <w:r w:rsidRPr="009D65D2">
              <w:rPr>
                <w:rFonts w:ascii="Verdana" w:eastAsia="Verdana" w:hAnsi="Verdana" w:cs="Verdana"/>
                <w:lang w:val="en-GB"/>
              </w:rPr>
              <w:t xml:space="preserve">The </w:t>
            </w:r>
            <w:r w:rsidR="009F202F" w:rsidRPr="009D65D2">
              <w:rPr>
                <w:rFonts w:ascii="Verdana" w:eastAsia="Verdana" w:hAnsi="Verdana" w:cs="Verdana"/>
                <w:lang w:val="en-GB"/>
              </w:rPr>
              <w:t xml:space="preserve">RPM </w:t>
            </w:r>
            <w:r w:rsidR="00CE1833" w:rsidRPr="009D65D2">
              <w:rPr>
                <w:rFonts w:ascii="Verdana" w:eastAsia="Verdana" w:hAnsi="Verdana" w:cs="Verdana"/>
                <w:lang w:val="en-GB"/>
              </w:rPr>
              <w:t>shall</w:t>
            </w:r>
            <w:r w:rsidR="009F202F" w:rsidRPr="009D65D2">
              <w:rPr>
                <w:rFonts w:ascii="Verdana" w:eastAsia="Verdana" w:hAnsi="Verdana" w:cs="Verdana"/>
                <w:lang w:val="en-GB"/>
              </w:rPr>
              <w:t xml:space="preserve"> provide evidence to support any alternative choices (verification on a single property representative of a group)</w:t>
            </w:r>
            <w:r w:rsidR="000C78BE">
              <w:rPr>
                <w:rFonts w:ascii="Verdana" w:eastAsia="Verdana" w:hAnsi="Verdana" w:cs="Verdana"/>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6"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6"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lang w:val="en-GB"/>
              </w:rPr>
              <w:lastRenderedPageBreak/>
              <w:t>7.10.4</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0C78BE">
            <w:pPr>
              <w:spacing w:after="0" w:line="240" w:lineRule="auto"/>
              <w:jc w:val="both"/>
              <w:rPr>
                <w:lang w:val="en-GB"/>
              </w:rPr>
            </w:pPr>
            <w:r>
              <w:rPr>
                <w:rFonts w:ascii="Verdana" w:eastAsia="Verdana" w:hAnsi="Verdana" w:cs="Verdana"/>
                <w:lang w:val="en-GB"/>
              </w:rPr>
              <w:t>C</w:t>
            </w:r>
            <w:r w:rsidR="009F202F" w:rsidRPr="009D65D2">
              <w:rPr>
                <w:rFonts w:ascii="Verdana" w:eastAsia="Verdana" w:hAnsi="Verdana" w:cs="Verdana"/>
                <w:lang w:val="en-GB"/>
              </w:rPr>
              <w:t>heck whether the minimum quantities of product on which to perform homogeneity tests are defined</w:t>
            </w:r>
            <w:r>
              <w:rPr>
                <w:rFonts w:ascii="Verdana" w:eastAsia="Verdana" w:hAnsi="Verdana" w:cs="Verdana"/>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6"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6"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lang w:val="en-GB"/>
              </w:rPr>
              <w:t>7.10.5</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9F202F" w:rsidP="00CE1833">
            <w:pPr>
              <w:spacing w:after="0" w:line="240" w:lineRule="auto"/>
              <w:jc w:val="both"/>
              <w:rPr>
                <w:lang w:val="en-GB"/>
              </w:rPr>
            </w:pPr>
            <w:r w:rsidRPr="009D65D2">
              <w:rPr>
                <w:rFonts w:ascii="Verdana" w:eastAsia="Verdana" w:hAnsi="Verdana" w:cs="Verdana"/>
                <w:lang w:val="en-GB"/>
              </w:rPr>
              <w:t xml:space="preserve">For CRMs, homogeneity </w:t>
            </w:r>
            <w:r w:rsidR="00CE1833" w:rsidRPr="009D65D2">
              <w:rPr>
                <w:rFonts w:ascii="Verdana" w:eastAsia="Verdana" w:hAnsi="Verdana" w:cs="Verdana"/>
                <w:lang w:val="en-GB"/>
              </w:rPr>
              <w:t>shall</w:t>
            </w:r>
            <w:r w:rsidRPr="009D65D2">
              <w:rPr>
                <w:rFonts w:ascii="Verdana" w:eastAsia="Verdana" w:hAnsi="Verdana" w:cs="Verdana"/>
                <w:lang w:val="en-GB"/>
              </w:rPr>
              <w:t xml:space="preserve"> be considered among the contributions to the uncertainty of the certified value</w:t>
            </w:r>
            <w:r w:rsidR="000C78BE">
              <w:rPr>
                <w:rFonts w:ascii="Verdana" w:eastAsia="Verdana" w:hAnsi="Verdana" w:cs="Verdana"/>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6"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6"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b/>
                <w:lang w:val="en-GB"/>
              </w:rPr>
              <w:t>7.11</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9F202F" w:rsidP="009F202F">
            <w:pPr>
              <w:spacing w:after="0" w:line="240" w:lineRule="auto"/>
              <w:jc w:val="both"/>
              <w:rPr>
                <w:lang w:val="en-GB"/>
              </w:rPr>
            </w:pPr>
            <w:r w:rsidRPr="009D65D2">
              <w:rPr>
                <w:rFonts w:ascii="Verdana" w:eastAsia="Verdana" w:hAnsi="Verdana" w:cs="Verdana"/>
                <w:b/>
                <w:lang w:val="en-GB"/>
              </w:rPr>
              <w:t>Assessment and monitoring of stability</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6"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6"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before="40" w:after="0" w:line="240" w:lineRule="auto"/>
              <w:jc w:val="both"/>
              <w:rPr>
                <w:rFonts w:ascii="Verdana" w:eastAsia="Verdana" w:hAnsi="Verdana" w:cs="Verdana"/>
                <w:lang w:val="en-GB"/>
              </w:rPr>
            </w:pPr>
            <w:r w:rsidRPr="009D65D2">
              <w:rPr>
                <w:rFonts w:ascii="Verdana" w:eastAsia="Verdana" w:hAnsi="Verdana" w:cs="Verdana"/>
                <w:lang w:val="en-GB"/>
              </w:rPr>
              <w:t>7.11</w:t>
            </w:r>
          </w:p>
          <w:p w:rsidR="003961B9" w:rsidRPr="009D65D2" w:rsidRDefault="00D4795C">
            <w:pPr>
              <w:spacing w:after="0" w:line="240" w:lineRule="auto"/>
              <w:jc w:val="both"/>
              <w:rPr>
                <w:lang w:val="en-GB"/>
              </w:rPr>
            </w:pPr>
            <w:r w:rsidRPr="009D65D2">
              <w:rPr>
                <w:rFonts w:ascii="Verdana" w:eastAsia="Verdana" w:hAnsi="Verdana" w:cs="Verdana"/>
                <w:lang w:val="en-GB"/>
              </w:rPr>
              <w:t>RT-34</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0C78BE">
            <w:pPr>
              <w:spacing w:after="0" w:line="240" w:lineRule="auto"/>
              <w:jc w:val="both"/>
              <w:rPr>
                <w:lang w:val="en-GB"/>
              </w:rPr>
            </w:pPr>
            <w:r>
              <w:rPr>
                <w:rFonts w:ascii="Verdana" w:eastAsia="Verdana" w:hAnsi="Verdana" w:cs="Verdana"/>
                <w:lang w:val="en-GB"/>
              </w:rPr>
              <w:t>C</w:t>
            </w:r>
            <w:r w:rsidR="009F202F" w:rsidRPr="009D65D2">
              <w:rPr>
                <w:rFonts w:ascii="Verdana" w:eastAsia="Verdana" w:hAnsi="Verdana" w:cs="Verdana"/>
                <w:lang w:val="en-GB"/>
              </w:rPr>
              <w:t>heck whether the stability studies are performed according to ISO Guide 35</w:t>
            </w:r>
            <w:r>
              <w:rPr>
                <w:rFonts w:ascii="Verdana" w:eastAsia="Verdana" w:hAnsi="Verdana" w:cs="Verdana"/>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6"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6"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lang w:val="en-GB"/>
              </w:rPr>
              <w:t>RT-34</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9F202F">
            <w:pPr>
              <w:spacing w:after="0" w:line="240" w:lineRule="auto"/>
              <w:jc w:val="both"/>
              <w:rPr>
                <w:lang w:val="en-GB"/>
              </w:rPr>
            </w:pPr>
            <w:r w:rsidRPr="009D65D2">
              <w:rPr>
                <w:rFonts w:ascii="Verdana" w:eastAsia="Verdana" w:hAnsi="Verdana" w:cs="Verdana"/>
                <w:lang w:val="en-GB"/>
              </w:rPr>
              <w:t>Does RMP have to perform the stability assessment for all reference materials</w:t>
            </w:r>
            <w:r w:rsidR="00D4757E" w:rsidRPr="009D65D2">
              <w:rPr>
                <w:rFonts w:ascii="Verdana" w:eastAsia="Verdana" w:hAnsi="Verdana" w:cs="Verdana"/>
                <w:lang w:val="en-GB"/>
              </w:rPr>
              <w:t>,</w:t>
            </w:r>
            <w:r w:rsidRPr="009D65D2">
              <w:rPr>
                <w:rFonts w:ascii="Verdana" w:eastAsia="Verdana" w:hAnsi="Verdana" w:cs="Verdana"/>
                <w:lang w:val="en-GB"/>
              </w:rPr>
              <w:t xml:space="preserve"> both certified and non-certified?</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6"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6"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lang w:val="en-GB"/>
              </w:rPr>
              <w:t>7.11.1</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9F202F" w:rsidP="00CE1833">
            <w:pPr>
              <w:spacing w:after="0" w:line="240" w:lineRule="auto"/>
              <w:jc w:val="both"/>
              <w:rPr>
                <w:lang w:val="en-GB"/>
              </w:rPr>
            </w:pPr>
            <w:r w:rsidRPr="009D65D2">
              <w:rPr>
                <w:rFonts w:ascii="Verdana" w:eastAsia="Verdana" w:hAnsi="Verdana" w:cs="Verdana"/>
                <w:lang w:val="en-GB"/>
              </w:rPr>
              <w:t xml:space="preserve">Stability </w:t>
            </w:r>
            <w:r w:rsidR="00CE1833" w:rsidRPr="009D65D2">
              <w:rPr>
                <w:rFonts w:ascii="Verdana" w:eastAsia="Verdana" w:hAnsi="Verdana" w:cs="Verdana"/>
                <w:lang w:val="en-GB"/>
              </w:rPr>
              <w:t>shall</w:t>
            </w:r>
            <w:r w:rsidRPr="009D65D2">
              <w:rPr>
                <w:rFonts w:ascii="Verdana" w:eastAsia="Verdana" w:hAnsi="Verdana" w:cs="Verdana"/>
                <w:lang w:val="en-GB"/>
              </w:rPr>
              <w:t xml:space="preserve"> be assessed for all relevant properties of </w:t>
            </w:r>
            <w:r w:rsidR="00D4757E" w:rsidRPr="009D65D2">
              <w:rPr>
                <w:rFonts w:ascii="Verdana" w:eastAsia="Verdana" w:hAnsi="Verdana" w:cs="Verdana"/>
                <w:lang w:val="en-GB"/>
              </w:rPr>
              <w:t xml:space="preserve">the </w:t>
            </w:r>
            <w:r w:rsidRPr="009D65D2">
              <w:rPr>
                <w:rFonts w:ascii="Verdana" w:eastAsia="Verdana" w:hAnsi="Verdana" w:cs="Verdana"/>
                <w:lang w:val="en-GB"/>
              </w:rPr>
              <w:t>RM under defined production and storage conditions</w:t>
            </w:r>
            <w:r w:rsidR="000C78BE">
              <w:rPr>
                <w:rFonts w:ascii="Verdana" w:eastAsia="Verdana" w:hAnsi="Verdana" w:cs="Verdana"/>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6"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6"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lang w:val="en-GB"/>
              </w:rPr>
              <w:t>7.11.1</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9F202F" w:rsidP="00CE1833">
            <w:pPr>
              <w:spacing w:after="0" w:line="240" w:lineRule="auto"/>
              <w:jc w:val="both"/>
              <w:rPr>
                <w:lang w:val="en-GB"/>
              </w:rPr>
            </w:pPr>
            <w:r w:rsidRPr="009D65D2">
              <w:rPr>
                <w:rFonts w:ascii="Verdana" w:eastAsia="Verdana" w:hAnsi="Verdana" w:cs="Verdana"/>
                <w:lang w:val="en-GB"/>
              </w:rPr>
              <w:t xml:space="preserve">Stability </w:t>
            </w:r>
            <w:r w:rsidR="00CE1833" w:rsidRPr="009D65D2">
              <w:rPr>
                <w:rFonts w:ascii="Verdana" w:eastAsia="Verdana" w:hAnsi="Verdana" w:cs="Verdana"/>
                <w:lang w:val="en-GB"/>
              </w:rPr>
              <w:t>shall</w:t>
            </w:r>
            <w:r w:rsidRPr="009D65D2">
              <w:rPr>
                <w:rFonts w:ascii="Verdana" w:eastAsia="Verdana" w:hAnsi="Verdana" w:cs="Verdana"/>
                <w:lang w:val="en-GB"/>
              </w:rPr>
              <w:t xml:space="preserve"> be assessed for all relevant properties of RM under defined transport conditions</w:t>
            </w:r>
            <w:r w:rsidR="000C78BE">
              <w:rPr>
                <w:rFonts w:ascii="Verdana" w:eastAsia="Verdana" w:hAnsi="Verdana" w:cs="Verdana"/>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6"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6"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lang w:val="en-GB"/>
              </w:rPr>
              <w:t>7.11.1</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D4757E" w:rsidP="00CE1833">
            <w:pPr>
              <w:spacing w:after="0" w:line="240" w:lineRule="auto"/>
              <w:jc w:val="both"/>
              <w:rPr>
                <w:lang w:val="en-GB"/>
              </w:rPr>
            </w:pPr>
            <w:r w:rsidRPr="009D65D2">
              <w:rPr>
                <w:rFonts w:ascii="Verdana" w:eastAsia="Verdana" w:hAnsi="Verdana" w:cs="Verdana"/>
                <w:lang w:val="en-GB"/>
              </w:rPr>
              <w:t xml:space="preserve">The </w:t>
            </w:r>
            <w:r w:rsidR="00D146E9" w:rsidRPr="009D65D2">
              <w:rPr>
                <w:rFonts w:ascii="Verdana" w:eastAsia="Verdana" w:hAnsi="Verdana" w:cs="Verdana"/>
                <w:lang w:val="en-GB"/>
              </w:rPr>
              <w:t xml:space="preserve">RMP </w:t>
            </w:r>
            <w:r w:rsidR="00CE1833" w:rsidRPr="009D65D2">
              <w:rPr>
                <w:rFonts w:ascii="Verdana" w:eastAsia="Verdana" w:hAnsi="Verdana" w:cs="Verdana"/>
                <w:lang w:val="en-GB"/>
              </w:rPr>
              <w:t>shall</w:t>
            </w:r>
            <w:r w:rsidR="00D146E9" w:rsidRPr="009D65D2">
              <w:rPr>
                <w:rFonts w:ascii="Verdana" w:eastAsia="Verdana" w:hAnsi="Verdana" w:cs="Verdana"/>
                <w:lang w:val="en-GB"/>
              </w:rPr>
              <w:t xml:space="preserve"> provide necessary information on the use and storage of the material in order to maintain stability in the user's warehouse</w:t>
            </w:r>
            <w:r w:rsidR="000C78BE">
              <w:rPr>
                <w:rFonts w:ascii="Verdana" w:eastAsia="Verdana" w:hAnsi="Verdana" w:cs="Verdana"/>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6"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6"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lang w:val="en-GB"/>
              </w:rPr>
              <w:t>7.11.1</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D146E9" w:rsidP="00CE1833">
            <w:pPr>
              <w:spacing w:after="0" w:line="240" w:lineRule="auto"/>
              <w:jc w:val="both"/>
              <w:rPr>
                <w:lang w:val="en-GB"/>
              </w:rPr>
            </w:pPr>
            <w:r w:rsidRPr="009D65D2">
              <w:rPr>
                <w:rFonts w:ascii="Verdana" w:eastAsia="Verdana" w:hAnsi="Verdana" w:cs="Verdana"/>
                <w:lang w:val="en-GB"/>
              </w:rPr>
              <w:t xml:space="preserve">A stability monitoring scheme for products stored in a warehouse for long periods </w:t>
            </w:r>
            <w:r w:rsidR="00CE1833" w:rsidRPr="009D65D2">
              <w:rPr>
                <w:rFonts w:ascii="Verdana" w:eastAsia="Verdana" w:hAnsi="Verdana" w:cs="Verdana"/>
                <w:lang w:val="en-GB"/>
              </w:rPr>
              <w:t>shall</w:t>
            </w:r>
            <w:r w:rsidRPr="009D65D2">
              <w:rPr>
                <w:rFonts w:ascii="Verdana" w:eastAsia="Verdana" w:hAnsi="Verdana" w:cs="Verdana"/>
                <w:lang w:val="en-GB"/>
              </w:rPr>
              <w:t xml:space="preserve"> be set up</w:t>
            </w:r>
            <w:r w:rsidR="000C78BE">
              <w:rPr>
                <w:rFonts w:ascii="Verdana" w:eastAsia="Verdana" w:hAnsi="Verdana" w:cs="Verdana"/>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6"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6"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lang w:val="en-GB"/>
              </w:rPr>
              <w:t>7.11.1</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E13498" w:rsidRPr="009D65D2" w:rsidRDefault="00E13498" w:rsidP="00E13498">
            <w:pPr>
              <w:spacing w:after="0" w:line="240" w:lineRule="auto"/>
              <w:jc w:val="both"/>
              <w:rPr>
                <w:rFonts w:ascii="Verdana" w:eastAsia="Verdana" w:hAnsi="Verdana" w:cs="Verdana"/>
                <w:color w:val="000000"/>
                <w:lang w:val="en-GB"/>
              </w:rPr>
            </w:pPr>
            <w:r w:rsidRPr="009D65D2">
              <w:rPr>
                <w:rFonts w:ascii="Verdana" w:eastAsia="Verdana" w:hAnsi="Verdana" w:cs="Verdana"/>
                <w:color w:val="000000"/>
                <w:lang w:val="en-GB"/>
              </w:rPr>
              <w:t xml:space="preserve">If the stability of a certified value cannot be guaranteed for the </w:t>
            </w:r>
            <w:r w:rsidR="00D4757E" w:rsidRPr="009D65D2">
              <w:rPr>
                <w:rFonts w:ascii="Verdana" w:eastAsia="Verdana" w:hAnsi="Verdana" w:cs="Verdana"/>
                <w:color w:val="000000"/>
                <w:lang w:val="en-GB"/>
              </w:rPr>
              <w:t xml:space="preserve">whole </w:t>
            </w:r>
            <w:r w:rsidRPr="009D65D2">
              <w:rPr>
                <w:rFonts w:ascii="Verdana" w:eastAsia="Verdana" w:hAnsi="Verdana" w:cs="Verdana"/>
                <w:color w:val="000000"/>
                <w:lang w:val="en-GB"/>
              </w:rPr>
              <w:t>life</w:t>
            </w:r>
            <w:r w:rsidR="000D5887" w:rsidRPr="009D65D2">
              <w:rPr>
                <w:rFonts w:ascii="Verdana" w:eastAsia="Verdana" w:hAnsi="Verdana" w:cs="Verdana"/>
                <w:color w:val="000000"/>
                <w:lang w:val="en-GB"/>
              </w:rPr>
              <w:t>time</w:t>
            </w:r>
            <w:r w:rsidRPr="009D65D2">
              <w:rPr>
                <w:rFonts w:ascii="Verdana" w:eastAsia="Verdana" w:hAnsi="Verdana" w:cs="Verdana"/>
                <w:color w:val="000000"/>
                <w:lang w:val="en-GB"/>
              </w:rPr>
              <w:t xml:space="preserve"> of the product, it </w:t>
            </w:r>
            <w:r w:rsidR="00CE1833" w:rsidRPr="009D65D2">
              <w:rPr>
                <w:rFonts w:ascii="Verdana" w:eastAsia="Verdana" w:hAnsi="Verdana" w:cs="Verdana"/>
                <w:color w:val="000000"/>
                <w:lang w:val="en-GB"/>
              </w:rPr>
              <w:t>shall</w:t>
            </w:r>
            <w:r w:rsidRPr="009D65D2">
              <w:rPr>
                <w:rFonts w:ascii="Verdana" w:eastAsia="Verdana" w:hAnsi="Verdana" w:cs="Verdana"/>
                <w:color w:val="000000"/>
                <w:lang w:val="en-GB"/>
              </w:rPr>
              <w:t xml:space="preserve"> be taken into account in the declaration of uncertainty for any changes in value before use.</w:t>
            </w:r>
          </w:p>
          <w:p w:rsidR="00E13498" w:rsidRPr="009D65D2" w:rsidRDefault="00E13498" w:rsidP="00E13498">
            <w:pPr>
              <w:spacing w:after="0" w:line="240" w:lineRule="auto"/>
              <w:jc w:val="both"/>
              <w:rPr>
                <w:rFonts w:ascii="Verdana" w:eastAsia="Verdana" w:hAnsi="Verdana" w:cs="Verdana"/>
                <w:color w:val="000000"/>
                <w:lang w:val="en-GB"/>
              </w:rPr>
            </w:pPr>
            <w:r w:rsidRPr="009D65D2">
              <w:rPr>
                <w:rFonts w:ascii="Verdana" w:eastAsia="Verdana" w:hAnsi="Verdana" w:cs="Verdana"/>
                <w:color w:val="000000"/>
                <w:lang w:val="en-GB"/>
              </w:rPr>
              <w:lastRenderedPageBreak/>
              <w:t xml:space="preserve">When it is possible to predict the change in value over time, </w:t>
            </w:r>
            <w:r w:rsidR="00D4757E" w:rsidRPr="009D65D2">
              <w:rPr>
                <w:rFonts w:ascii="Verdana" w:eastAsia="Verdana" w:hAnsi="Verdana" w:cs="Verdana"/>
                <w:color w:val="000000"/>
                <w:lang w:val="en-GB"/>
              </w:rPr>
              <w:t xml:space="preserve">the </w:t>
            </w:r>
            <w:r w:rsidRPr="009D65D2">
              <w:rPr>
                <w:rFonts w:ascii="Verdana" w:eastAsia="Verdana" w:hAnsi="Verdana" w:cs="Verdana"/>
                <w:color w:val="000000"/>
                <w:lang w:val="en-GB"/>
              </w:rPr>
              <w:t>RMP will have to define ways to correct the certified value and its uncertainty during the life</w:t>
            </w:r>
            <w:r w:rsidR="000D5887" w:rsidRPr="009D65D2">
              <w:rPr>
                <w:rFonts w:ascii="Verdana" w:eastAsia="Verdana" w:hAnsi="Verdana" w:cs="Verdana"/>
                <w:color w:val="000000"/>
                <w:lang w:val="en-GB"/>
              </w:rPr>
              <w:t>time</w:t>
            </w:r>
            <w:r w:rsidRPr="009D65D2">
              <w:rPr>
                <w:rFonts w:ascii="Verdana" w:eastAsia="Verdana" w:hAnsi="Verdana" w:cs="Verdana"/>
                <w:color w:val="000000"/>
                <w:lang w:val="en-GB"/>
              </w:rPr>
              <w:t xml:space="preserve"> of the product.</w:t>
            </w:r>
          </w:p>
          <w:p w:rsidR="003961B9" w:rsidRPr="009D65D2" w:rsidRDefault="00E13498" w:rsidP="00E13498">
            <w:pPr>
              <w:spacing w:after="0" w:line="240" w:lineRule="auto"/>
              <w:jc w:val="both"/>
              <w:rPr>
                <w:lang w:val="en-GB"/>
              </w:rPr>
            </w:pPr>
            <w:r w:rsidRPr="009D65D2">
              <w:rPr>
                <w:rFonts w:ascii="Verdana" w:eastAsia="Verdana" w:hAnsi="Verdana" w:cs="Verdana"/>
                <w:color w:val="000000"/>
                <w:lang w:val="en-GB"/>
              </w:rPr>
              <w:t>Check whether the validity period of the indicated values is stated in the documentation</w:t>
            </w:r>
            <w:r w:rsidR="000C78BE">
              <w:rPr>
                <w:rFonts w:ascii="Verdana" w:eastAsia="Verdana" w:hAnsi="Verdana" w:cs="Verdana"/>
                <w:color w:val="000000"/>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6"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6"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lang w:val="en-GB"/>
              </w:rPr>
              <w:t>7.11.1</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E13498" w:rsidRPr="009D65D2" w:rsidRDefault="00E13498" w:rsidP="00E13498">
            <w:pPr>
              <w:spacing w:after="0" w:line="240" w:lineRule="auto"/>
              <w:jc w:val="both"/>
              <w:rPr>
                <w:rFonts w:ascii="Verdana" w:eastAsia="Verdana" w:hAnsi="Verdana" w:cs="Verdana"/>
                <w:color w:val="000000"/>
                <w:lang w:val="en-GB"/>
              </w:rPr>
            </w:pPr>
            <w:r w:rsidRPr="009D65D2">
              <w:rPr>
                <w:rFonts w:ascii="Verdana" w:eastAsia="Verdana" w:hAnsi="Verdana" w:cs="Verdana"/>
                <w:color w:val="000000"/>
                <w:lang w:val="en-GB"/>
              </w:rPr>
              <w:t>Verify:</w:t>
            </w:r>
          </w:p>
          <w:p w:rsidR="00E13498" w:rsidRPr="00084ECA" w:rsidRDefault="00E13498" w:rsidP="00084ECA">
            <w:pPr>
              <w:pStyle w:val="Paragrafoelenco"/>
              <w:numPr>
                <w:ilvl w:val="0"/>
                <w:numId w:val="25"/>
              </w:numPr>
              <w:spacing w:after="0" w:line="240" w:lineRule="auto"/>
              <w:ind w:left="0" w:hanging="15"/>
              <w:jc w:val="both"/>
              <w:rPr>
                <w:rFonts w:ascii="Verdana" w:eastAsia="Verdana" w:hAnsi="Verdana" w:cs="Verdana"/>
                <w:color w:val="000000"/>
                <w:lang w:val="en-GB"/>
              </w:rPr>
            </w:pPr>
            <w:r w:rsidRPr="00084ECA">
              <w:rPr>
                <w:rFonts w:ascii="Verdana" w:eastAsia="Verdana" w:hAnsi="Verdana" w:cs="Verdana"/>
                <w:color w:val="000000"/>
                <w:lang w:val="en-GB"/>
              </w:rPr>
              <w:t xml:space="preserve">how the stability of the material after opening the package is </w:t>
            </w:r>
            <w:r w:rsidR="00D4757E" w:rsidRPr="00084ECA">
              <w:rPr>
                <w:rFonts w:ascii="Verdana" w:eastAsia="Verdana" w:hAnsi="Verdana" w:cs="Verdana"/>
                <w:color w:val="000000"/>
                <w:lang w:val="en-GB"/>
              </w:rPr>
              <w:t>assessed</w:t>
            </w:r>
            <w:r w:rsidRPr="00084ECA">
              <w:rPr>
                <w:rFonts w:ascii="Verdana" w:eastAsia="Verdana" w:hAnsi="Verdana" w:cs="Verdana"/>
                <w:color w:val="000000"/>
                <w:lang w:val="en-GB"/>
              </w:rPr>
              <w:t xml:space="preserve">, in the case in which the content is not </w:t>
            </w:r>
            <w:r w:rsidR="000D5887" w:rsidRPr="00084ECA">
              <w:rPr>
                <w:rFonts w:ascii="Verdana" w:eastAsia="Verdana" w:hAnsi="Verdana" w:cs="Verdana"/>
                <w:color w:val="000000"/>
                <w:lang w:val="en-GB"/>
              </w:rPr>
              <w:t>single-dose</w:t>
            </w:r>
          </w:p>
          <w:p w:rsidR="00E13498" w:rsidRPr="00084ECA" w:rsidRDefault="00E13498" w:rsidP="00084ECA">
            <w:pPr>
              <w:pStyle w:val="Paragrafoelenco"/>
              <w:numPr>
                <w:ilvl w:val="0"/>
                <w:numId w:val="25"/>
              </w:numPr>
              <w:spacing w:after="0" w:line="240" w:lineRule="auto"/>
              <w:ind w:left="0" w:hanging="15"/>
              <w:jc w:val="both"/>
              <w:rPr>
                <w:rFonts w:ascii="Verdana" w:eastAsia="Verdana" w:hAnsi="Verdana" w:cs="Verdana"/>
                <w:color w:val="000000"/>
                <w:lang w:val="en-GB"/>
              </w:rPr>
            </w:pPr>
            <w:r w:rsidRPr="00084ECA">
              <w:rPr>
                <w:rFonts w:ascii="Verdana" w:eastAsia="Verdana" w:hAnsi="Verdana" w:cs="Verdana"/>
                <w:color w:val="000000"/>
                <w:lang w:val="en-GB"/>
              </w:rPr>
              <w:t>if there are instructions for use that take into account stability after opening</w:t>
            </w:r>
          </w:p>
          <w:p w:rsidR="003961B9" w:rsidRPr="000C78BE" w:rsidRDefault="00E13498" w:rsidP="00084ECA">
            <w:pPr>
              <w:pStyle w:val="Paragrafoelenco"/>
              <w:numPr>
                <w:ilvl w:val="0"/>
                <w:numId w:val="25"/>
              </w:numPr>
              <w:spacing w:after="0" w:line="240" w:lineRule="auto"/>
              <w:ind w:left="0" w:hanging="15"/>
              <w:jc w:val="both"/>
              <w:rPr>
                <w:lang w:val="en-GB"/>
              </w:rPr>
            </w:pPr>
            <w:r w:rsidRPr="00084ECA">
              <w:rPr>
                <w:rFonts w:ascii="Verdana" w:eastAsia="Verdana" w:hAnsi="Verdana" w:cs="Verdana"/>
                <w:color w:val="000000"/>
                <w:lang w:val="en-GB"/>
              </w:rPr>
              <w:t>if the results of the stability assessment are considered as a contribution to the uncertainty of the certified value</w:t>
            </w:r>
            <w:r w:rsidR="000C78BE">
              <w:rPr>
                <w:rFonts w:ascii="Verdana" w:eastAsia="Verdana" w:hAnsi="Verdana" w:cs="Verdana"/>
                <w:color w:val="000000"/>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6"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6"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lang w:val="en-GB"/>
              </w:rPr>
              <w:t>7.11.2</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E13498" w:rsidP="00CE1833">
            <w:pPr>
              <w:spacing w:after="0" w:line="240" w:lineRule="auto"/>
              <w:jc w:val="both"/>
              <w:rPr>
                <w:lang w:val="en-GB"/>
              </w:rPr>
            </w:pPr>
            <w:r w:rsidRPr="009D65D2">
              <w:rPr>
                <w:rFonts w:ascii="Verdana" w:eastAsia="Verdana" w:hAnsi="Verdana" w:cs="Verdana"/>
                <w:color w:val="000000"/>
                <w:lang w:val="en-GB"/>
              </w:rPr>
              <w:t xml:space="preserve">The experimental </w:t>
            </w:r>
            <w:r w:rsidR="000D5887" w:rsidRPr="009D65D2">
              <w:rPr>
                <w:rFonts w:ascii="Verdana" w:eastAsia="Verdana" w:hAnsi="Verdana" w:cs="Verdana"/>
                <w:color w:val="000000"/>
                <w:lang w:val="en-GB"/>
              </w:rPr>
              <w:t>assessment</w:t>
            </w:r>
            <w:r w:rsidRPr="009D65D2">
              <w:rPr>
                <w:rFonts w:ascii="Verdana" w:eastAsia="Verdana" w:hAnsi="Verdana" w:cs="Verdana"/>
                <w:color w:val="000000"/>
                <w:lang w:val="en-GB"/>
              </w:rPr>
              <w:t xml:space="preserve"> of the stability of the product before the release of the product </w:t>
            </w:r>
            <w:r w:rsidR="00CE1833" w:rsidRPr="009D65D2">
              <w:rPr>
                <w:rFonts w:ascii="Verdana" w:eastAsia="Verdana" w:hAnsi="Verdana" w:cs="Verdana"/>
                <w:color w:val="000000"/>
                <w:lang w:val="en-GB"/>
              </w:rPr>
              <w:t>shall</w:t>
            </w:r>
            <w:r w:rsidRPr="009D65D2">
              <w:rPr>
                <w:rFonts w:ascii="Verdana" w:eastAsia="Verdana" w:hAnsi="Verdana" w:cs="Verdana"/>
                <w:color w:val="000000"/>
                <w:lang w:val="en-GB"/>
              </w:rPr>
              <w:t xml:space="preserve"> be foreseen</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6"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6"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lang w:val="en-GB"/>
              </w:rPr>
              <w:t>7.11.3</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E13498" w:rsidP="00CE1833">
            <w:pPr>
              <w:spacing w:after="0" w:line="240" w:lineRule="auto"/>
              <w:jc w:val="both"/>
              <w:rPr>
                <w:lang w:val="en-GB"/>
              </w:rPr>
            </w:pPr>
            <w:r w:rsidRPr="009D65D2">
              <w:rPr>
                <w:rFonts w:ascii="Verdana" w:eastAsia="Verdana" w:hAnsi="Verdana" w:cs="Verdana"/>
                <w:lang w:val="en-GB"/>
              </w:rPr>
              <w:t xml:space="preserve">In the case of production of multiple batches of the same reference material, the stability </w:t>
            </w:r>
            <w:r w:rsidR="00CE1833" w:rsidRPr="009D65D2">
              <w:rPr>
                <w:rFonts w:ascii="Verdana" w:eastAsia="Verdana" w:hAnsi="Verdana" w:cs="Verdana"/>
                <w:lang w:val="en-GB"/>
              </w:rPr>
              <w:t>shall</w:t>
            </w:r>
            <w:r w:rsidRPr="009D65D2">
              <w:rPr>
                <w:rFonts w:ascii="Verdana" w:eastAsia="Verdana" w:hAnsi="Verdana" w:cs="Verdana"/>
                <w:lang w:val="en-GB"/>
              </w:rPr>
              <w:t xml:space="preserve"> be assessed on a sufficient number of different  </w:t>
            </w:r>
            <w:r w:rsidR="000D5887" w:rsidRPr="009D65D2">
              <w:rPr>
                <w:rFonts w:ascii="Verdana" w:eastAsia="Verdana" w:hAnsi="Verdana" w:cs="Verdana"/>
                <w:lang w:val="en-GB"/>
              </w:rPr>
              <w:t>batches</w:t>
            </w:r>
            <w:r w:rsidR="00332FC0">
              <w:rPr>
                <w:rFonts w:ascii="Verdana" w:eastAsia="Verdana" w:hAnsi="Verdana" w:cs="Verdana"/>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6"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9D65D2" w:rsidTr="00084ECA">
        <w:trPr>
          <w:trHeight w:val="1"/>
        </w:trPr>
        <w:tc>
          <w:tcPr>
            <w:tcW w:w="1335" w:type="dxa"/>
            <w:tcBorders>
              <w:top w:val="single" w:sz="4" w:space="0" w:color="000000"/>
              <w:left w:val="single" w:sz="6"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b/>
                <w:lang w:val="en-GB"/>
              </w:rPr>
              <w:t>7.12</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rsidP="00E13498">
            <w:pPr>
              <w:spacing w:after="0" w:line="240" w:lineRule="auto"/>
              <w:jc w:val="both"/>
              <w:rPr>
                <w:lang w:val="en-GB"/>
              </w:rPr>
            </w:pPr>
            <w:r w:rsidRPr="009D65D2">
              <w:rPr>
                <w:rFonts w:ascii="Verdana" w:eastAsia="Verdana" w:hAnsi="Verdana" w:cs="Verdana"/>
                <w:b/>
                <w:lang w:val="en-GB"/>
              </w:rPr>
              <w:t>C</w:t>
            </w:r>
            <w:r w:rsidR="00E13498" w:rsidRPr="009D65D2">
              <w:rPr>
                <w:rFonts w:ascii="Verdana" w:eastAsia="Verdana" w:hAnsi="Verdana" w:cs="Verdana"/>
                <w:b/>
                <w:lang w:val="en-GB"/>
              </w:rPr>
              <w:t>h</w:t>
            </w:r>
            <w:r w:rsidRPr="009D65D2">
              <w:rPr>
                <w:rFonts w:ascii="Verdana" w:eastAsia="Verdana" w:hAnsi="Verdana" w:cs="Verdana"/>
                <w:b/>
                <w:lang w:val="en-GB"/>
              </w:rPr>
              <w:t>ara</w:t>
            </w:r>
            <w:r w:rsidR="00E13498" w:rsidRPr="009D65D2">
              <w:rPr>
                <w:rFonts w:ascii="Verdana" w:eastAsia="Verdana" w:hAnsi="Verdana" w:cs="Verdana"/>
                <w:b/>
                <w:lang w:val="en-GB"/>
              </w:rPr>
              <w:t>c</w:t>
            </w:r>
            <w:r w:rsidRPr="009D65D2">
              <w:rPr>
                <w:rFonts w:ascii="Verdana" w:eastAsia="Verdana" w:hAnsi="Verdana" w:cs="Verdana"/>
                <w:b/>
                <w:lang w:val="en-GB"/>
              </w:rPr>
              <w:t>teriza</w:t>
            </w:r>
            <w:r w:rsidR="00E13498" w:rsidRPr="009D65D2">
              <w:rPr>
                <w:rFonts w:ascii="Verdana" w:eastAsia="Verdana" w:hAnsi="Verdana" w:cs="Verdana"/>
                <w:b/>
                <w:lang w:val="en-GB"/>
              </w:rPr>
              <w:t>tion</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6"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6"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lang w:val="en-GB"/>
              </w:rPr>
              <w:t>7.12.1</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E13498" w:rsidRPr="009D65D2" w:rsidRDefault="00E13498" w:rsidP="00E13498">
            <w:pPr>
              <w:spacing w:before="40" w:after="0" w:line="240" w:lineRule="auto"/>
              <w:jc w:val="both"/>
              <w:rPr>
                <w:rFonts w:ascii="Verdana" w:eastAsia="Verdana" w:hAnsi="Verdana" w:cs="Verdana"/>
                <w:lang w:val="en-GB"/>
              </w:rPr>
            </w:pPr>
            <w:r w:rsidRPr="009D65D2">
              <w:rPr>
                <w:rFonts w:ascii="Verdana" w:eastAsia="Verdana" w:hAnsi="Verdana" w:cs="Verdana"/>
                <w:lang w:val="en-GB"/>
              </w:rPr>
              <w:t xml:space="preserve">The characterization of the reference materials </w:t>
            </w:r>
            <w:r w:rsidR="000D5887" w:rsidRPr="009D65D2">
              <w:rPr>
                <w:rFonts w:ascii="Verdana" w:eastAsia="Verdana" w:hAnsi="Verdana" w:cs="Verdana"/>
                <w:lang w:val="en-GB"/>
              </w:rPr>
              <w:t>shall be</w:t>
            </w:r>
            <w:r w:rsidRPr="009D65D2">
              <w:rPr>
                <w:rFonts w:ascii="Verdana" w:eastAsia="Verdana" w:hAnsi="Verdana" w:cs="Verdana"/>
                <w:lang w:val="en-GB"/>
              </w:rPr>
              <w:t xml:space="preserve"> carried out</w:t>
            </w:r>
          </w:p>
          <w:p w:rsidR="003961B9" w:rsidRPr="009D65D2" w:rsidRDefault="00E13498" w:rsidP="000D5887">
            <w:pPr>
              <w:spacing w:after="0" w:line="240" w:lineRule="auto"/>
              <w:jc w:val="both"/>
              <w:rPr>
                <w:lang w:val="en-GB"/>
              </w:rPr>
            </w:pPr>
            <w:r w:rsidRPr="009D65D2">
              <w:rPr>
                <w:rFonts w:ascii="Verdana" w:eastAsia="Verdana" w:hAnsi="Verdana" w:cs="Verdana"/>
                <w:lang w:val="en-GB"/>
              </w:rPr>
              <w:t xml:space="preserve">Check if the characterization is </w:t>
            </w:r>
            <w:r w:rsidR="000D5887" w:rsidRPr="009D65D2">
              <w:rPr>
                <w:rFonts w:ascii="Verdana" w:eastAsia="Verdana" w:hAnsi="Verdana" w:cs="Verdana"/>
                <w:lang w:val="en-GB"/>
              </w:rPr>
              <w:t>compliant with</w:t>
            </w:r>
            <w:r w:rsidRPr="009D65D2">
              <w:rPr>
                <w:rFonts w:ascii="Verdana" w:eastAsia="Verdana" w:hAnsi="Verdana" w:cs="Verdana"/>
                <w:lang w:val="en-GB"/>
              </w:rPr>
              <w:t xml:space="preserve"> ISO Guide 35</w:t>
            </w:r>
            <w:r w:rsidR="00332FC0">
              <w:rPr>
                <w:rFonts w:ascii="Verdana" w:eastAsia="Verdana" w:hAnsi="Verdana" w:cs="Verdana"/>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6"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6"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lang w:val="en-GB"/>
              </w:rPr>
              <w:lastRenderedPageBreak/>
              <w:t>7.12.2</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E13498" w:rsidRPr="009D65D2" w:rsidRDefault="00E13498" w:rsidP="00E13498">
            <w:pPr>
              <w:spacing w:after="0" w:line="240" w:lineRule="auto"/>
              <w:jc w:val="both"/>
              <w:rPr>
                <w:rFonts w:ascii="Verdana" w:eastAsia="Verdana" w:hAnsi="Verdana" w:cs="Verdana"/>
                <w:lang w:val="en-GB"/>
              </w:rPr>
            </w:pPr>
            <w:r w:rsidRPr="009D65D2">
              <w:rPr>
                <w:rFonts w:ascii="Verdana" w:eastAsia="Verdana" w:hAnsi="Verdana" w:cs="Verdana"/>
                <w:lang w:val="en-GB"/>
              </w:rPr>
              <w:t>Check if it is clearly defined whether the properties to be characterized are qualitative or quantitative</w:t>
            </w:r>
            <w:r w:rsidR="00332FC0">
              <w:rPr>
                <w:rFonts w:ascii="Verdana" w:eastAsia="Verdana" w:hAnsi="Verdana" w:cs="Verdana"/>
                <w:lang w:val="en-GB"/>
              </w:rPr>
              <w:t>.</w:t>
            </w:r>
          </w:p>
          <w:p w:rsidR="003961B9" w:rsidRPr="009D65D2" w:rsidRDefault="00E13498" w:rsidP="00E13498">
            <w:pPr>
              <w:spacing w:after="0" w:line="240" w:lineRule="auto"/>
              <w:jc w:val="both"/>
              <w:rPr>
                <w:lang w:val="en-GB"/>
              </w:rPr>
            </w:pPr>
            <w:r w:rsidRPr="009D65D2">
              <w:rPr>
                <w:rFonts w:ascii="Verdana" w:eastAsia="Verdana" w:hAnsi="Verdana" w:cs="Verdana"/>
                <w:lang w:val="en-GB"/>
              </w:rPr>
              <w:t>Evaluate, in the case of quantitative properties, with which modalities the measurement is defined</w:t>
            </w:r>
            <w:r w:rsidR="00332FC0">
              <w:rPr>
                <w:rFonts w:ascii="Verdana" w:eastAsia="Verdana" w:hAnsi="Verdana" w:cs="Verdana"/>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6"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6"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before="40" w:after="0" w:line="240" w:lineRule="auto"/>
              <w:jc w:val="both"/>
              <w:rPr>
                <w:rFonts w:ascii="Verdana" w:eastAsia="Verdana" w:hAnsi="Verdana" w:cs="Verdana"/>
                <w:lang w:val="en-GB"/>
              </w:rPr>
            </w:pPr>
            <w:r w:rsidRPr="009D65D2">
              <w:rPr>
                <w:rFonts w:ascii="Verdana" w:eastAsia="Verdana" w:hAnsi="Verdana" w:cs="Verdana"/>
                <w:lang w:val="en-GB"/>
              </w:rPr>
              <w:t>7.12.3</w:t>
            </w:r>
          </w:p>
          <w:p w:rsidR="003961B9" w:rsidRPr="009D65D2" w:rsidRDefault="00D4795C">
            <w:pPr>
              <w:spacing w:after="0" w:line="240" w:lineRule="auto"/>
              <w:jc w:val="both"/>
              <w:rPr>
                <w:lang w:val="en-GB"/>
              </w:rPr>
            </w:pPr>
            <w:r w:rsidRPr="009D65D2">
              <w:rPr>
                <w:rFonts w:ascii="Verdana" w:eastAsia="Verdana" w:hAnsi="Verdana" w:cs="Verdana"/>
                <w:lang w:val="en-GB"/>
              </w:rPr>
              <w:t>RT-34</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E13498" w:rsidRPr="009D65D2" w:rsidRDefault="00CE1833" w:rsidP="00E13498">
            <w:pPr>
              <w:spacing w:before="40" w:after="0" w:line="240" w:lineRule="auto"/>
              <w:jc w:val="both"/>
              <w:rPr>
                <w:rFonts w:ascii="Verdana" w:eastAsia="Verdana" w:hAnsi="Verdana" w:cs="Verdana"/>
                <w:lang w:val="en-GB"/>
              </w:rPr>
            </w:pPr>
            <w:r w:rsidRPr="009D65D2">
              <w:rPr>
                <w:rFonts w:ascii="Verdana" w:eastAsia="Verdana" w:hAnsi="Verdana" w:cs="Verdana"/>
                <w:lang w:val="en-GB"/>
              </w:rPr>
              <w:t xml:space="preserve">The </w:t>
            </w:r>
            <w:r w:rsidR="00E13498" w:rsidRPr="009D65D2">
              <w:rPr>
                <w:rFonts w:ascii="Verdana" w:eastAsia="Verdana" w:hAnsi="Verdana" w:cs="Verdana"/>
                <w:lang w:val="en-GB"/>
              </w:rPr>
              <w:t xml:space="preserve">RMP </w:t>
            </w:r>
            <w:r w:rsidRPr="009D65D2">
              <w:rPr>
                <w:rFonts w:ascii="Verdana" w:eastAsia="Verdana" w:hAnsi="Verdana" w:cs="Verdana"/>
                <w:lang w:val="en-GB"/>
              </w:rPr>
              <w:t>shall</w:t>
            </w:r>
            <w:r w:rsidR="00E13498" w:rsidRPr="009D65D2">
              <w:rPr>
                <w:rFonts w:ascii="Verdana" w:eastAsia="Verdana" w:hAnsi="Verdana" w:cs="Verdana"/>
                <w:lang w:val="en-GB"/>
              </w:rPr>
              <w:t xml:space="preserve"> select a characterization approach </w:t>
            </w:r>
            <w:r w:rsidR="000D5887" w:rsidRPr="009D65D2">
              <w:rPr>
                <w:rFonts w:ascii="Verdana" w:eastAsia="Verdana" w:hAnsi="Verdana" w:cs="Verdana"/>
                <w:lang w:val="en-GB"/>
              </w:rPr>
              <w:t>suitable</w:t>
            </w:r>
            <w:r w:rsidR="00E13498" w:rsidRPr="009D65D2">
              <w:rPr>
                <w:rFonts w:ascii="Verdana" w:eastAsia="Verdana" w:hAnsi="Verdana" w:cs="Verdana"/>
                <w:lang w:val="en-GB"/>
              </w:rPr>
              <w:t xml:space="preserve"> to the use of Reference Material</w:t>
            </w:r>
            <w:r w:rsidR="00332FC0">
              <w:rPr>
                <w:rFonts w:ascii="Verdana" w:eastAsia="Verdana" w:hAnsi="Verdana" w:cs="Verdana"/>
                <w:lang w:val="en-GB"/>
              </w:rPr>
              <w:t>.</w:t>
            </w:r>
          </w:p>
          <w:p w:rsidR="00E13498" w:rsidRPr="009D65D2" w:rsidRDefault="00E13498" w:rsidP="00E13498">
            <w:pPr>
              <w:spacing w:before="40" w:after="0" w:line="240" w:lineRule="auto"/>
              <w:jc w:val="both"/>
              <w:rPr>
                <w:rFonts w:ascii="Verdana" w:eastAsia="Verdana" w:hAnsi="Verdana" w:cs="Verdana"/>
                <w:lang w:val="en-GB"/>
              </w:rPr>
            </w:pPr>
            <w:r w:rsidRPr="009D65D2">
              <w:rPr>
                <w:rFonts w:ascii="Verdana" w:eastAsia="Verdana" w:hAnsi="Verdana" w:cs="Verdana"/>
                <w:lang w:val="en-GB"/>
              </w:rPr>
              <w:t xml:space="preserve">The characterization </w:t>
            </w:r>
            <w:r w:rsidR="006835D9">
              <w:rPr>
                <w:rFonts w:ascii="Verdana" w:eastAsia="Verdana" w:hAnsi="Verdana" w:cs="Verdana"/>
                <w:lang w:val="en-GB"/>
              </w:rPr>
              <w:t>can</w:t>
            </w:r>
            <w:r w:rsidR="006835D9" w:rsidRPr="009D65D2">
              <w:rPr>
                <w:rFonts w:ascii="Verdana" w:eastAsia="Verdana" w:hAnsi="Verdana" w:cs="Verdana"/>
                <w:lang w:val="en-GB"/>
              </w:rPr>
              <w:t xml:space="preserve"> </w:t>
            </w:r>
            <w:r w:rsidR="00332FC0">
              <w:rPr>
                <w:rFonts w:ascii="Verdana" w:eastAsia="Verdana" w:hAnsi="Verdana" w:cs="Verdana"/>
                <w:lang w:val="en-GB"/>
              </w:rPr>
              <w:t>include</w:t>
            </w:r>
            <w:r w:rsidR="00332FC0" w:rsidRPr="009D65D2">
              <w:rPr>
                <w:rFonts w:ascii="Verdana" w:eastAsia="Verdana" w:hAnsi="Verdana" w:cs="Verdana"/>
                <w:lang w:val="en-GB"/>
              </w:rPr>
              <w:t xml:space="preserve"> </w:t>
            </w:r>
            <w:r w:rsidRPr="009D65D2">
              <w:rPr>
                <w:rFonts w:ascii="Verdana" w:eastAsia="Verdana" w:hAnsi="Verdana" w:cs="Verdana"/>
                <w:lang w:val="en-GB"/>
              </w:rPr>
              <w:t>the application of:</w:t>
            </w:r>
          </w:p>
          <w:p w:rsidR="00E13498" w:rsidRPr="009D65D2" w:rsidRDefault="0039080F" w:rsidP="00E13498">
            <w:pPr>
              <w:spacing w:before="40" w:after="0" w:line="240" w:lineRule="auto"/>
              <w:jc w:val="both"/>
              <w:rPr>
                <w:rFonts w:ascii="Verdana" w:eastAsia="Verdana" w:hAnsi="Verdana" w:cs="Verdana"/>
                <w:lang w:val="en-GB"/>
              </w:rPr>
            </w:pPr>
            <w:r w:rsidRPr="009D65D2">
              <w:rPr>
                <w:rFonts w:ascii="Verdana" w:eastAsia="Verdana" w:hAnsi="Verdana" w:cs="Verdana"/>
                <w:lang w:val="en-GB"/>
              </w:rPr>
              <w:t xml:space="preserve">a) </w:t>
            </w:r>
            <w:r w:rsidR="00E13498" w:rsidRPr="009D65D2">
              <w:rPr>
                <w:rFonts w:ascii="Verdana" w:eastAsia="Verdana" w:hAnsi="Verdana" w:cs="Verdana"/>
                <w:lang w:val="en-GB"/>
              </w:rPr>
              <w:t xml:space="preserve">a reference </w:t>
            </w:r>
            <w:r w:rsidR="00332FC0">
              <w:rPr>
                <w:rFonts w:ascii="Verdana" w:eastAsia="Verdana" w:hAnsi="Verdana" w:cs="Verdana"/>
                <w:lang w:val="en-GB"/>
              </w:rPr>
              <w:t>measurement procedure</w:t>
            </w:r>
            <w:r w:rsidR="00E13498" w:rsidRPr="009D65D2">
              <w:rPr>
                <w:rFonts w:ascii="Verdana" w:eastAsia="Verdana" w:hAnsi="Verdana" w:cs="Verdana"/>
                <w:lang w:val="en-GB"/>
              </w:rPr>
              <w:t xml:space="preserve"> in a single laboratory</w:t>
            </w:r>
            <w:r w:rsidR="00332FC0">
              <w:rPr>
                <w:rFonts w:ascii="Verdana" w:eastAsia="Verdana" w:hAnsi="Verdana" w:cs="Verdana"/>
                <w:lang w:val="en-GB"/>
              </w:rPr>
              <w:t>;</w:t>
            </w:r>
          </w:p>
          <w:p w:rsidR="00E13498" w:rsidRPr="009D65D2" w:rsidRDefault="00DD15E6" w:rsidP="00E13498">
            <w:pPr>
              <w:spacing w:before="40" w:after="0" w:line="240" w:lineRule="auto"/>
              <w:jc w:val="both"/>
              <w:rPr>
                <w:rFonts w:ascii="Verdana" w:eastAsia="Verdana" w:hAnsi="Verdana" w:cs="Verdana"/>
                <w:lang w:val="en-GB"/>
              </w:rPr>
            </w:pPr>
            <w:r w:rsidRPr="009D65D2">
              <w:rPr>
                <w:rFonts w:ascii="Verdana" w:eastAsia="Verdana" w:hAnsi="Verdana" w:cs="Verdana"/>
                <w:lang w:val="en-GB"/>
              </w:rPr>
              <w:t>b)</w:t>
            </w:r>
            <w:r w:rsidR="00E13498" w:rsidRPr="009D65D2">
              <w:rPr>
                <w:rFonts w:ascii="Verdana" w:eastAsia="Verdana" w:hAnsi="Verdana" w:cs="Verdana"/>
                <w:lang w:val="en-GB"/>
              </w:rPr>
              <w:t xml:space="preserve"> in the case of a</w:t>
            </w:r>
            <w:r w:rsidR="0039080F" w:rsidRPr="009D65D2">
              <w:rPr>
                <w:rFonts w:ascii="Verdana" w:eastAsia="Verdana" w:hAnsi="Verdana" w:cs="Verdana"/>
                <w:lang w:val="en-GB"/>
              </w:rPr>
              <w:t xml:space="preserve"> non-operationally defined measurand</w:t>
            </w:r>
            <w:r w:rsidR="00E13498" w:rsidRPr="009D65D2">
              <w:rPr>
                <w:rFonts w:ascii="Verdana" w:eastAsia="Verdana" w:hAnsi="Verdana" w:cs="Verdana"/>
                <w:lang w:val="en-GB"/>
              </w:rPr>
              <w:t xml:space="preserve">, two or more methods </w:t>
            </w:r>
            <w:r w:rsidRPr="009D65D2">
              <w:rPr>
                <w:rFonts w:ascii="Verdana" w:eastAsia="Verdana" w:hAnsi="Verdana" w:cs="Verdana"/>
                <w:lang w:val="en-GB"/>
              </w:rPr>
              <w:t>of</w:t>
            </w:r>
            <w:r w:rsidR="00E13498" w:rsidRPr="009D65D2">
              <w:rPr>
                <w:rFonts w:ascii="Verdana" w:eastAsia="Verdana" w:hAnsi="Verdana" w:cs="Verdana"/>
                <w:lang w:val="en-GB"/>
              </w:rPr>
              <w:t xml:space="preserve"> demonstrable accuracy in one or more laboratories</w:t>
            </w:r>
            <w:r w:rsidR="00332FC0">
              <w:rPr>
                <w:rFonts w:ascii="Verdana" w:eastAsia="Verdana" w:hAnsi="Verdana" w:cs="Verdana"/>
                <w:lang w:val="en-GB"/>
              </w:rPr>
              <w:t>;</w:t>
            </w:r>
          </w:p>
          <w:p w:rsidR="00E13498" w:rsidRPr="009D65D2" w:rsidRDefault="00DD15E6" w:rsidP="00E13498">
            <w:pPr>
              <w:spacing w:before="40" w:after="0" w:line="240" w:lineRule="auto"/>
              <w:jc w:val="both"/>
              <w:rPr>
                <w:rFonts w:ascii="Verdana" w:eastAsia="Verdana" w:hAnsi="Verdana" w:cs="Verdana"/>
                <w:lang w:val="en-GB"/>
              </w:rPr>
            </w:pPr>
            <w:r w:rsidRPr="009D65D2">
              <w:rPr>
                <w:rFonts w:ascii="Verdana" w:eastAsia="Verdana" w:hAnsi="Verdana" w:cs="Verdana"/>
                <w:lang w:val="en-GB"/>
              </w:rPr>
              <w:t xml:space="preserve">c) </w:t>
            </w:r>
            <w:r w:rsidR="00332FC0">
              <w:rPr>
                <w:rFonts w:ascii="Verdana" w:eastAsia="Verdana" w:hAnsi="Verdana" w:cs="Verdana"/>
                <w:lang w:val="en-GB"/>
              </w:rPr>
              <w:t>i</w:t>
            </w:r>
            <w:r w:rsidR="00E13498" w:rsidRPr="009D65D2">
              <w:rPr>
                <w:rFonts w:ascii="Verdana" w:eastAsia="Verdana" w:hAnsi="Verdana" w:cs="Verdana"/>
                <w:lang w:val="en-GB"/>
              </w:rPr>
              <w:t xml:space="preserve">n the case of an </w:t>
            </w:r>
            <w:r w:rsidRPr="009D65D2">
              <w:rPr>
                <w:rFonts w:ascii="Verdana" w:eastAsia="Verdana" w:hAnsi="Verdana" w:cs="Verdana"/>
                <w:lang w:val="en-GB"/>
              </w:rPr>
              <w:t>operationally-defined</w:t>
            </w:r>
            <w:r w:rsidR="00E13498" w:rsidRPr="009D65D2">
              <w:rPr>
                <w:rFonts w:ascii="Verdana" w:eastAsia="Verdana" w:hAnsi="Verdana" w:cs="Verdana"/>
                <w:lang w:val="en-GB"/>
              </w:rPr>
              <w:t xml:space="preserve"> measurand, one or more experimental methods applied in a network of competent laboratories (collaborative study or collaborative trial)</w:t>
            </w:r>
            <w:r w:rsidR="00332FC0">
              <w:rPr>
                <w:rFonts w:ascii="Verdana" w:eastAsia="Verdana" w:hAnsi="Verdana" w:cs="Verdana"/>
                <w:lang w:val="en-GB"/>
              </w:rPr>
              <w:t>;</w:t>
            </w:r>
          </w:p>
          <w:p w:rsidR="00E13498" w:rsidRPr="009D65D2" w:rsidRDefault="00DD15E6" w:rsidP="00E13498">
            <w:pPr>
              <w:spacing w:before="40" w:after="0" w:line="240" w:lineRule="auto"/>
              <w:jc w:val="both"/>
              <w:rPr>
                <w:rFonts w:ascii="Verdana" w:eastAsia="Verdana" w:hAnsi="Verdana" w:cs="Verdana"/>
                <w:lang w:val="en-GB"/>
              </w:rPr>
            </w:pPr>
            <w:r w:rsidRPr="009D65D2">
              <w:rPr>
                <w:rFonts w:ascii="Verdana" w:eastAsia="Verdana" w:hAnsi="Verdana" w:cs="Verdana"/>
                <w:lang w:val="en-GB"/>
              </w:rPr>
              <w:t xml:space="preserve">d) </w:t>
            </w:r>
            <w:r w:rsidR="00332FC0">
              <w:rPr>
                <w:rFonts w:ascii="Verdana" w:eastAsia="Verdana" w:hAnsi="Verdana" w:cs="Verdana"/>
                <w:lang w:val="en-GB"/>
              </w:rPr>
              <w:t>t</w:t>
            </w:r>
            <w:r w:rsidR="00E13498" w:rsidRPr="009D65D2">
              <w:rPr>
                <w:rFonts w:ascii="Verdana" w:eastAsia="Verdana" w:hAnsi="Verdana" w:cs="Verdana"/>
                <w:lang w:val="en-GB"/>
              </w:rPr>
              <w:t>ransfer of the value assigned to a given property from a RM to an RM candidate, with the same chemical-physical characteristics of the matrix</w:t>
            </w:r>
            <w:r w:rsidR="00332FC0">
              <w:rPr>
                <w:rFonts w:ascii="Verdana" w:eastAsia="Verdana" w:hAnsi="Verdana" w:cs="Verdana"/>
                <w:lang w:val="en-GB"/>
              </w:rPr>
              <w:t>;</w:t>
            </w:r>
          </w:p>
          <w:p w:rsidR="003961B9" w:rsidRPr="009D65D2" w:rsidRDefault="00DD15E6" w:rsidP="00E13498">
            <w:pPr>
              <w:spacing w:after="0" w:line="240" w:lineRule="auto"/>
              <w:jc w:val="both"/>
              <w:rPr>
                <w:lang w:val="en-GB"/>
              </w:rPr>
            </w:pPr>
            <w:r w:rsidRPr="009D65D2">
              <w:rPr>
                <w:rFonts w:ascii="Verdana" w:eastAsia="Verdana" w:hAnsi="Verdana" w:cs="Verdana"/>
                <w:lang w:val="en-GB"/>
              </w:rPr>
              <w:t xml:space="preserve">e) </w:t>
            </w:r>
            <w:r w:rsidR="00332FC0">
              <w:rPr>
                <w:rFonts w:ascii="Verdana" w:eastAsia="Verdana" w:hAnsi="Verdana" w:cs="Verdana"/>
                <w:lang w:val="en-GB"/>
              </w:rPr>
              <w:t>m</w:t>
            </w:r>
            <w:r w:rsidR="00E13498" w:rsidRPr="009D65D2">
              <w:rPr>
                <w:rFonts w:ascii="Verdana" w:eastAsia="Verdana" w:hAnsi="Verdana" w:cs="Verdana"/>
                <w:lang w:val="en-GB"/>
              </w:rPr>
              <w:t>ass or volume assessments of the components used in the preparation of RM</w:t>
            </w:r>
            <w:r w:rsidR="00332FC0">
              <w:rPr>
                <w:rFonts w:ascii="Verdana" w:eastAsia="Verdana" w:hAnsi="Verdana" w:cs="Verdana"/>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6"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6"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lang w:val="en-GB"/>
              </w:rPr>
              <w:t>RT-34</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E13498" w:rsidP="00E13498">
            <w:pPr>
              <w:spacing w:after="0" w:line="240" w:lineRule="auto"/>
              <w:jc w:val="both"/>
              <w:rPr>
                <w:lang w:val="en-GB"/>
              </w:rPr>
            </w:pPr>
            <w:r w:rsidRPr="009D65D2">
              <w:rPr>
                <w:rFonts w:ascii="Verdana" w:eastAsia="Verdana" w:hAnsi="Verdana" w:cs="Verdana"/>
                <w:lang w:val="en-GB"/>
              </w:rPr>
              <w:t>Check whether the competent laboratories are accredited according to the UN</w:t>
            </w:r>
            <w:r w:rsidR="006835D9">
              <w:rPr>
                <w:rFonts w:ascii="Verdana" w:eastAsia="Verdana" w:hAnsi="Verdana" w:cs="Verdana"/>
                <w:lang w:val="en-GB"/>
              </w:rPr>
              <w:t>I</w:t>
            </w:r>
            <w:r w:rsidRPr="009D65D2">
              <w:rPr>
                <w:rFonts w:ascii="Verdana" w:eastAsia="Verdana" w:hAnsi="Verdana" w:cs="Verdana"/>
                <w:lang w:val="en-GB"/>
              </w:rPr>
              <w:t xml:space="preserve"> CEI EN ISO/IEC 17025</w:t>
            </w:r>
            <w:r w:rsidR="006835D9">
              <w:rPr>
                <w:rFonts w:ascii="Verdana" w:eastAsia="Verdana" w:hAnsi="Verdana" w:cs="Verdana"/>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6"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6"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lang w:val="en-GB"/>
              </w:rPr>
              <w:lastRenderedPageBreak/>
              <w:t>7.12.4</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E13498" w:rsidRPr="009D65D2" w:rsidRDefault="00E13498" w:rsidP="00E13498">
            <w:pPr>
              <w:spacing w:before="40" w:after="0" w:line="240" w:lineRule="auto"/>
              <w:jc w:val="both"/>
              <w:rPr>
                <w:rFonts w:ascii="Verdana" w:eastAsia="Verdana" w:hAnsi="Verdana" w:cs="Verdana"/>
                <w:lang w:val="en-GB"/>
              </w:rPr>
            </w:pPr>
            <w:r w:rsidRPr="00084ECA">
              <w:rPr>
                <w:rFonts w:ascii="Verdana" w:eastAsia="Verdana" w:hAnsi="Verdana" w:cs="Verdana"/>
                <w:lang w:val="en-GB"/>
              </w:rPr>
              <w:t xml:space="preserve">RMP </w:t>
            </w:r>
            <w:r w:rsidR="00CE1833" w:rsidRPr="00084ECA">
              <w:rPr>
                <w:rFonts w:ascii="Verdana" w:eastAsia="Verdana" w:hAnsi="Verdana" w:cs="Verdana"/>
                <w:lang w:val="en-GB"/>
              </w:rPr>
              <w:t>shall</w:t>
            </w:r>
            <w:r w:rsidRPr="00084ECA">
              <w:rPr>
                <w:rFonts w:ascii="Verdana" w:eastAsia="Verdana" w:hAnsi="Verdana" w:cs="Verdana"/>
                <w:lang w:val="en-GB"/>
              </w:rPr>
              <w:t xml:space="preserve"> assure the</w:t>
            </w:r>
            <w:r w:rsidRPr="006835D9">
              <w:rPr>
                <w:rFonts w:ascii="Verdana" w:eastAsia="Verdana" w:hAnsi="Verdana" w:cs="Verdana"/>
                <w:lang w:val="en-GB"/>
              </w:rPr>
              <w:t xml:space="preserve"> metrological traceability and the reliability of the characterization</w:t>
            </w:r>
            <w:r w:rsidRPr="009D65D2">
              <w:rPr>
                <w:rFonts w:ascii="Verdana" w:eastAsia="Verdana" w:hAnsi="Verdana" w:cs="Verdana"/>
                <w:lang w:val="en-GB"/>
              </w:rPr>
              <w:t xml:space="preserve"> studies performed by</w:t>
            </w:r>
            <w:r w:rsidR="00927A08">
              <w:rPr>
                <w:rFonts w:ascii="Verdana" w:eastAsia="Verdana" w:hAnsi="Verdana" w:cs="Verdana"/>
                <w:lang w:val="en-GB"/>
              </w:rPr>
              <w:t xml:space="preserve"> means of</w:t>
            </w:r>
            <w:r w:rsidRPr="009D65D2">
              <w:rPr>
                <w:rFonts w:ascii="Verdana" w:eastAsia="Verdana" w:hAnsi="Verdana" w:cs="Verdana"/>
                <w:lang w:val="en-GB"/>
              </w:rPr>
              <w:t>:</w:t>
            </w:r>
            <w:r w:rsidR="006835D9" w:rsidRPr="009D65D2" w:rsidDel="006835D9">
              <w:rPr>
                <w:rFonts w:ascii="Verdana" w:eastAsia="Verdana" w:hAnsi="Verdana" w:cs="Verdana"/>
                <w:lang w:val="en-GB"/>
              </w:rPr>
              <w:t xml:space="preserve"> </w:t>
            </w:r>
          </w:p>
          <w:p w:rsidR="00E13498" w:rsidRPr="009D65D2" w:rsidRDefault="00DD15E6" w:rsidP="00E13498">
            <w:pPr>
              <w:spacing w:before="40" w:after="0" w:line="240" w:lineRule="auto"/>
              <w:jc w:val="both"/>
              <w:rPr>
                <w:rFonts w:ascii="Verdana" w:eastAsia="Verdana" w:hAnsi="Verdana" w:cs="Verdana"/>
                <w:lang w:val="en-GB"/>
              </w:rPr>
            </w:pPr>
            <w:r w:rsidRPr="009D65D2">
              <w:rPr>
                <w:rFonts w:ascii="Verdana" w:eastAsia="Verdana" w:hAnsi="Verdana" w:cs="Verdana"/>
                <w:lang w:val="en-GB"/>
              </w:rPr>
              <w:t xml:space="preserve">a) </w:t>
            </w:r>
            <w:r w:rsidR="006835D9">
              <w:rPr>
                <w:rFonts w:ascii="Verdana" w:eastAsia="Verdana" w:hAnsi="Verdana" w:cs="Verdana"/>
                <w:lang w:val="en-GB"/>
              </w:rPr>
              <w:t>p</w:t>
            </w:r>
            <w:r w:rsidR="00E13498" w:rsidRPr="009D65D2">
              <w:rPr>
                <w:rFonts w:ascii="Verdana" w:eastAsia="Verdana" w:hAnsi="Verdana" w:cs="Verdana"/>
                <w:lang w:val="en-GB"/>
              </w:rPr>
              <w:t>reparation of a documented measurement plan that describes in detail the activities to be carried out</w:t>
            </w:r>
            <w:r w:rsidR="006835D9">
              <w:rPr>
                <w:rFonts w:ascii="Verdana" w:eastAsia="Verdana" w:hAnsi="Verdana" w:cs="Verdana"/>
                <w:lang w:val="en-GB"/>
              </w:rPr>
              <w:t xml:space="preserve">, </w:t>
            </w:r>
            <w:r w:rsidR="006835D9" w:rsidRPr="009D65D2">
              <w:rPr>
                <w:rFonts w:ascii="Verdana" w:eastAsia="Verdana" w:hAnsi="Verdana" w:cs="Verdana"/>
                <w:lang w:val="en-GB"/>
              </w:rPr>
              <w:t>th</w:t>
            </w:r>
            <w:r w:rsidR="006835D9">
              <w:rPr>
                <w:rFonts w:ascii="Verdana" w:eastAsia="Verdana" w:hAnsi="Verdana" w:cs="Verdana"/>
                <w:lang w:val="en-GB"/>
              </w:rPr>
              <w:t>at</w:t>
            </w:r>
            <w:r w:rsidR="006835D9" w:rsidRPr="009D65D2">
              <w:rPr>
                <w:rFonts w:ascii="Verdana" w:eastAsia="Verdana" w:hAnsi="Verdana" w:cs="Verdana"/>
                <w:lang w:val="en-GB"/>
              </w:rPr>
              <w:t xml:space="preserve"> </w:t>
            </w:r>
            <w:r w:rsidR="00927A08">
              <w:rPr>
                <w:rFonts w:ascii="Verdana" w:eastAsia="Verdana" w:hAnsi="Verdana" w:cs="Verdana"/>
                <w:lang w:val="en-GB"/>
              </w:rPr>
              <w:t xml:space="preserve">will be </w:t>
            </w:r>
            <w:r w:rsidR="00E13498" w:rsidRPr="009D65D2">
              <w:rPr>
                <w:rFonts w:ascii="Verdana" w:eastAsia="Verdana" w:hAnsi="Verdana" w:cs="Verdana"/>
                <w:lang w:val="en-GB"/>
              </w:rPr>
              <w:t>communicated to all personnel responsible for carrying out the measures</w:t>
            </w:r>
            <w:r w:rsidR="006835D9">
              <w:rPr>
                <w:rFonts w:ascii="Verdana" w:eastAsia="Verdana" w:hAnsi="Verdana" w:cs="Verdana"/>
                <w:lang w:val="en-GB"/>
              </w:rPr>
              <w:t>;</w:t>
            </w:r>
          </w:p>
          <w:p w:rsidR="003961B9" w:rsidRPr="009D65D2" w:rsidRDefault="00DD15E6">
            <w:pPr>
              <w:spacing w:after="0" w:line="240" w:lineRule="auto"/>
              <w:jc w:val="both"/>
              <w:rPr>
                <w:lang w:val="en-GB"/>
              </w:rPr>
            </w:pPr>
            <w:r w:rsidRPr="009D65D2">
              <w:rPr>
                <w:rFonts w:ascii="Verdana" w:eastAsia="Verdana" w:hAnsi="Verdana" w:cs="Verdana"/>
                <w:lang w:val="en-GB"/>
              </w:rPr>
              <w:t xml:space="preserve">b) </w:t>
            </w:r>
            <w:r w:rsidR="006835D9">
              <w:rPr>
                <w:rFonts w:ascii="Verdana" w:eastAsia="Verdana" w:hAnsi="Verdana" w:cs="Verdana"/>
                <w:lang w:val="en-GB"/>
              </w:rPr>
              <w:t>f</w:t>
            </w:r>
            <w:r w:rsidR="00E13498" w:rsidRPr="009D65D2">
              <w:rPr>
                <w:rFonts w:ascii="Verdana" w:eastAsia="Verdana" w:hAnsi="Verdana" w:cs="Verdana"/>
                <w:lang w:val="en-GB"/>
              </w:rPr>
              <w:t>or certified values</w:t>
            </w:r>
            <w:r w:rsidR="006835D9">
              <w:rPr>
                <w:rFonts w:ascii="Verdana" w:eastAsia="Verdana" w:hAnsi="Verdana" w:cs="Verdana"/>
                <w:lang w:val="en-GB"/>
              </w:rPr>
              <w:t>,</w:t>
            </w:r>
            <w:r w:rsidR="00E13498" w:rsidRPr="009D65D2">
              <w:rPr>
                <w:rFonts w:ascii="Verdana" w:eastAsia="Verdana" w:hAnsi="Verdana" w:cs="Verdana"/>
                <w:lang w:val="en-GB"/>
              </w:rPr>
              <w:t xml:space="preserve"> demonstrate the competence of the laboratories involved</w:t>
            </w:r>
            <w:r w:rsidR="006835D9">
              <w:rPr>
                <w:rFonts w:ascii="Verdana" w:eastAsia="Verdana" w:hAnsi="Verdana" w:cs="Verdana"/>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6"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6"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lang w:val="en-GB"/>
              </w:rPr>
              <w:t>7.12.5</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DD15E6" w:rsidP="00CE1833">
            <w:pPr>
              <w:spacing w:after="0" w:line="240" w:lineRule="auto"/>
              <w:jc w:val="both"/>
              <w:rPr>
                <w:lang w:val="en-GB"/>
              </w:rPr>
            </w:pPr>
            <w:r w:rsidRPr="009D65D2">
              <w:rPr>
                <w:rFonts w:ascii="Verdana" w:eastAsia="Verdana" w:hAnsi="Verdana" w:cs="Verdana"/>
                <w:lang w:val="en-GB"/>
              </w:rPr>
              <w:t xml:space="preserve">The </w:t>
            </w:r>
            <w:r w:rsidR="00990BBB" w:rsidRPr="009D65D2">
              <w:rPr>
                <w:rFonts w:ascii="Verdana" w:eastAsia="Verdana" w:hAnsi="Verdana" w:cs="Verdana"/>
                <w:lang w:val="en-GB"/>
              </w:rPr>
              <w:t>RM</w:t>
            </w:r>
            <w:r w:rsidR="006835D9">
              <w:rPr>
                <w:rFonts w:ascii="Verdana" w:eastAsia="Verdana" w:hAnsi="Verdana" w:cs="Verdana"/>
                <w:lang w:val="en-GB"/>
              </w:rPr>
              <w:t>P</w:t>
            </w:r>
            <w:r w:rsidR="00990BBB" w:rsidRPr="009D65D2">
              <w:rPr>
                <w:rFonts w:ascii="Verdana" w:eastAsia="Verdana" w:hAnsi="Verdana" w:cs="Verdana"/>
                <w:lang w:val="en-GB"/>
              </w:rPr>
              <w:t xml:space="preserve"> </w:t>
            </w:r>
            <w:r w:rsidR="00CE1833" w:rsidRPr="009D65D2">
              <w:rPr>
                <w:rFonts w:ascii="Verdana" w:eastAsia="Verdana" w:hAnsi="Verdana" w:cs="Verdana"/>
                <w:lang w:val="en-GB"/>
              </w:rPr>
              <w:t>shall</w:t>
            </w:r>
            <w:r w:rsidR="00990BBB" w:rsidRPr="009D65D2">
              <w:rPr>
                <w:rFonts w:ascii="Verdana" w:eastAsia="Verdana" w:hAnsi="Verdana" w:cs="Verdana"/>
                <w:lang w:val="en-GB"/>
              </w:rPr>
              <w:t xml:space="preserve"> perform a technical </w:t>
            </w:r>
            <w:r w:rsidRPr="009D65D2">
              <w:rPr>
                <w:rFonts w:ascii="Verdana" w:eastAsia="Verdana" w:hAnsi="Verdana" w:cs="Verdana"/>
                <w:lang w:val="en-GB"/>
              </w:rPr>
              <w:t>assessment</w:t>
            </w:r>
            <w:r w:rsidR="00990BBB" w:rsidRPr="009D65D2">
              <w:rPr>
                <w:rFonts w:ascii="Verdana" w:eastAsia="Verdana" w:hAnsi="Verdana" w:cs="Verdana"/>
                <w:lang w:val="en-GB"/>
              </w:rPr>
              <w:t xml:space="preserve"> of the data and documents related to the characterization studies</w:t>
            </w:r>
            <w:r w:rsidR="006835D9">
              <w:rPr>
                <w:rFonts w:ascii="Verdana" w:eastAsia="Verdana" w:hAnsi="Verdana" w:cs="Verdana"/>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6"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6"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b/>
                <w:lang w:val="en-GB"/>
              </w:rPr>
              <w:t>7.13</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rsidP="00990BBB">
            <w:pPr>
              <w:spacing w:after="0" w:line="240" w:lineRule="auto"/>
              <w:jc w:val="both"/>
              <w:rPr>
                <w:lang w:val="en-GB"/>
              </w:rPr>
            </w:pPr>
            <w:r w:rsidRPr="009D65D2">
              <w:rPr>
                <w:rFonts w:ascii="Verdana" w:eastAsia="Verdana" w:hAnsi="Verdana" w:cs="Verdana"/>
                <w:b/>
                <w:lang w:val="en-GB"/>
              </w:rPr>
              <w:t>Ass</w:t>
            </w:r>
            <w:r w:rsidR="00990BBB" w:rsidRPr="009D65D2">
              <w:rPr>
                <w:rFonts w:ascii="Verdana" w:eastAsia="Verdana" w:hAnsi="Verdana" w:cs="Verdana"/>
                <w:b/>
                <w:lang w:val="en-GB"/>
              </w:rPr>
              <w:t>ignment of property values and their uncertainties</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6"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6"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lang w:val="en-GB"/>
              </w:rPr>
              <w:t>7.13</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9A40A7">
            <w:pPr>
              <w:spacing w:after="0" w:line="240" w:lineRule="auto"/>
              <w:jc w:val="both"/>
              <w:rPr>
                <w:lang w:val="en-GB"/>
              </w:rPr>
            </w:pPr>
            <w:r w:rsidRPr="009D65D2">
              <w:rPr>
                <w:rFonts w:ascii="Verdana" w:eastAsia="Verdana" w:hAnsi="Verdana" w:cs="Verdana"/>
                <w:lang w:val="en-GB"/>
              </w:rPr>
              <w:t xml:space="preserve">Check whether the </w:t>
            </w:r>
            <w:r w:rsidR="00927A08">
              <w:rPr>
                <w:rFonts w:ascii="Verdana" w:eastAsia="Verdana" w:hAnsi="Verdana" w:cs="Verdana"/>
                <w:lang w:val="en-GB"/>
              </w:rPr>
              <w:t>methods</w:t>
            </w:r>
            <w:r w:rsidRPr="009D65D2">
              <w:rPr>
                <w:rFonts w:ascii="Verdana" w:eastAsia="Verdana" w:hAnsi="Verdana" w:cs="Verdana"/>
                <w:lang w:val="en-GB"/>
              </w:rPr>
              <w:t xml:space="preserve"> for assigning property values and related uncertainties are performed according to ISO Guide 35</w:t>
            </w:r>
            <w:r w:rsidR="00927A08">
              <w:rPr>
                <w:rFonts w:ascii="Verdana" w:eastAsia="Verdana" w:hAnsi="Verdana" w:cs="Verdana"/>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6"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6"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lang w:val="en-GB"/>
              </w:rPr>
              <w:t>7.13.1</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9A40A7">
            <w:pPr>
              <w:spacing w:after="0" w:line="240" w:lineRule="auto"/>
              <w:jc w:val="both"/>
              <w:rPr>
                <w:lang w:val="en-GB"/>
              </w:rPr>
            </w:pPr>
            <w:r w:rsidRPr="009D65D2">
              <w:rPr>
                <w:rFonts w:ascii="Verdana" w:eastAsia="Verdana" w:hAnsi="Verdana" w:cs="Verdana"/>
                <w:lang w:val="en-GB"/>
              </w:rPr>
              <w:t>Check for documented procedures for assigning property values</w:t>
            </w:r>
            <w:r w:rsidR="00927A08">
              <w:rPr>
                <w:rFonts w:ascii="Verdana" w:eastAsia="Verdana" w:hAnsi="Verdana" w:cs="Verdana"/>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6"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6"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lang w:val="en-GB"/>
              </w:rPr>
              <w:t>7.13.2</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0A0B6F" w:rsidRPr="009D65D2" w:rsidRDefault="000A0B6F" w:rsidP="000A0B6F">
            <w:pPr>
              <w:spacing w:before="40" w:after="0" w:line="240" w:lineRule="auto"/>
              <w:jc w:val="both"/>
              <w:rPr>
                <w:rFonts w:ascii="Verdana" w:eastAsia="Verdana" w:hAnsi="Verdana" w:cs="Verdana"/>
                <w:lang w:val="en-GB"/>
              </w:rPr>
            </w:pPr>
            <w:r w:rsidRPr="009D65D2">
              <w:rPr>
                <w:rFonts w:ascii="Verdana" w:eastAsia="Verdana" w:hAnsi="Verdana" w:cs="Verdana"/>
                <w:lang w:val="en-GB"/>
              </w:rPr>
              <w:t>These procedures shall include, as appropriate:</w:t>
            </w:r>
          </w:p>
          <w:p w:rsidR="000A0B6F" w:rsidRPr="009D65D2" w:rsidRDefault="00DD15E6" w:rsidP="000A0B6F">
            <w:pPr>
              <w:spacing w:before="40" w:after="0" w:line="240" w:lineRule="auto"/>
              <w:jc w:val="both"/>
              <w:rPr>
                <w:rFonts w:ascii="Verdana" w:eastAsia="Verdana" w:hAnsi="Verdana" w:cs="Verdana"/>
                <w:lang w:val="en-GB"/>
              </w:rPr>
            </w:pPr>
            <w:r w:rsidRPr="009D65D2">
              <w:rPr>
                <w:rFonts w:ascii="Verdana" w:eastAsia="Verdana" w:hAnsi="Verdana" w:cs="Verdana"/>
                <w:lang w:val="en-GB"/>
              </w:rPr>
              <w:t>a)</w:t>
            </w:r>
            <w:r w:rsidR="000A0B6F" w:rsidRPr="009D65D2">
              <w:rPr>
                <w:rFonts w:ascii="Verdana" w:eastAsia="Verdana" w:hAnsi="Verdana" w:cs="Verdana"/>
                <w:lang w:val="en-GB"/>
              </w:rPr>
              <w:t xml:space="preserve"> details of the experimental designs and statistical techniques used;</w:t>
            </w:r>
          </w:p>
          <w:p w:rsidR="000A0B6F" w:rsidRPr="009D65D2" w:rsidRDefault="00DD15E6" w:rsidP="000A0B6F">
            <w:pPr>
              <w:spacing w:before="40" w:after="0" w:line="240" w:lineRule="auto"/>
              <w:jc w:val="both"/>
              <w:rPr>
                <w:rFonts w:ascii="Verdana" w:eastAsia="Verdana" w:hAnsi="Verdana" w:cs="Verdana"/>
                <w:lang w:val="en-GB"/>
              </w:rPr>
            </w:pPr>
            <w:r w:rsidRPr="009D65D2">
              <w:rPr>
                <w:rFonts w:ascii="Verdana" w:eastAsia="Verdana" w:hAnsi="Verdana" w:cs="Verdana"/>
                <w:lang w:val="en-GB"/>
              </w:rPr>
              <w:t>b)</w:t>
            </w:r>
            <w:r w:rsidR="000A0B6F" w:rsidRPr="009D65D2">
              <w:rPr>
                <w:rFonts w:ascii="Verdana" w:eastAsia="Verdana" w:hAnsi="Verdana" w:cs="Verdana"/>
                <w:lang w:val="en-GB"/>
              </w:rPr>
              <w:t xml:space="preserve"> policies on treatment and investigation of anomalous results, including outliers;</w:t>
            </w:r>
          </w:p>
          <w:p w:rsidR="000A0B6F" w:rsidRPr="009D65D2" w:rsidRDefault="00DD15E6" w:rsidP="000A0B6F">
            <w:pPr>
              <w:spacing w:before="40" w:after="0" w:line="240" w:lineRule="auto"/>
              <w:jc w:val="both"/>
              <w:rPr>
                <w:rFonts w:ascii="Verdana" w:eastAsia="Verdana" w:hAnsi="Verdana" w:cs="Verdana"/>
                <w:lang w:val="en-GB"/>
              </w:rPr>
            </w:pPr>
            <w:r w:rsidRPr="009D65D2">
              <w:rPr>
                <w:rFonts w:ascii="Verdana" w:eastAsia="Verdana" w:hAnsi="Verdana" w:cs="Verdana"/>
                <w:lang w:val="en-GB"/>
              </w:rPr>
              <w:t>c)</w:t>
            </w:r>
            <w:r w:rsidR="000A0B6F" w:rsidRPr="009D65D2">
              <w:rPr>
                <w:rFonts w:ascii="Verdana" w:eastAsia="Verdana" w:hAnsi="Verdana" w:cs="Verdana"/>
                <w:lang w:val="en-GB"/>
              </w:rPr>
              <w:t xml:space="preserve"> whether weighting techniques are used for contributions to assigned property values derived </w:t>
            </w:r>
            <w:r w:rsidR="000A0B6F" w:rsidRPr="009D65D2">
              <w:rPr>
                <w:rFonts w:ascii="Verdana" w:eastAsia="Verdana" w:hAnsi="Verdana" w:cs="Verdana"/>
                <w:lang w:val="en-GB"/>
              </w:rPr>
              <w:lastRenderedPageBreak/>
              <w:t>from</w:t>
            </w:r>
            <w:r w:rsidR="00927A08">
              <w:rPr>
                <w:rFonts w:ascii="Verdana" w:eastAsia="Verdana" w:hAnsi="Verdana" w:cs="Verdana"/>
                <w:lang w:val="en-GB"/>
              </w:rPr>
              <w:t xml:space="preserve"> </w:t>
            </w:r>
            <w:r w:rsidR="000A0B6F" w:rsidRPr="009D65D2">
              <w:rPr>
                <w:rFonts w:ascii="Verdana" w:eastAsia="Verdana" w:hAnsi="Verdana" w:cs="Verdana"/>
                <w:lang w:val="en-GB"/>
              </w:rPr>
              <w:t>different procedures or laboratories with different measurement uncertainties;</w:t>
            </w:r>
          </w:p>
          <w:p w:rsidR="000A0B6F" w:rsidRPr="009D65D2" w:rsidRDefault="00DD15E6" w:rsidP="000A0B6F">
            <w:pPr>
              <w:spacing w:before="40" w:after="0" w:line="240" w:lineRule="auto"/>
              <w:jc w:val="both"/>
              <w:rPr>
                <w:rFonts w:ascii="Verdana" w:eastAsia="Verdana" w:hAnsi="Verdana" w:cs="Verdana"/>
                <w:lang w:val="en-GB"/>
              </w:rPr>
            </w:pPr>
            <w:r w:rsidRPr="009D65D2">
              <w:rPr>
                <w:rFonts w:ascii="Verdana" w:eastAsia="Verdana" w:hAnsi="Verdana" w:cs="Verdana"/>
                <w:lang w:val="en-GB"/>
              </w:rPr>
              <w:t xml:space="preserve">d) </w:t>
            </w:r>
            <w:r w:rsidR="000A0B6F" w:rsidRPr="009D65D2">
              <w:rPr>
                <w:rFonts w:ascii="Verdana" w:eastAsia="Verdana" w:hAnsi="Verdana" w:cs="Verdana"/>
                <w:lang w:val="en-GB"/>
              </w:rPr>
              <w:t>the approach used to assign uncertainties to the property values;</w:t>
            </w:r>
          </w:p>
          <w:p w:rsidR="003961B9" w:rsidRPr="009D65D2" w:rsidRDefault="00927A08" w:rsidP="000A0B6F">
            <w:pPr>
              <w:spacing w:after="0" w:line="240" w:lineRule="auto"/>
              <w:jc w:val="both"/>
              <w:rPr>
                <w:lang w:val="en-GB"/>
              </w:rPr>
            </w:pPr>
            <w:r>
              <w:rPr>
                <w:rFonts w:ascii="Verdana" w:eastAsia="Verdana" w:hAnsi="Verdana" w:cs="Verdana"/>
                <w:lang w:val="en-GB"/>
              </w:rPr>
              <w:t xml:space="preserve">e) </w:t>
            </w:r>
            <w:r w:rsidR="000A0B6F" w:rsidRPr="009D65D2">
              <w:rPr>
                <w:rFonts w:ascii="Verdana" w:eastAsia="Verdana" w:hAnsi="Verdana" w:cs="Verdana"/>
                <w:lang w:val="en-GB"/>
              </w:rPr>
              <w:t>any other significant factors that may affect the assignment of property values</w:t>
            </w:r>
            <w:r>
              <w:rPr>
                <w:rFonts w:ascii="Verdana" w:eastAsia="Verdana" w:hAnsi="Verdana" w:cs="Verdana"/>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6"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6"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lang w:val="en-GB"/>
              </w:rPr>
              <w:t>7.13.3</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0A0B6F">
            <w:pPr>
              <w:spacing w:after="0" w:line="240" w:lineRule="auto"/>
              <w:jc w:val="both"/>
              <w:rPr>
                <w:lang w:val="en-GB"/>
              </w:rPr>
            </w:pPr>
            <w:r w:rsidRPr="009D65D2">
              <w:rPr>
                <w:rFonts w:ascii="Verdana" w:eastAsia="Verdana" w:hAnsi="Verdana" w:cs="Verdana"/>
                <w:lang w:val="en-GB"/>
              </w:rPr>
              <w:t>The RMP shall take due account of technical information on test methods and equipment, including reported uncertainty information, and of any evidence of laboratory performance when</w:t>
            </w:r>
            <w:r w:rsidR="00927A08">
              <w:rPr>
                <w:rFonts w:ascii="Verdana" w:eastAsia="Verdana" w:hAnsi="Verdana" w:cs="Verdana"/>
                <w:lang w:val="en-GB"/>
              </w:rPr>
              <w:t xml:space="preserve"> </w:t>
            </w:r>
            <w:r w:rsidRPr="009D65D2">
              <w:rPr>
                <w:rFonts w:ascii="Verdana" w:eastAsia="Verdana" w:hAnsi="Verdana" w:cs="Verdana"/>
                <w:lang w:val="en-GB"/>
              </w:rPr>
              <w:t>assigning the property values of interest</w:t>
            </w:r>
            <w:r w:rsidR="00927A08">
              <w:rPr>
                <w:rFonts w:ascii="Verdana" w:eastAsia="Verdana" w:hAnsi="Verdana" w:cs="Verdana"/>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6"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6"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lang w:val="en-GB"/>
              </w:rPr>
              <w:t>7.13.4</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F63285" w:rsidP="00DD15E6">
            <w:pPr>
              <w:spacing w:after="0" w:line="240" w:lineRule="auto"/>
              <w:jc w:val="both"/>
              <w:rPr>
                <w:lang w:val="en-GB"/>
              </w:rPr>
            </w:pPr>
            <w:r w:rsidRPr="009D65D2">
              <w:rPr>
                <w:rFonts w:ascii="Verdana" w:eastAsia="Verdana" w:hAnsi="Verdana" w:cs="Verdana"/>
                <w:lang w:val="en-GB"/>
              </w:rPr>
              <w:t>Check if evidence of the outliers data analysis is available and how any exclusions are handled</w:t>
            </w:r>
            <w:r w:rsidR="00927A08">
              <w:rPr>
                <w:rFonts w:ascii="Verdana" w:eastAsia="Verdana" w:hAnsi="Verdana" w:cs="Verdana"/>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6"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6"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lang w:val="en-GB"/>
              </w:rPr>
              <w:t>7.13.5</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F63285">
            <w:pPr>
              <w:spacing w:after="0" w:line="240" w:lineRule="auto"/>
              <w:jc w:val="both"/>
              <w:rPr>
                <w:lang w:val="en-GB"/>
              </w:rPr>
            </w:pPr>
            <w:r w:rsidRPr="009D65D2">
              <w:rPr>
                <w:rFonts w:ascii="Verdana" w:eastAsia="Verdana" w:hAnsi="Verdana" w:cs="Verdana"/>
                <w:lang w:val="en-GB"/>
              </w:rPr>
              <w:t>Check with which approaches the measurement uncertainty to be associated with the certified values assigned by a property was estimated</w:t>
            </w:r>
            <w:r w:rsidR="00927A08">
              <w:rPr>
                <w:rFonts w:ascii="Verdana" w:eastAsia="Verdana" w:hAnsi="Verdana" w:cs="Verdana"/>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6"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6"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before="40" w:after="0" w:line="240" w:lineRule="auto"/>
              <w:jc w:val="both"/>
              <w:rPr>
                <w:rFonts w:ascii="Verdana" w:eastAsia="Verdana" w:hAnsi="Verdana" w:cs="Verdana"/>
                <w:lang w:val="en-GB"/>
              </w:rPr>
            </w:pPr>
            <w:r w:rsidRPr="009D65D2">
              <w:rPr>
                <w:rFonts w:ascii="Verdana" w:eastAsia="Verdana" w:hAnsi="Verdana" w:cs="Verdana"/>
                <w:lang w:val="en-GB"/>
              </w:rPr>
              <w:t>7.13.6</w:t>
            </w:r>
          </w:p>
          <w:p w:rsidR="003961B9" w:rsidRPr="009D65D2" w:rsidRDefault="00D4795C">
            <w:pPr>
              <w:spacing w:before="40" w:after="0" w:line="240" w:lineRule="auto"/>
              <w:jc w:val="both"/>
              <w:rPr>
                <w:rFonts w:ascii="Verdana" w:eastAsia="Verdana" w:hAnsi="Verdana" w:cs="Verdana"/>
                <w:lang w:val="en-GB"/>
              </w:rPr>
            </w:pPr>
            <w:r w:rsidRPr="009D65D2">
              <w:rPr>
                <w:rFonts w:ascii="Verdana" w:eastAsia="Verdana" w:hAnsi="Verdana" w:cs="Verdana"/>
                <w:lang w:val="en-GB"/>
              </w:rPr>
              <w:t>RT-34</w:t>
            </w:r>
          </w:p>
          <w:p w:rsidR="003961B9" w:rsidRPr="009D65D2" w:rsidRDefault="003961B9">
            <w:pPr>
              <w:spacing w:after="0" w:line="240" w:lineRule="auto"/>
              <w:jc w:val="both"/>
              <w:rPr>
                <w:lang w:val="en-GB"/>
              </w:rPr>
            </w:pP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F63285" w:rsidP="00F63285">
            <w:pPr>
              <w:spacing w:after="0" w:line="240" w:lineRule="auto"/>
              <w:jc w:val="both"/>
              <w:rPr>
                <w:rFonts w:ascii="Verdana" w:eastAsia="Verdana" w:hAnsi="Verdana" w:cs="Verdana"/>
                <w:lang w:val="en-GB"/>
              </w:rPr>
            </w:pPr>
            <w:r w:rsidRPr="009D65D2">
              <w:rPr>
                <w:rFonts w:ascii="Verdana" w:eastAsia="Verdana" w:hAnsi="Verdana" w:cs="Verdana"/>
                <w:lang w:val="en-GB"/>
              </w:rPr>
              <w:t>For certified values, the RMP shall consider, at a minimum, uncertainty contributions of each of the following</w:t>
            </w:r>
            <w:r w:rsidR="00D4795C" w:rsidRPr="009D65D2">
              <w:rPr>
                <w:rFonts w:ascii="Verdana" w:eastAsia="Verdana" w:hAnsi="Verdana" w:cs="Verdana"/>
                <w:lang w:val="en-GB"/>
              </w:rPr>
              <w:t>:</w:t>
            </w:r>
          </w:p>
          <w:p w:rsidR="00927A08" w:rsidRPr="009D65D2" w:rsidRDefault="00DD15E6" w:rsidP="00DD15E6">
            <w:pPr>
              <w:spacing w:after="0" w:line="240" w:lineRule="auto"/>
              <w:rPr>
                <w:rFonts w:ascii="Verdana" w:eastAsia="Verdana" w:hAnsi="Verdana" w:cs="Verdana"/>
                <w:lang w:val="en-GB"/>
              </w:rPr>
            </w:pPr>
            <w:r w:rsidRPr="009D65D2">
              <w:rPr>
                <w:rFonts w:ascii="Verdana" w:eastAsia="Verdana" w:hAnsi="Verdana" w:cs="Verdana"/>
                <w:lang w:val="en-GB"/>
              </w:rPr>
              <w:t xml:space="preserve">a) </w:t>
            </w:r>
            <w:r w:rsidR="00F63285" w:rsidRPr="009D65D2">
              <w:rPr>
                <w:rFonts w:ascii="Verdana" w:eastAsia="Verdana" w:hAnsi="Verdana" w:cs="Verdana"/>
                <w:lang w:val="en-GB"/>
              </w:rPr>
              <w:t>characterization, including any difference between multiple procedures used for characterization</w:t>
            </w:r>
            <w:r w:rsidR="00927A08">
              <w:rPr>
                <w:rFonts w:ascii="Verdana" w:eastAsia="Verdana" w:hAnsi="Verdana" w:cs="Verdana"/>
                <w:lang w:val="en-GB"/>
              </w:rPr>
              <w:t>;</w:t>
            </w:r>
          </w:p>
          <w:p w:rsidR="003961B9" w:rsidRPr="009D65D2" w:rsidRDefault="00927A08" w:rsidP="00DD15E6">
            <w:pPr>
              <w:spacing w:after="0" w:line="240" w:lineRule="auto"/>
              <w:rPr>
                <w:rFonts w:ascii="Verdana" w:eastAsia="Verdana" w:hAnsi="Verdana" w:cs="Verdana"/>
                <w:lang w:val="en-GB"/>
              </w:rPr>
            </w:pPr>
            <w:r>
              <w:rPr>
                <w:rFonts w:ascii="Verdana" w:eastAsia="Verdana" w:hAnsi="Verdana" w:cs="Verdana"/>
                <w:lang w:val="en-GB"/>
              </w:rPr>
              <w:t xml:space="preserve">b) </w:t>
            </w:r>
            <w:r w:rsidR="00F63285" w:rsidRPr="009D65D2">
              <w:rPr>
                <w:rFonts w:ascii="Verdana" w:eastAsia="Verdana" w:hAnsi="Verdana" w:cs="Verdana"/>
                <w:lang w:val="en-GB"/>
              </w:rPr>
              <w:t>between-unit and within-unit inhomogeneity</w:t>
            </w:r>
            <w:r>
              <w:rPr>
                <w:rFonts w:ascii="Verdana" w:eastAsia="Verdana" w:hAnsi="Verdana" w:cs="Verdana"/>
                <w:lang w:val="en-GB"/>
              </w:rPr>
              <w:t>;</w:t>
            </w:r>
          </w:p>
          <w:p w:rsidR="003961B9" w:rsidRPr="009D65D2" w:rsidRDefault="00DD15E6" w:rsidP="00DD15E6">
            <w:pPr>
              <w:spacing w:after="0" w:line="240" w:lineRule="auto"/>
              <w:rPr>
                <w:rFonts w:ascii="Verdana" w:eastAsia="Verdana" w:hAnsi="Verdana" w:cs="Verdana"/>
                <w:lang w:val="en-GB"/>
              </w:rPr>
            </w:pPr>
            <w:r w:rsidRPr="009D65D2">
              <w:rPr>
                <w:rFonts w:ascii="Verdana" w:eastAsia="Verdana" w:hAnsi="Verdana" w:cs="Verdana"/>
                <w:lang w:val="en-GB"/>
              </w:rPr>
              <w:t xml:space="preserve">c) </w:t>
            </w:r>
            <w:r w:rsidR="00F63285" w:rsidRPr="009D65D2">
              <w:rPr>
                <w:rFonts w:ascii="Verdana" w:eastAsia="Verdana" w:hAnsi="Verdana" w:cs="Verdana"/>
                <w:lang w:val="en-GB"/>
              </w:rPr>
              <w:t>changes of property values during storage</w:t>
            </w:r>
            <w:r w:rsidR="00927A08">
              <w:rPr>
                <w:rFonts w:ascii="Verdana" w:eastAsia="Verdana" w:hAnsi="Verdana" w:cs="Verdana"/>
                <w:lang w:val="en-GB"/>
              </w:rPr>
              <w:t>;</w:t>
            </w:r>
          </w:p>
          <w:p w:rsidR="003961B9" w:rsidRPr="009D65D2" w:rsidRDefault="00DD15E6" w:rsidP="00DD15E6">
            <w:pPr>
              <w:spacing w:after="0" w:line="240" w:lineRule="auto"/>
              <w:rPr>
                <w:rFonts w:ascii="Verdana" w:eastAsia="Verdana" w:hAnsi="Verdana" w:cs="Verdana"/>
                <w:lang w:val="en-GB"/>
              </w:rPr>
            </w:pPr>
            <w:r w:rsidRPr="009D65D2">
              <w:rPr>
                <w:rFonts w:ascii="Verdana" w:eastAsia="Verdana" w:hAnsi="Verdana" w:cs="Verdana"/>
                <w:lang w:val="en-GB"/>
              </w:rPr>
              <w:t xml:space="preserve">d) </w:t>
            </w:r>
            <w:r w:rsidR="00F63285" w:rsidRPr="009D65D2">
              <w:rPr>
                <w:rFonts w:ascii="Verdana" w:eastAsia="Verdana" w:hAnsi="Verdana" w:cs="Verdana"/>
                <w:lang w:val="en-GB"/>
              </w:rPr>
              <w:t>changes of property values during transport</w:t>
            </w:r>
            <w:r w:rsidR="00927A08">
              <w:rPr>
                <w:rFonts w:ascii="Verdana" w:eastAsia="Verdana" w:hAnsi="Verdana" w:cs="Verdana"/>
                <w:lang w:val="en-GB"/>
              </w:rPr>
              <w:t>;</w:t>
            </w:r>
          </w:p>
          <w:p w:rsidR="003961B9" w:rsidRPr="009D65D2" w:rsidRDefault="00DD15E6">
            <w:pPr>
              <w:spacing w:after="0" w:line="240" w:lineRule="auto"/>
              <w:jc w:val="both"/>
              <w:rPr>
                <w:lang w:val="en-GB"/>
              </w:rPr>
            </w:pPr>
            <w:r w:rsidRPr="009D65D2">
              <w:rPr>
                <w:rFonts w:ascii="Verdana" w:eastAsia="Verdana" w:hAnsi="Verdana" w:cs="Verdana"/>
                <w:lang w:val="en-GB"/>
              </w:rPr>
              <w:t xml:space="preserve">e) </w:t>
            </w:r>
            <w:r w:rsidR="00927A08">
              <w:rPr>
                <w:rFonts w:ascii="Verdana" w:eastAsia="Verdana" w:hAnsi="Verdana" w:cs="Verdana"/>
                <w:lang w:val="en-GB"/>
              </w:rPr>
              <w:t>a</w:t>
            </w:r>
            <w:r w:rsidR="00F63285" w:rsidRPr="009D65D2">
              <w:rPr>
                <w:rFonts w:ascii="Verdana" w:eastAsia="Verdana" w:hAnsi="Verdana" w:cs="Verdana"/>
                <w:lang w:val="en-GB"/>
              </w:rPr>
              <w:t>ny other important contribution</w:t>
            </w:r>
            <w:r w:rsidR="00927A08">
              <w:rPr>
                <w:rFonts w:ascii="Verdana" w:eastAsia="Verdana" w:hAnsi="Verdana" w:cs="Verdana"/>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6"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9F111A" w:rsidTr="00084ECA">
        <w:trPr>
          <w:trHeight w:val="1"/>
        </w:trPr>
        <w:tc>
          <w:tcPr>
            <w:tcW w:w="1335" w:type="dxa"/>
            <w:tcBorders>
              <w:top w:val="single" w:sz="4" w:space="0" w:color="000000"/>
              <w:left w:val="single" w:sz="6"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b/>
                <w:lang w:val="en-GB"/>
              </w:rPr>
              <w:t>7.14</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927A08">
            <w:pPr>
              <w:spacing w:after="0" w:line="240" w:lineRule="auto"/>
              <w:jc w:val="both"/>
              <w:rPr>
                <w:lang w:val="en-GB"/>
              </w:rPr>
            </w:pPr>
            <w:r>
              <w:rPr>
                <w:rFonts w:ascii="Verdana" w:eastAsia="Verdana" w:hAnsi="Verdana" w:cs="Verdana"/>
                <w:b/>
                <w:lang w:val="en-GB"/>
              </w:rPr>
              <w:t>RM d</w:t>
            </w:r>
            <w:r w:rsidR="00F63285" w:rsidRPr="009D65D2">
              <w:rPr>
                <w:rFonts w:ascii="Verdana" w:eastAsia="Verdana" w:hAnsi="Verdana" w:cs="Verdana"/>
                <w:b/>
                <w:lang w:val="en-GB"/>
              </w:rPr>
              <w:t>ocuments and labels</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6"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6"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lang w:val="en-GB"/>
              </w:rPr>
              <w:lastRenderedPageBreak/>
              <w:t>7.14.1</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F63285" w:rsidP="00F63285">
            <w:pPr>
              <w:spacing w:after="0" w:line="240" w:lineRule="auto"/>
              <w:jc w:val="both"/>
              <w:rPr>
                <w:lang w:val="en-GB"/>
              </w:rPr>
            </w:pPr>
            <w:r w:rsidRPr="009D65D2">
              <w:rPr>
                <w:rFonts w:ascii="Verdana" w:eastAsia="Verdana" w:hAnsi="Verdana" w:cs="Verdana"/>
                <w:lang w:val="en-GB"/>
              </w:rPr>
              <w:t xml:space="preserve">The RMP shall issue and make available an RM certificate for CRMs and </w:t>
            </w:r>
            <w:r w:rsidR="00927A08">
              <w:rPr>
                <w:rFonts w:ascii="Verdana" w:eastAsia="Verdana" w:hAnsi="Verdana" w:cs="Verdana"/>
                <w:lang w:val="en-GB"/>
              </w:rPr>
              <w:t xml:space="preserve">a </w:t>
            </w:r>
            <w:r w:rsidRPr="009D65D2">
              <w:rPr>
                <w:rFonts w:ascii="Verdana" w:eastAsia="Verdana" w:hAnsi="Verdana" w:cs="Verdana"/>
                <w:lang w:val="en-GB"/>
              </w:rPr>
              <w:t>product information sheet for other RMs</w:t>
            </w:r>
            <w:r w:rsidR="00927A08">
              <w:rPr>
                <w:rFonts w:ascii="Verdana" w:eastAsia="Verdana" w:hAnsi="Verdana" w:cs="Verdana"/>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6"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6"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before="40" w:after="0" w:line="240" w:lineRule="auto"/>
              <w:jc w:val="both"/>
              <w:rPr>
                <w:rFonts w:ascii="Verdana" w:eastAsia="Verdana" w:hAnsi="Verdana" w:cs="Verdana"/>
                <w:lang w:val="en-GB"/>
              </w:rPr>
            </w:pPr>
            <w:r w:rsidRPr="009D65D2">
              <w:rPr>
                <w:rFonts w:ascii="Verdana" w:eastAsia="Verdana" w:hAnsi="Verdana" w:cs="Verdana"/>
                <w:lang w:val="en-GB"/>
              </w:rPr>
              <w:t>7.14.2</w:t>
            </w:r>
          </w:p>
          <w:p w:rsidR="003961B9" w:rsidRPr="009D65D2" w:rsidRDefault="00D4795C">
            <w:pPr>
              <w:spacing w:after="0" w:line="240" w:lineRule="auto"/>
              <w:jc w:val="both"/>
              <w:rPr>
                <w:lang w:val="en-GB"/>
              </w:rPr>
            </w:pPr>
            <w:r w:rsidRPr="009D65D2">
              <w:rPr>
                <w:rFonts w:ascii="Verdana" w:eastAsia="Verdana" w:hAnsi="Verdana" w:cs="Verdana"/>
                <w:lang w:val="en-GB"/>
              </w:rPr>
              <w:t>RT-34</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750B05" w:rsidP="00750B05">
            <w:pPr>
              <w:spacing w:before="40" w:after="0" w:line="240" w:lineRule="auto"/>
              <w:jc w:val="both"/>
              <w:rPr>
                <w:rFonts w:ascii="Verdana" w:eastAsia="Verdana" w:hAnsi="Verdana" w:cs="Verdana"/>
                <w:lang w:val="en-GB"/>
              </w:rPr>
            </w:pPr>
            <w:r w:rsidRPr="009D65D2">
              <w:rPr>
                <w:rFonts w:ascii="Verdana" w:eastAsia="Verdana" w:hAnsi="Verdana" w:cs="Verdana"/>
                <w:lang w:val="en-GB"/>
              </w:rPr>
              <w:t>The contents of RM certificates and product information sheets shall include the following</w:t>
            </w:r>
            <w:r w:rsidR="00D4795C" w:rsidRPr="009D65D2">
              <w:rPr>
                <w:rFonts w:ascii="Verdana" w:eastAsia="Verdana" w:hAnsi="Verdana" w:cs="Verdana"/>
                <w:lang w:val="en-GB"/>
              </w:rPr>
              <w:t>:</w:t>
            </w:r>
          </w:p>
          <w:p w:rsidR="00750B05" w:rsidRPr="009D65D2" w:rsidRDefault="003E0BE9" w:rsidP="003E0BE9">
            <w:pPr>
              <w:spacing w:before="40" w:after="0" w:line="240" w:lineRule="auto"/>
              <w:jc w:val="both"/>
              <w:rPr>
                <w:rFonts w:ascii="Verdana" w:eastAsia="Verdana" w:hAnsi="Verdana" w:cs="Verdana"/>
                <w:lang w:val="en-GB"/>
              </w:rPr>
            </w:pPr>
            <w:r w:rsidRPr="009D65D2">
              <w:rPr>
                <w:rFonts w:ascii="Verdana" w:eastAsia="Verdana" w:hAnsi="Verdana" w:cs="Verdana"/>
                <w:lang w:val="en-GB"/>
              </w:rPr>
              <w:t>a)</w:t>
            </w:r>
            <w:r w:rsidR="001F34CE">
              <w:rPr>
                <w:rFonts w:ascii="Verdana" w:eastAsia="Verdana" w:hAnsi="Verdana" w:cs="Verdana"/>
                <w:lang w:val="en-GB"/>
              </w:rPr>
              <w:t xml:space="preserve"> </w:t>
            </w:r>
            <w:r w:rsidR="00750B05" w:rsidRPr="009D65D2">
              <w:rPr>
                <w:rFonts w:ascii="Verdana" w:eastAsia="Verdana" w:hAnsi="Verdana" w:cs="Verdana"/>
                <w:lang w:val="en-GB"/>
              </w:rPr>
              <w:t>title of the document;</w:t>
            </w:r>
          </w:p>
          <w:p w:rsidR="00750B05" w:rsidRPr="009D65D2" w:rsidRDefault="003E0BE9" w:rsidP="003E0BE9">
            <w:pPr>
              <w:spacing w:before="40" w:after="0" w:line="240" w:lineRule="auto"/>
              <w:jc w:val="both"/>
              <w:rPr>
                <w:rFonts w:ascii="Verdana" w:eastAsia="Verdana" w:hAnsi="Verdana" w:cs="Verdana"/>
                <w:lang w:val="en-GB"/>
              </w:rPr>
            </w:pPr>
            <w:r w:rsidRPr="009D65D2">
              <w:rPr>
                <w:rFonts w:ascii="Verdana" w:eastAsia="Verdana" w:hAnsi="Verdana" w:cs="Verdana"/>
                <w:lang w:val="en-GB"/>
              </w:rPr>
              <w:t xml:space="preserve">b) </w:t>
            </w:r>
            <w:r w:rsidR="00750B05" w:rsidRPr="009D65D2">
              <w:rPr>
                <w:rFonts w:ascii="Verdana" w:eastAsia="Verdana" w:hAnsi="Verdana" w:cs="Verdana"/>
                <w:lang w:val="en-GB"/>
              </w:rPr>
              <w:t>unique identifier of the RM;</w:t>
            </w:r>
          </w:p>
          <w:p w:rsidR="00750B05" w:rsidRPr="009D65D2" w:rsidRDefault="003E0BE9" w:rsidP="003E0BE9">
            <w:pPr>
              <w:spacing w:before="40" w:after="0" w:line="240" w:lineRule="auto"/>
              <w:jc w:val="both"/>
              <w:rPr>
                <w:rFonts w:ascii="Verdana" w:eastAsia="Verdana" w:hAnsi="Verdana" w:cs="Verdana"/>
                <w:lang w:val="en-GB"/>
              </w:rPr>
            </w:pPr>
            <w:r w:rsidRPr="009D65D2">
              <w:rPr>
                <w:rFonts w:ascii="Verdana" w:eastAsia="Verdana" w:hAnsi="Verdana" w:cs="Verdana"/>
                <w:lang w:val="en-GB"/>
              </w:rPr>
              <w:t xml:space="preserve">c) </w:t>
            </w:r>
            <w:r w:rsidR="00750B05" w:rsidRPr="009D65D2">
              <w:rPr>
                <w:rFonts w:ascii="Verdana" w:eastAsia="Verdana" w:hAnsi="Verdana" w:cs="Verdana"/>
                <w:lang w:val="en-GB"/>
              </w:rPr>
              <w:t>the name of the RM;</w:t>
            </w:r>
          </w:p>
          <w:p w:rsidR="00750B05" w:rsidRPr="009D65D2" w:rsidRDefault="003E0BE9" w:rsidP="003E0BE9">
            <w:pPr>
              <w:spacing w:before="40" w:after="0" w:line="240" w:lineRule="auto"/>
              <w:jc w:val="both"/>
              <w:rPr>
                <w:rFonts w:ascii="Verdana" w:eastAsia="Verdana" w:hAnsi="Verdana" w:cs="Verdana"/>
                <w:lang w:val="en-GB"/>
              </w:rPr>
            </w:pPr>
            <w:r w:rsidRPr="009D65D2">
              <w:rPr>
                <w:rFonts w:ascii="Verdana" w:eastAsia="Verdana" w:hAnsi="Verdana" w:cs="Verdana"/>
                <w:lang w:val="en-GB"/>
              </w:rPr>
              <w:t xml:space="preserve">d) </w:t>
            </w:r>
            <w:r w:rsidR="00750B05" w:rsidRPr="009D65D2">
              <w:rPr>
                <w:rFonts w:ascii="Verdana" w:eastAsia="Verdana" w:hAnsi="Verdana" w:cs="Verdana"/>
                <w:lang w:val="en-GB"/>
              </w:rPr>
              <w:t>name and contact details of the RMP;</w:t>
            </w:r>
          </w:p>
          <w:p w:rsidR="00750B05" w:rsidRPr="009D65D2" w:rsidRDefault="003E0BE9" w:rsidP="003E0BE9">
            <w:pPr>
              <w:spacing w:before="40" w:after="0" w:line="240" w:lineRule="auto"/>
              <w:jc w:val="both"/>
              <w:rPr>
                <w:rFonts w:ascii="Verdana" w:eastAsia="Verdana" w:hAnsi="Verdana" w:cs="Verdana"/>
                <w:lang w:val="en-GB"/>
              </w:rPr>
            </w:pPr>
            <w:r w:rsidRPr="009D65D2">
              <w:rPr>
                <w:rFonts w:ascii="Verdana" w:eastAsia="Verdana" w:hAnsi="Verdana" w:cs="Verdana"/>
                <w:lang w:val="en-GB"/>
              </w:rPr>
              <w:t>e)</w:t>
            </w:r>
            <w:r w:rsidR="00750B05" w:rsidRPr="009D65D2">
              <w:rPr>
                <w:rFonts w:ascii="Verdana" w:eastAsia="Verdana" w:hAnsi="Verdana" w:cs="Verdana"/>
                <w:lang w:val="en-GB"/>
              </w:rPr>
              <w:t xml:space="preserve"> intended use;</w:t>
            </w:r>
          </w:p>
          <w:p w:rsidR="00750B05" w:rsidRPr="009D65D2" w:rsidRDefault="003E0BE9" w:rsidP="003E0BE9">
            <w:pPr>
              <w:spacing w:before="40" w:after="0" w:line="240" w:lineRule="auto"/>
              <w:jc w:val="both"/>
              <w:rPr>
                <w:rFonts w:ascii="Verdana" w:eastAsia="Verdana" w:hAnsi="Verdana" w:cs="Verdana"/>
                <w:lang w:val="en-GB"/>
              </w:rPr>
            </w:pPr>
            <w:r w:rsidRPr="009D65D2">
              <w:rPr>
                <w:rFonts w:ascii="Verdana" w:eastAsia="Verdana" w:hAnsi="Verdana" w:cs="Verdana"/>
                <w:lang w:val="en-GB"/>
              </w:rPr>
              <w:t xml:space="preserve">f) </w:t>
            </w:r>
            <w:r w:rsidR="00750B05" w:rsidRPr="009D65D2">
              <w:rPr>
                <w:rFonts w:ascii="Verdana" w:eastAsia="Verdana" w:hAnsi="Verdana" w:cs="Verdana"/>
                <w:lang w:val="en-GB"/>
              </w:rPr>
              <w:t>minimum sample size (whenever applicable);</w:t>
            </w:r>
          </w:p>
          <w:p w:rsidR="00750B05" w:rsidRPr="009D65D2" w:rsidRDefault="003E0BE9" w:rsidP="003E0BE9">
            <w:pPr>
              <w:spacing w:before="40" w:after="0" w:line="240" w:lineRule="auto"/>
              <w:jc w:val="both"/>
              <w:rPr>
                <w:rFonts w:ascii="Verdana" w:eastAsia="Verdana" w:hAnsi="Verdana" w:cs="Verdana"/>
                <w:lang w:val="en-GB"/>
              </w:rPr>
            </w:pPr>
            <w:r w:rsidRPr="009D65D2">
              <w:rPr>
                <w:rFonts w:ascii="Verdana" w:eastAsia="Verdana" w:hAnsi="Verdana" w:cs="Verdana"/>
                <w:lang w:val="en-GB"/>
              </w:rPr>
              <w:t xml:space="preserve">g) </w:t>
            </w:r>
            <w:r w:rsidR="00750B05" w:rsidRPr="009D65D2">
              <w:rPr>
                <w:rFonts w:ascii="Verdana" w:eastAsia="Verdana" w:hAnsi="Verdana" w:cs="Verdana"/>
                <w:lang w:val="en-GB"/>
              </w:rPr>
              <w:t>period of validity;</w:t>
            </w:r>
          </w:p>
          <w:p w:rsidR="003E0BE9" w:rsidRPr="009D65D2" w:rsidRDefault="003E0BE9" w:rsidP="003E0BE9">
            <w:pPr>
              <w:spacing w:before="40" w:after="0" w:line="240" w:lineRule="auto"/>
              <w:jc w:val="both"/>
              <w:rPr>
                <w:rFonts w:ascii="Verdana" w:eastAsia="Verdana" w:hAnsi="Verdana" w:cs="Verdana"/>
                <w:lang w:val="en-GB"/>
              </w:rPr>
            </w:pPr>
            <w:r w:rsidRPr="009D65D2">
              <w:rPr>
                <w:rFonts w:ascii="Verdana" w:eastAsia="Verdana" w:hAnsi="Verdana" w:cs="Verdana"/>
                <w:lang w:val="en-GB"/>
              </w:rPr>
              <w:t>h) storage information;</w:t>
            </w:r>
          </w:p>
          <w:p w:rsidR="00750B05" w:rsidRPr="009D65D2" w:rsidRDefault="003E0BE9" w:rsidP="003E0BE9">
            <w:pPr>
              <w:spacing w:before="40" w:after="0" w:line="240" w:lineRule="auto"/>
              <w:jc w:val="both"/>
              <w:rPr>
                <w:rFonts w:ascii="Verdana" w:eastAsia="Verdana" w:hAnsi="Verdana" w:cs="Verdana"/>
                <w:lang w:val="en-GB"/>
              </w:rPr>
            </w:pPr>
            <w:r w:rsidRPr="009D65D2">
              <w:rPr>
                <w:rFonts w:ascii="Verdana" w:eastAsia="Verdana" w:hAnsi="Verdana" w:cs="Verdana"/>
                <w:lang w:val="en-GB"/>
              </w:rPr>
              <w:t xml:space="preserve">i) </w:t>
            </w:r>
            <w:r w:rsidR="00750B05" w:rsidRPr="009D65D2">
              <w:rPr>
                <w:rFonts w:ascii="Verdana" w:eastAsia="Verdana" w:hAnsi="Verdana" w:cs="Verdana"/>
                <w:lang w:val="en-GB"/>
              </w:rPr>
              <w:t>instructions for handling and use that are sufficient to ensure the integrity of the material;</w:t>
            </w:r>
          </w:p>
          <w:p w:rsidR="00750B05" w:rsidRPr="009D65D2" w:rsidRDefault="003E0BE9" w:rsidP="003E0BE9">
            <w:pPr>
              <w:spacing w:before="40" w:after="0" w:line="240" w:lineRule="auto"/>
              <w:jc w:val="both"/>
              <w:rPr>
                <w:rFonts w:ascii="Verdana" w:eastAsia="Verdana" w:hAnsi="Verdana" w:cs="Verdana"/>
                <w:lang w:val="en-GB"/>
              </w:rPr>
            </w:pPr>
            <w:r w:rsidRPr="009D65D2">
              <w:rPr>
                <w:rFonts w:ascii="Verdana" w:eastAsia="Verdana" w:hAnsi="Verdana" w:cs="Verdana"/>
                <w:lang w:val="en-GB"/>
              </w:rPr>
              <w:t xml:space="preserve">j) </w:t>
            </w:r>
            <w:r w:rsidR="00750B05" w:rsidRPr="009D65D2">
              <w:rPr>
                <w:rFonts w:ascii="Verdana" w:eastAsia="Verdana" w:hAnsi="Verdana" w:cs="Verdana"/>
                <w:lang w:val="en-GB"/>
              </w:rPr>
              <w:t>page number and the total number of pages;</w:t>
            </w:r>
          </w:p>
          <w:p w:rsidR="001F34CE" w:rsidRDefault="003E0BE9" w:rsidP="003E0BE9">
            <w:pPr>
              <w:spacing w:before="40" w:after="0" w:line="240" w:lineRule="auto"/>
              <w:jc w:val="both"/>
              <w:rPr>
                <w:rFonts w:ascii="Verdana" w:eastAsia="Verdana" w:hAnsi="Verdana" w:cs="Verdana"/>
                <w:lang w:val="en-GB"/>
              </w:rPr>
            </w:pPr>
            <w:r w:rsidRPr="009D65D2">
              <w:rPr>
                <w:rFonts w:ascii="Verdana" w:eastAsia="Verdana" w:hAnsi="Verdana" w:cs="Verdana"/>
                <w:lang w:val="en-GB"/>
              </w:rPr>
              <w:t xml:space="preserve">k) </w:t>
            </w:r>
            <w:r w:rsidR="001F34CE">
              <w:rPr>
                <w:rFonts w:ascii="Verdana" w:eastAsia="Verdana" w:hAnsi="Verdana" w:cs="Verdana"/>
                <w:lang w:val="en-GB"/>
              </w:rPr>
              <w:t>document version;</w:t>
            </w:r>
          </w:p>
          <w:p w:rsidR="001F34CE" w:rsidRDefault="001F34CE" w:rsidP="003E0BE9">
            <w:pPr>
              <w:spacing w:before="40" w:after="0" w:line="240" w:lineRule="auto"/>
              <w:jc w:val="both"/>
              <w:rPr>
                <w:rFonts w:ascii="Verdana" w:eastAsia="Verdana" w:hAnsi="Verdana" w:cs="Verdana"/>
                <w:lang w:val="en-GB"/>
              </w:rPr>
            </w:pPr>
            <w:r>
              <w:rPr>
                <w:rFonts w:ascii="Verdana" w:eastAsia="Verdana" w:hAnsi="Verdana" w:cs="Verdana"/>
                <w:lang w:val="en-GB"/>
              </w:rPr>
              <w:t xml:space="preserve">l) </w:t>
            </w:r>
            <w:r w:rsidR="00750B05" w:rsidRPr="009D65D2">
              <w:rPr>
                <w:rFonts w:ascii="Verdana" w:eastAsia="Verdana" w:hAnsi="Verdana" w:cs="Verdana"/>
                <w:lang w:val="en-GB"/>
              </w:rPr>
              <w:t>information on commutability of the material</w:t>
            </w:r>
            <w:r>
              <w:rPr>
                <w:rFonts w:ascii="Verdana" w:eastAsia="Verdana" w:hAnsi="Verdana" w:cs="Verdana"/>
                <w:lang w:val="en-GB"/>
              </w:rPr>
              <w:t>.</w:t>
            </w:r>
          </w:p>
          <w:p w:rsidR="003961B9" w:rsidRPr="009D65D2" w:rsidRDefault="003961B9" w:rsidP="003E0BE9">
            <w:pPr>
              <w:spacing w:before="40" w:after="0" w:line="240" w:lineRule="auto"/>
              <w:jc w:val="both"/>
              <w:rPr>
                <w:rFonts w:ascii="Verdana" w:eastAsia="Verdana" w:hAnsi="Verdana" w:cs="Verdana"/>
                <w:lang w:val="en-GB"/>
              </w:rPr>
            </w:pPr>
          </w:p>
          <w:p w:rsidR="00750B05" w:rsidRPr="009D65D2" w:rsidRDefault="00750B05" w:rsidP="00750B05">
            <w:pPr>
              <w:spacing w:after="0" w:line="240" w:lineRule="auto"/>
              <w:ind w:firstLine="142"/>
              <w:jc w:val="both"/>
              <w:rPr>
                <w:rFonts w:ascii="Verdana" w:eastAsia="Verdana" w:hAnsi="Verdana" w:cs="Verdana"/>
                <w:lang w:val="en-GB"/>
              </w:rPr>
            </w:pPr>
            <w:r w:rsidRPr="009D65D2">
              <w:rPr>
                <w:rFonts w:ascii="Verdana" w:eastAsia="Verdana" w:hAnsi="Verdana" w:cs="Verdana"/>
                <w:lang w:val="en-GB"/>
              </w:rPr>
              <w:t xml:space="preserve">The documents associated with a reference material </w:t>
            </w:r>
            <w:r w:rsidR="00CE1833" w:rsidRPr="009D65D2">
              <w:rPr>
                <w:rFonts w:ascii="Verdana" w:eastAsia="Verdana" w:hAnsi="Verdana" w:cs="Verdana"/>
                <w:lang w:val="en-GB"/>
              </w:rPr>
              <w:t>shall</w:t>
            </w:r>
            <w:r w:rsidRPr="009D65D2">
              <w:rPr>
                <w:rFonts w:ascii="Verdana" w:eastAsia="Verdana" w:hAnsi="Verdana" w:cs="Verdana"/>
                <w:lang w:val="en-GB"/>
              </w:rPr>
              <w:t xml:space="preserve"> be issued using letterheads bearing the ACCREDIA mark</w:t>
            </w:r>
            <w:r w:rsidR="002E0494" w:rsidRPr="009D65D2">
              <w:rPr>
                <w:rFonts w:ascii="Verdana" w:eastAsia="Verdana" w:hAnsi="Verdana" w:cs="Verdana"/>
                <w:lang w:val="en-GB"/>
              </w:rPr>
              <w:t>,</w:t>
            </w:r>
            <w:r w:rsidRPr="009D65D2">
              <w:rPr>
                <w:rFonts w:ascii="Verdana" w:eastAsia="Verdana" w:hAnsi="Verdana" w:cs="Verdana"/>
                <w:lang w:val="en-GB"/>
              </w:rPr>
              <w:t xml:space="preserve"> according to a model provided for by the IO-09-DT Instruction.</w:t>
            </w:r>
          </w:p>
          <w:p w:rsidR="003961B9" w:rsidRPr="009D65D2" w:rsidRDefault="00750B05" w:rsidP="00750B05">
            <w:pPr>
              <w:spacing w:after="0" w:line="240" w:lineRule="auto"/>
              <w:jc w:val="both"/>
              <w:rPr>
                <w:rFonts w:ascii="Verdana" w:eastAsia="Verdana" w:hAnsi="Verdana" w:cs="Verdana"/>
                <w:b/>
                <w:lang w:val="en-GB"/>
              </w:rPr>
            </w:pPr>
            <w:r w:rsidRPr="009D65D2">
              <w:rPr>
                <w:rFonts w:ascii="Verdana" w:eastAsia="Verdana" w:hAnsi="Verdana" w:cs="Verdana"/>
                <w:lang w:val="en-GB"/>
              </w:rPr>
              <w:t>The use of the ACCREDIA mark is carried out according to the provisions of RG-09.</w:t>
            </w:r>
          </w:p>
          <w:p w:rsidR="003961B9" w:rsidRPr="009D65D2" w:rsidRDefault="003961B9">
            <w:pPr>
              <w:spacing w:after="0" w:line="240" w:lineRule="auto"/>
              <w:jc w:val="both"/>
              <w:rPr>
                <w:lang w:val="en-GB"/>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6"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6"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before="40" w:after="0" w:line="240" w:lineRule="auto"/>
              <w:jc w:val="both"/>
              <w:rPr>
                <w:rFonts w:ascii="Verdana" w:eastAsia="Verdana" w:hAnsi="Verdana" w:cs="Verdana"/>
                <w:lang w:val="en-GB"/>
              </w:rPr>
            </w:pPr>
            <w:r w:rsidRPr="009D65D2">
              <w:rPr>
                <w:rFonts w:ascii="Verdana" w:eastAsia="Verdana" w:hAnsi="Verdana" w:cs="Verdana"/>
                <w:lang w:val="en-GB"/>
              </w:rPr>
              <w:t>7.14.3</w:t>
            </w:r>
          </w:p>
          <w:p w:rsidR="003961B9" w:rsidRPr="009D65D2" w:rsidRDefault="00D4795C">
            <w:pPr>
              <w:spacing w:after="0" w:line="240" w:lineRule="auto"/>
              <w:jc w:val="both"/>
              <w:rPr>
                <w:lang w:val="en-GB"/>
              </w:rPr>
            </w:pPr>
            <w:r w:rsidRPr="009D65D2">
              <w:rPr>
                <w:rFonts w:ascii="Verdana" w:eastAsia="Verdana" w:hAnsi="Verdana" w:cs="Verdana"/>
                <w:lang w:val="en-GB"/>
              </w:rPr>
              <w:t>RT-34</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750B05">
            <w:pPr>
              <w:spacing w:before="40" w:after="0" w:line="240" w:lineRule="auto"/>
              <w:jc w:val="both"/>
              <w:rPr>
                <w:rFonts w:ascii="Verdana" w:eastAsia="Verdana" w:hAnsi="Verdana" w:cs="Verdana"/>
                <w:lang w:val="en-GB"/>
              </w:rPr>
            </w:pPr>
            <w:r w:rsidRPr="009D65D2">
              <w:rPr>
                <w:rFonts w:ascii="Verdana" w:eastAsia="Verdana" w:hAnsi="Verdana" w:cs="Verdana"/>
                <w:lang w:val="en-GB"/>
              </w:rPr>
              <w:t xml:space="preserve">In addition, CRM certificates </w:t>
            </w:r>
            <w:r w:rsidR="002E0494" w:rsidRPr="009D65D2">
              <w:rPr>
                <w:rFonts w:ascii="Verdana" w:eastAsia="Verdana" w:hAnsi="Verdana" w:cs="Verdana"/>
                <w:lang w:val="en-GB"/>
              </w:rPr>
              <w:t>shall contain</w:t>
            </w:r>
            <w:r w:rsidR="00D4795C" w:rsidRPr="009D65D2">
              <w:rPr>
                <w:rFonts w:ascii="Verdana" w:eastAsia="Verdana" w:hAnsi="Verdana" w:cs="Verdana"/>
                <w:lang w:val="en-GB"/>
              </w:rPr>
              <w:t>:</w:t>
            </w:r>
          </w:p>
          <w:p w:rsidR="003961B9" w:rsidRPr="009D65D2" w:rsidRDefault="002E0494" w:rsidP="002E0494">
            <w:pPr>
              <w:spacing w:before="40" w:after="0" w:line="240" w:lineRule="auto"/>
              <w:jc w:val="both"/>
              <w:rPr>
                <w:rFonts w:ascii="Verdana" w:eastAsia="Verdana" w:hAnsi="Verdana" w:cs="Verdana"/>
                <w:lang w:val="en-GB"/>
              </w:rPr>
            </w:pPr>
            <w:r w:rsidRPr="009D65D2">
              <w:rPr>
                <w:rFonts w:ascii="Verdana" w:eastAsia="Verdana" w:hAnsi="Verdana" w:cs="Verdana"/>
                <w:lang w:val="en-GB"/>
              </w:rPr>
              <w:t xml:space="preserve">a) </w:t>
            </w:r>
            <w:r w:rsidR="00D4795C" w:rsidRPr="009D65D2">
              <w:rPr>
                <w:rFonts w:ascii="Verdana" w:eastAsia="Verdana" w:hAnsi="Verdana" w:cs="Verdana"/>
                <w:lang w:val="en-GB"/>
              </w:rPr>
              <w:t>descri</w:t>
            </w:r>
            <w:r w:rsidR="008E62A9" w:rsidRPr="009D65D2">
              <w:rPr>
                <w:rFonts w:ascii="Verdana" w:eastAsia="Verdana" w:hAnsi="Verdana" w:cs="Verdana"/>
                <w:lang w:val="en-GB"/>
              </w:rPr>
              <w:t xml:space="preserve">ption of the </w:t>
            </w:r>
            <w:r w:rsidR="00D4795C" w:rsidRPr="009D65D2">
              <w:rPr>
                <w:rFonts w:ascii="Verdana" w:eastAsia="Verdana" w:hAnsi="Verdana" w:cs="Verdana"/>
                <w:lang w:val="en-GB"/>
              </w:rPr>
              <w:t>CRM</w:t>
            </w:r>
            <w:r w:rsidR="001F34CE">
              <w:rPr>
                <w:rFonts w:ascii="Verdana" w:eastAsia="Verdana" w:hAnsi="Verdana" w:cs="Verdana"/>
                <w:lang w:val="en-GB"/>
              </w:rPr>
              <w:t>;</w:t>
            </w:r>
          </w:p>
          <w:p w:rsidR="008E62A9" w:rsidRPr="009D65D2" w:rsidRDefault="002E0494" w:rsidP="002E0494">
            <w:pPr>
              <w:spacing w:before="40" w:after="0" w:line="240" w:lineRule="auto"/>
              <w:jc w:val="both"/>
              <w:rPr>
                <w:rFonts w:ascii="Verdana" w:eastAsia="Verdana" w:hAnsi="Verdana" w:cs="Verdana"/>
                <w:lang w:val="en-GB"/>
              </w:rPr>
            </w:pPr>
            <w:r w:rsidRPr="009D65D2">
              <w:rPr>
                <w:rFonts w:ascii="Verdana" w:eastAsia="Verdana" w:hAnsi="Verdana" w:cs="Verdana"/>
                <w:lang w:val="en-GB"/>
              </w:rPr>
              <w:t xml:space="preserve">b) </w:t>
            </w:r>
            <w:r w:rsidR="008E62A9" w:rsidRPr="009D65D2">
              <w:rPr>
                <w:rFonts w:ascii="Verdana" w:eastAsia="Verdana" w:hAnsi="Verdana" w:cs="Verdana"/>
                <w:lang w:val="en-GB"/>
              </w:rPr>
              <w:t>property of interest, property value and associated uncertainty</w:t>
            </w:r>
            <w:r w:rsidR="001F34CE">
              <w:rPr>
                <w:rFonts w:ascii="Verdana" w:eastAsia="Verdana" w:hAnsi="Verdana" w:cs="Verdana"/>
                <w:lang w:val="en-GB"/>
              </w:rPr>
              <w:t>;</w:t>
            </w:r>
            <w:r w:rsidR="008E62A9" w:rsidRPr="009D65D2">
              <w:rPr>
                <w:rFonts w:ascii="Verdana" w:eastAsia="Verdana" w:hAnsi="Verdana" w:cs="Verdana"/>
                <w:lang w:val="en-GB"/>
              </w:rPr>
              <w:t xml:space="preserve"> </w:t>
            </w:r>
          </w:p>
          <w:p w:rsidR="008E62A9" w:rsidRPr="009D65D2" w:rsidRDefault="002E0494" w:rsidP="002E0494">
            <w:pPr>
              <w:spacing w:before="40" w:after="0" w:line="240" w:lineRule="auto"/>
              <w:jc w:val="both"/>
              <w:rPr>
                <w:rFonts w:ascii="Verdana" w:eastAsia="Verdana" w:hAnsi="Verdana" w:cs="Verdana"/>
                <w:lang w:val="en-GB"/>
              </w:rPr>
            </w:pPr>
            <w:r w:rsidRPr="009D65D2">
              <w:rPr>
                <w:rFonts w:ascii="Verdana" w:eastAsia="Verdana" w:hAnsi="Verdana" w:cs="Verdana"/>
                <w:lang w:val="en-GB"/>
              </w:rPr>
              <w:t xml:space="preserve">c) </w:t>
            </w:r>
            <w:r w:rsidR="008E62A9" w:rsidRPr="009D65D2">
              <w:rPr>
                <w:rFonts w:ascii="Verdana" w:eastAsia="Verdana" w:hAnsi="Verdana" w:cs="Verdana"/>
                <w:lang w:val="en-GB"/>
              </w:rPr>
              <w:t>measurement procedure for operationally defined measurands</w:t>
            </w:r>
            <w:r w:rsidR="001F34CE">
              <w:rPr>
                <w:rFonts w:ascii="Verdana" w:eastAsia="Verdana" w:hAnsi="Verdana" w:cs="Verdana"/>
                <w:lang w:val="en-GB"/>
              </w:rPr>
              <w:t>;</w:t>
            </w:r>
          </w:p>
          <w:p w:rsidR="008E62A9" w:rsidRPr="009D65D2" w:rsidRDefault="002E0494" w:rsidP="002E0494">
            <w:pPr>
              <w:spacing w:before="40" w:after="0" w:line="240" w:lineRule="auto"/>
              <w:jc w:val="both"/>
              <w:rPr>
                <w:rFonts w:ascii="Verdana" w:eastAsia="Verdana" w:hAnsi="Verdana" w:cs="Verdana"/>
                <w:lang w:val="en-GB"/>
              </w:rPr>
            </w:pPr>
            <w:r w:rsidRPr="009D65D2">
              <w:rPr>
                <w:rFonts w:ascii="Verdana" w:eastAsia="Verdana" w:hAnsi="Verdana" w:cs="Verdana"/>
                <w:lang w:val="en-GB"/>
              </w:rPr>
              <w:t xml:space="preserve">d) </w:t>
            </w:r>
            <w:r w:rsidR="00D4795C" w:rsidRPr="009D65D2">
              <w:rPr>
                <w:rFonts w:ascii="Verdana" w:eastAsia="Verdana" w:hAnsi="Verdana" w:cs="Verdana"/>
                <w:lang w:val="en-GB"/>
              </w:rPr>
              <w:t>metrologica</w:t>
            </w:r>
            <w:r w:rsidR="008E62A9" w:rsidRPr="009D65D2">
              <w:rPr>
                <w:rFonts w:ascii="Verdana" w:eastAsia="Verdana" w:hAnsi="Verdana" w:cs="Verdana"/>
                <w:lang w:val="en-GB"/>
              </w:rPr>
              <w:t>l traceability of the certified values</w:t>
            </w:r>
            <w:r w:rsidR="001F34CE">
              <w:rPr>
                <w:rFonts w:ascii="Verdana" w:eastAsia="Verdana" w:hAnsi="Verdana" w:cs="Verdana"/>
                <w:lang w:val="en-GB"/>
              </w:rPr>
              <w:t>;</w:t>
            </w:r>
          </w:p>
          <w:p w:rsidR="003961B9" w:rsidRPr="009D65D2" w:rsidRDefault="002E0494" w:rsidP="002E0494">
            <w:pPr>
              <w:spacing w:before="40" w:after="0" w:line="240" w:lineRule="auto"/>
              <w:jc w:val="both"/>
              <w:rPr>
                <w:rFonts w:ascii="Verdana" w:eastAsia="Verdana" w:hAnsi="Verdana" w:cs="Verdana"/>
                <w:lang w:val="en-GB"/>
              </w:rPr>
            </w:pPr>
            <w:r w:rsidRPr="009D65D2">
              <w:rPr>
                <w:rFonts w:ascii="Verdana" w:eastAsia="Verdana" w:hAnsi="Verdana" w:cs="Verdana"/>
                <w:lang w:val="en-GB"/>
              </w:rPr>
              <w:t xml:space="preserve">e) </w:t>
            </w:r>
            <w:r w:rsidR="001F34CE">
              <w:rPr>
                <w:rFonts w:ascii="Verdana" w:eastAsia="Verdana" w:hAnsi="Verdana" w:cs="Verdana"/>
                <w:lang w:val="en-GB"/>
              </w:rPr>
              <w:t>n</w:t>
            </w:r>
            <w:r w:rsidR="008E62A9" w:rsidRPr="009D65D2">
              <w:rPr>
                <w:rFonts w:ascii="Verdana" w:eastAsia="Verdana" w:hAnsi="Verdana" w:cs="Verdana"/>
                <w:lang w:val="en-GB"/>
              </w:rPr>
              <w:t>ame and function of the certificate approving officer</w:t>
            </w:r>
            <w:r w:rsidR="001F34CE">
              <w:rPr>
                <w:rFonts w:ascii="Verdana" w:eastAsia="Verdana" w:hAnsi="Verdana" w:cs="Verdana"/>
                <w:lang w:val="en-GB"/>
              </w:rPr>
              <w:t>;</w:t>
            </w:r>
          </w:p>
          <w:p w:rsidR="003961B9" w:rsidRPr="009D65D2" w:rsidRDefault="002E0494" w:rsidP="00084ECA">
            <w:pPr>
              <w:spacing w:before="40" w:after="0" w:line="240" w:lineRule="auto"/>
              <w:jc w:val="both"/>
              <w:rPr>
                <w:lang w:val="en-GB"/>
              </w:rPr>
            </w:pPr>
            <w:r w:rsidRPr="009D65D2">
              <w:rPr>
                <w:rFonts w:ascii="Verdana" w:eastAsia="Verdana" w:hAnsi="Verdana" w:cs="Verdana"/>
                <w:lang w:val="en-GB"/>
              </w:rPr>
              <w:t xml:space="preserve">f) </w:t>
            </w:r>
            <w:r w:rsidR="001F34CE">
              <w:rPr>
                <w:rFonts w:ascii="Verdana" w:eastAsia="Verdana" w:hAnsi="Verdana" w:cs="Verdana"/>
                <w:lang w:val="en-GB"/>
              </w:rPr>
              <w:t>a</w:t>
            </w:r>
            <w:r w:rsidR="008E62A9" w:rsidRPr="009D65D2">
              <w:rPr>
                <w:rFonts w:ascii="Verdana" w:eastAsia="Verdana" w:hAnsi="Verdana" w:cs="Verdana"/>
                <w:lang w:val="en-GB"/>
              </w:rPr>
              <w:t>ny other information according to ISO Guide 31</w:t>
            </w:r>
            <w:r w:rsidR="001F34CE">
              <w:rPr>
                <w:rFonts w:ascii="Verdana" w:eastAsia="Verdana" w:hAnsi="Verdana" w:cs="Verdana"/>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6"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6"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lang w:val="en-GB"/>
              </w:rPr>
              <w:t>7.14.4</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717ABC">
            <w:pPr>
              <w:spacing w:after="0" w:line="240" w:lineRule="auto"/>
              <w:jc w:val="both"/>
              <w:rPr>
                <w:lang w:val="en-GB"/>
              </w:rPr>
            </w:pPr>
            <w:r w:rsidRPr="009D65D2">
              <w:rPr>
                <w:rFonts w:ascii="Verdana" w:eastAsia="Verdana" w:hAnsi="Verdana" w:cs="Verdana"/>
                <w:color w:val="000000"/>
                <w:lang w:val="en-GB"/>
              </w:rPr>
              <w:t xml:space="preserve">The </w:t>
            </w:r>
            <w:r w:rsidR="00DC7B98" w:rsidRPr="009D65D2">
              <w:rPr>
                <w:rFonts w:ascii="Verdana" w:eastAsia="Verdana" w:hAnsi="Verdana" w:cs="Verdana"/>
                <w:color w:val="000000"/>
                <w:lang w:val="en-GB"/>
              </w:rPr>
              <w:t xml:space="preserve">RMP </w:t>
            </w:r>
            <w:r w:rsidR="00CE1833" w:rsidRPr="009D65D2">
              <w:rPr>
                <w:rFonts w:ascii="Verdana" w:eastAsia="Verdana" w:hAnsi="Verdana" w:cs="Verdana"/>
                <w:color w:val="000000"/>
                <w:lang w:val="en-GB"/>
              </w:rPr>
              <w:t>shall</w:t>
            </w:r>
            <w:r w:rsidR="00DC7B98" w:rsidRPr="009D65D2">
              <w:rPr>
                <w:rFonts w:ascii="Verdana" w:eastAsia="Verdana" w:hAnsi="Verdana" w:cs="Verdana"/>
                <w:color w:val="000000"/>
                <w:lang w:val="en-GB"/>
              </w:rPr>
              <w:t xml:space="preserve"> ensure that the labels are attached to each individual container so as not to be removable and remain intact and legible to the anticipated storage and handling conditions throughout the product shelf life</w:t>
            </w:r>
            <w:r w:rsidR="001F34CE">
              <w:rPr>
                <w:rFonts w:ascii="Verdana" w:eastAsia="Verdana" w:hAnsi="Verdana" w:cs="Verdana"/>
                <w:color w:val="000000"/>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6"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6"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before="40" w:after="0" w:line="240" w:lineRule="auto"/>
              <w:jc w:val="both"/>
              <w:rPr>
                <w:rFonts w:ascii="Verdana" w:eastAsia="Verdana" w:hAnsi="Verdana" w:cs="Verdana"/>
                <w:lang w:val="en-GB"/>
              </w:rPr>
            </w:pPr>
            <w:r w:rsidRPr="009D65D2">
              <w:rPr>
                <w:rFonts w:ascii="Verdana" w:eastAsia="Verdana" w:hAnsi="Verdana" w:cs="Verdana"/>
                <w:lang w:val="en-GB"/>
              </w:rPr>
              <w:t>7.14.4</w:t>
            </w:r>
          </w:p>
          <w:p w:rsidR="003961B9" w:rsidRPr="009D65D2" w:rsidRDefault="00D4795C">
            <w:pPr>
              <w:spacing w:after="0" w:line="240" w:lineRule="auto"/>
              <w:jc w:val="both"/>
              <w:rPr>
                <w:lang w:val="en-GB"/>
              </w:rPr>
            </w:pPr>
            <w:r w:rsidRPr="009D65D2">
              <w:rPr>
                <w:rFonts w:ascii="Verdana" w:eastAsia="Verdana" w:hAnsi="Verdana" w:cs="Verdana"/>
                <w:lang w:val="en-GB"/>
              </w:rPr>
              <w:t>RT-34</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6E3495" w:rsidRPr="009D65D2" w:rsidRDefault="006E3495" w:rsidP="006E3495">
            <w:pPr>
              <w:spacing w:after="0" w:line="240" w:lineRule="auto"/>
              <w:jc w:val="both"/>
              <w:rPr>
                <w:rFonts w:ascii="Verdana" w:eastAsia="Verdana" w:hAnsi="Verdana" w:cs="Verdana"/>
                <w:lang w:val="en-GB"/>
              </w:rPr>
            </w:pPr>
            <w:r w:rsidRPr="009D65D2">
              <w:rPr>
                <w:rFonts w:ascii="Verdana" w:eastAsia="Verdana" w:hAnsi="Verdana" w:cs="Verdana"/>
                <w:lang w:val="en-GB"/>
              </w:rPr>
              <w:t xml:space="preserve">The label </w:t>
            </w:r>
            <w:r w:rsidR="00CE1833" w:rsidRPr="009D65D2">
              <w:rPr>
                <w:rFonts w:ascii="Verdana" w:eastAsia="Verdana" w:hAnsi="Verdana" w:cs="Verdana"/>
                <w:lang w:val="en-GB"/>
              </w:rPr>
              <w:t>shall</w:t>
            </w:r>
            <w:r w:rsidRPr="009D65D2">
              <w:rPr>
                <w:rFonts w:ascii="Verdana" w:eastAsia="Verdana" w:hAnsi="Verdana" w:cs="Verdana"/>
                <w:lang w:val="en-GB"/>
              </w:rPr>
              <w:t xml:space="preserve"> include at least the fields listed below:</w:t>
            </w:r>
          </w:p>
          <w:p w:rsidR="006E3495" w:rsidRPr="009D65D2" w:rsidRDefault="00717ABC" w:rsidP="006E3495">
            <w:pPr>
              <w:spacing w:after="0" w:line="240" w:lineRule="auto"/>
              <w:jc w:val="both"/>
              <w:rPr>
                <w:rFonts w:ascii="Verdana" w:eastAsia="Verdana" w:hAnsi="Verdana" w:cs="Verdana"/>
                <w:lang w:val="en-GB"/>
              </w:rPr>
            </w:pPr>
            <w:r w:rsidRPr="009D65D2">
              <w:rPr>
                <w:rFonts w:ascii="Verdana" w:eastAsia="Verdana" w:hAnsi="Verdana" w:cs="Verdana"/>
                <w:lang w:val="en-GB"/>
              </w:rPr>
              <w:t xml:space="preserve">a) </w:t>
            </w:r>
            <w:r w:rsidR="001F34CE">
              <w:rPr>
                <w:rFonts w:ascii="Verdana" w:eastAsia="Verdana" w:hAnsi="Verdana" w:cs="Verdana"/>
                <w:lang w:val="en-GB"/>
              </w:rPr>
              <w:t>t</w:t>
            </w:r>
            <w:r w:rsidR="006E3495" w:rsidRPr="009D65D2">
              <w:rPr>
                <w:rFonts w:ascii="Verdana" w:eastAsia="Verdana" w:hAnsi="Verdana" w:cs="Verdana"/>
                <w:lang w:val="en-GB"/>
              </w:rPr>
              <w:t>he company name and the accreditation number of the RMP</w:t>
            </w:r>
            <w:r w:rsidR="001F34CE">
              <w:rPr>
                <w:rFonts w:ascii="Verdana" w:eastAsia="Verdana" w:hAnsi="Verdana" w:cs="Verdana"/>
                <w:lang w:val="en-GB"/>
              </w:rPr>
              <w:t>;</w:t>
            </w:r>
          </w:p>
          <w:p w:rsidR="006E3495" w:rsidRPr="009D65D2" w:rsidRDefault="00717ABC" w:rsidP="006E3495">
            <w:pPr>
              <w:spacing w:after="0" w:line="240" w:lineRule="auto"/>
              <w:jc w:val="both"/>
              <w:rPr>
                <w:rFonts w:ascii="Verdana" w:eastAsia="Verdana" w:hAnsi="Verdana" w:cs="Verdana"/>
                <w:lang w:val="en-GB"/>
              </w:rPr>
            </w:pPr>
            <w:r w:rsidRPr="009D65D2">
              <w:rPr>
                <w:rFonts w:ascii="Verdana" w:eastAsia="Verdana" w:hAnsi="Verdana" w:cs="Verdana"/>
                <w:lang w:val="en-GB"/>
              </w:rPr>
              <w:t xml:space="preserve">b) </w:t>
            </w:r>
            <w:r w:rsidR="001F34CE">
              <w:rPr>
                <w:rFonts w:ascii="Verdana" w:eastAsia="Verdana" w:hAnsi="Verdana" w:cs="Verdana"/>
                <w:lang w:val="en-GB"/>
              </w:rPr>
              <w:t>t</w:t>
            </w:r>
            <w:r w:rsidR="006E3495" w:rsidRPr="009D65D2">
              <w:rPr>
                <w:rFonts w:ascii="Verdana" w:eastAsia="Verdana" w:hAnsi="Verdana" w:cs="Verdana"/>
                <w:lang w:val="en-GB"/>
              </w:rPr>
              <w:t>he identification of the RM</w:t>
            </w:r>
            <w:r w:rsidR="001F34CE">
              <w:rPr>
                <w:rFonts w:ascii="Verdana" w:eastAsia="Verdana" w:hAnsi="Verdana" w:cs="Verdana"/>
                <w:lang w:val="en-GB"/>
              </w:rPr>
              <w:t>;</w:t>
            </w:r>
          </w:p>
          <w:p w:rsidR="006E3495" w:rsidRPr="009D65D2" w:rsidRDefault="00717ABC" w:rsidP="006E3495">
            <w:pPr>
              <w:spacing w:after="0" w:line="240" w:lineRule="auto"/>
              <w:jc w:val="both"/>
              <w:rPr>
                <w:rFonts w:ascii="Verdana" w:eastAsia="Verdana" w:hAnsi="Verdana" w:cs="Verdana"/>
                <w:lang w:val="en-GB"/>
              </w:rPr>
            </w:pPr>
            <w:r w:rsidRPr="009D65D2">
              <w:rPr>
                <w:rFonts w:ascii="Verdana" w:eastAsia="Verdana" w:hAnsi="Verdana" w:cs="Verdana"/>
                <w:lang w:val="en-GB"/>
              </w:rPr>
              <w:t>c)</w:t>
            </w:r>
            <w:r w:rsidR="006E3495" w:rsidRPr="009D65D2">
              <w:rPr>
                <w:rFonts w:ascii="Verdana" w:eastAsia="Verdana" w:hAnsi="Verdana" w:cs="Verdana"/>
                <w:lang w:val="en-GB"/>
              </w:rPr>
              <w:t xml:space="preserve"> </w:t>
            </w:r>
            <w:r w:rsidR="001F34CE">
              <w:rPr>
                <w:rFonts w:ascii="Verdana" w:eastAsia="Verdana" w:hAnsi="Verdana" w:cs="Verdana"/>
                <w:lang w:val="en-GB"/>
              </w:rPr>
              <w:t>t</w:t>
            </w:r>
            <w:r w:rsidR="006E3495" w:rsidRPr="009D65D2">
              <w:rPr>
                <w:rFonts w:ascii="Verdana" w:eastAsia="Verdana" w:hAnsi="Verdana" w:cs="Verdana"/>
                <w:lang w:val="en-GB"/>
              </w:rPr>
              <w:t>he production date and the information necessary to make the material uniquely identifiable (for example serial number/</w:t>
            </w:r>
            <w:r w:rsidRPr="009D65D2">
              <w:rPr>
                <w:rFonts w:ascii="Verdana" w:eastAsia="Verdana" w:hAnsi="Verdana" w:cs="Verdana"/>
                <w:lang w:val="en-GB"/>
              </w:rPr>
              <w:t>batch</w:t>
            </w:r>
            <w:r w:rsidR="006E3495" w:rsidRPr="009D65D2">
              <w:rPr>
                <w:rFonts w:ascii="Verdana" w:eastAsia="Verdana" w:hAnsi="Verdana" w:cs="Verdana"/>
                <w:lang w:val="en-GB"/>
              </w:rPr>
              <w:t xml:space="preserve"> number);</w:t>
            </w:r>
          </w:p>
          <w:p w:rsidR="003961B9" w:rsidRPr="009D65D2" w:rsidRDefault="00717ABC" w:rsidP="006E3495">
            <w:pPr>
              <w:spacing w:after="0" w:line="240" w:lineRule="auto"/>
              <w:jc w:val="both"/>
              <w:rPr>
                <w:rFonts w:ascii="Verdana" w:eastAsia="Verdana" w:hAnsi="Verdana" w:cs="Verdana"/>
                <w:lang w:val="en-GB"/>
              </w:rPr>
            </w:pPr>
            <w:r w:rsidRPr="009D65D2">
              <w:rPr>
                <w:rFonts w:ascii="Verdana" w:eastAsia="Verdana" w:hAnsi="Verdana" w:cs="Verdana"/>
                <w:lang w:val="en-GB"/>
              </w:rPr>
              <w:lastRenderedPageBreak/>
              <w:t>d)</w:t>
            </w:r>
            <w:r w:rsidR="006E3495" w:rsidRPr="009D65D2">
              <w:rPr>
                <w:rFonts w:ascii="Verdana" w:eastAsia="Verdana" w:hAnsi="Verdana" w:cs="Verdana"/>
                <w:lang w:val="en-GB"/>
              </w:rPr>
              <w:t xml:space="preserve"> </w:t>
            </w:r>
            <w:r w:rsidR="001F34CE">
              <w:rPr>
                <w:rFonts w:ascii="Verdana" w:eastAsia="Verdana" w:hAnsi="Verdana" w:cs="Verdana"/>
                <w:lang w:val="en-GB"/>
              </w:rPr>
              <w:t>t</w:t>
            </w:r>
            <w:r w:rsidR="006E3495" w:rsidRPr="009D65D2">
              <w:rPr>
                <w:rFonts w:ascii="Verdana" w:eastAsia="Verdana" w:hAnsi="Verdana" w:cs="Verdana"/>
                <w:lang w:val="en-GB"/>
              </w:rPr>
              <w:t>he univocal reference to the document associated with the reference material</w:t>
            </w:r>
            <w:r w:rsidR="001F34CE">
              <w:rPr>
                <w:rFonts w:ascii="Verdana" w:eastAsia="Verdana" w:hAnsi="Verdana" w:cs="Verdana"/>
                <w:lang w:val="en-GB"/>
              </w:rPr>
              <w:t>.</w:t>
            </w:r>
          </w:p>
          <w:p w:rsidR="006E3495" w:rsidRPr="009D65D2" w:rsidRDefault="006E3495" w:rsidP="006E3495">
            <w:pPr>
              <w:spacing w:after="0" w:line="240" w:lineRule="auto"/>
              <w:jc w:val="both"/>
              <w:rPr>
                <w:rFonts w:ascii="Verdana" w:eastAsia="Verdana" w:hAnsi="Verdana" w:cs="Verdana"/>
                <w:color w:val="000000"/>
                <w:lang w:val="en-GB"/>
              </w:rPr>
            </w:pPr>
          </w:p>
          <w:p w:rsidR="003961B9" w:rsidRPr="009D65D2" w:rsidRDefault="006E3495" w:rsidP="00CE1833">
            <w:pPr>
              <w:spacing w:after="0" w:line="240" w:lineRule="auto"/>
              <w:jc w:val="both"/>
              <w:rPr>
                <w:lang w:val="en-GB"/>
              </w:rPr>
            </w:pPr>
            <w:r w:rsidRPr="009D65D2">
              <w:rPr>
                <w:rFonts w:ascii="Verdana" w:eastAsia="Verdana" w:hAnsi="Verdana" w:cs="Verdana"/>
                <w:lang w:val="en-GB"/>
              </w:rPr>
              <w:t xml:space="preserve">The use of the ACCREDIA mark </w:t>
            </w:r>
            <w:r w:rsidR="00CE1833" w:rsidRPr="009D65D2">
              <w:rPr>
                <w:rFonts w:ascii="Verdana" w:eastAsia="Verdana" w:hAnsi="Verdana" w:cs="Verdana"/>
                <w:lang w:val="en-GB"/>
              </w:rPr>
              <w:t>shall</w:t>
            </w:r>
            <w:r w:rsidRPr="009D65D2">
              <w:rPr>
                <w:rFonts w:ascii="Verdana" w:eastAsia="Verdana" w:hAnsi="Verdana" w:cs="Verdana"/>
                <w:lang w:val="en-GB"/>
              </w:rPr>
              <w:t xml:space="preserve"> comply with the provisions of the RG-09 Regulation and the RT-34 document</w:t>
            </w:r>
            <w:r w:rsidR="001F34CE">
              <w:rPr>
                <w:rFonts w:ascii="Verdana" w:eastAsia="Verdana" w:hAnsi="Verdana" w:cs="Verdana"/>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6"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6"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lang w:val="en-GB"/>
              </w:rPr>
              <w:t>7.14.5</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6E3495" w:rsidP="00F55350">
            <w:pPr>
              <w:spacing w:after="0" w:line="240" w:lineRule="auto"/>
              <w:jc w:val="both"/>
              <w:rPr>
                <w:lang w:val="en-GB"/>
              </w:rPr>
            </w:pPr>
            <w:r w:rsidRPr="009D65D2">
              <w:rPr>
                <w:rFonts w:ascii="Verdana" w:eastAsia="Verdana" w:hAnsi="Verdana" w:cs="Verdana"/>
                <w:color w:val="000000"/>
                <w:lang w:val="en-GB"/>
              </w:rPr>
              <w:t xml:space="preserve">Check how the label is </w:t>
            </w:r>
            <w:r w:rsidR="00F55350" w:rsidRPr="009D65D2">
              <w:rPr>
                <w:rFonts w:ascii="Verdana" w:eastAsia="Verdana" w:hAnsi="Verdana" w:cs="Verdana"/>
                <w:color w:val="000000"/>
                <w:lang w:val="en-GB"/>
              </w:rPr>
              <w:t>attached</w:t>
            </w:r>
            <w:r w:rsidRPr="009D65D2">
              <w:rPr>
                <w:rFonts w:ascii="Verdana" w:eastAsia="Verdana" w:hAnsi="Verdana" w:cs="Verdana"/>
                <w:color w:val="000000"/>
                <w:lang w:val="en-GB"/>
              </w:rPr>
              <w:t xml:space="preserve"> and how the information is managed if the individual units are too small to be able to a</w:t>
            </w:r>
            <w:r w:rsidR="00717ABC" w:rsidRPr="009D65D2">
              <w:rPr>
                <w:rFonts w:ascii="Verdana" w:eastAsia="Verdana" w:hAnsi="Verdana" w:cs="Verdana"/>
                <w:color w:val="000000"/>
                <w:lang w:val="en-GB"/>
              </w:rPr>
              <w:t>ttach</w:t>
            </w:r>
            <w:r w:rsidRPr="009D65D2">
              <w:rPr>
                <w:rFonts w:ascii="Verdana" w:eastAsia="Verdana" w:hAnsi="Verdana" w:cs="Verdana"/>
                <w:color w:val="000000"/>
                <w:lang w:val="en-GB"/>
              </w:rPr>
              <w:t xml:space="preserve"> a label with all information</w:t>
            </w:r>
            <w:r w:rsidR="001F34CE">
              <w:rPr>
                <w:rFonts w:ascii="Verdana" w:eastAsia="Verdana" w:hAnsi="Verdana" w:cs="Verdana"/>
                <w:color w:val="000000"/>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6"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9D65D2" w:rsidTr="00084ECA">
        <w:trPr>
          <w:trHeight w:val="1"/>
        </w:trPr>
        <w:tc>
          <w:tcPr>
            <w:tcW w:w="1335" w:type="dxa"/>
            <w:tcBorders>
              <w:top w:val="single" w:sz="4" w:space="0" w:color="000000"/>
              <w:left w:val="single" w:sz="6"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b/>
                <w:lang w:val="en-GB"/>
              </w:rPr>
              <w:t>7.15</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6E3495" w:rsidP="00084ECA">
            <w:pPr>
              <w:spacing w:before="40" w:after="0" w:line="240" w:lineRule="auto"/>
              <w:jc w:val="both"/>
              <w:rPr>
                <w:lang w:val="en-GB"/>
              </w:rPr>
            </w:pPr>
            <w:r w:rsidRPr="009D65D2">
              <w:rPr>
                <w:rFonts w:ascii="Verdana" w:eastAsia="Verdana" w:hAnsi="Verdana" w:cs="Verdana"/>
                <w:b/>
                <w:lang w:val="en-GB"/>
              </w:rPr>
              <w:t>Distribution service</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6"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6"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lang w:val="en-GB"/>
              </w:rPr>
              <w:t>7.15.1</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6E3495">
            <w:pPr>
              <w:spacing w:after="0" w:line="240" w:lineRule="auto"/>
              <w:jc w:val="both"/>
              <w:rPr>
                <w:lang w:val="en-GB"/>
              </w:rPr>
            </w:pPr>
            <w:r w:rsidRPr="009D65D2">
              <w:rPr>
                <w:rFonts w:ascii="Verdana" w:eastAsia="Verdana" w:hAnsi="Verdana" w:cs="Verdana"/>
                <w:color w:val="000000"/>
                <w:lang w:val="en-GB"/>
              </w:rPr>
              <w:t>The distribution process shall be specified including precautions needed to avoid deterioration</w:t>
            </w:r>
            <w:r w:rsidR="001F34CE">
              <w:rPr>
                <w:rFonts w:ascii="Verdana" w:eastAsia="Verdana" w:hAnsi="Verdana" w:cs="Verdana"/>
                <w:color w:val="000000"/>
                <w:lang w:val="en-GB"/>
              </w:rPr>
              <w:t xml:space="preserve"> </w:t>
            </w:r>
            <w:r w:rsidRPr="009D65D2">
              <w:rPr>
                <w:rFonts w:ascii="Verdana" w:eastAsia="Verdana" w:hAnsi="Verdana" w:cs="Verdana"/>
                <w:color w:val="000000"/>
                <w:lang w:val="en-GB"/>
              </w:rPr>
              <w:t>of the RM. The RMP shall determine the conditions of shipment and ensure that appropriate</w:t>
            </w:r>
            <w:r w:rsidR="001F34CE">
              <w:rPr>
                <w:rFonts w:ascii="Verdana" w:eastAsia="Verdana" w:hAnsi="Verdana" w:cs="Verdana"/>
                <w:color w:val="000000"/>
                <w:lang w:val="en-GB"/>
              </w:rPr>
              <w:t xml:space="preserve"> </w:t>
            </w:r>
            <w:r w:rsidRPr="009D65D2">
              <w:rPr>
                <w:rFonts w:ascii="Verdana" w:eastAsia="Verdana" w:hAnsi="Verdana" w:cs="Verdana"/>
                <w:color w:val="000000"/>
                <w:lang w:val="en-GB"/>
              </w:rPr>
              <w:t>documentation is provided to allow customs clearance</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6"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6"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lang w:val="en-GB"/>
              </w:rPr>
              <w:t>7.15.2</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6E3495">
            <w:pPr>
              <w:spacing w:after="0" w:line="240" w:lineRule="auto"/>
              <w:jc w:val="both"/>
              <w:rPr>
                <w:lang w:val="en-GB"/>
              </w:rPr>
            </w:pPr>
            <w:r w:rsidRPr="009D65D2">
              <w:rPr>
                <w:rFonts w:ascii="Verdana" w:eastAsia="Verdana" w:hAnsi="Verdana" w:cs="Verdana"/>
                <w:color w:val="000000"/>
                <w:lang w:val="en-GB"/>
              </w:rPr>
              <w:t xml:space="preserve">The RMP shall maintain up-to-date records of all RM sales and </w:t>
            </w:r>
            <w:r w:rsidR="001F34CE" w:rsidRPr="009D65D2">
              <w:rPr>
                <w:rFonts w:ascii="Verdana" w:eastAsia="Verdana" w:hAnsi="Verdana" w:cs="Verdana"/>
                <w:color w:val="000000"/>
                <w:lang w:val="en-GB"/>
              </w:rPr>
              <w:t>distribution</w:t>
            </w:r>
            <w:r w:rsidR="001F34CE">
              <w:rPr>
                <w:rFonts w:ascii="Verdana" w:eastAsia="Verdana" w:hAnsi="Verdana" w:cs="Verdana"/>
                <w:color w:val="000000"/>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6"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6"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lang w:val="en-GB"/>
              </w:rPr>
              <w:t>7.15.3</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6E3495" w:rsidP="00F55350">
            <w:pPr>
              <w:spacing w:after="0" w:line="240" w:lineRule="auto"/>
              <w:jc w:val="both"/>
              <w:rPr>
                <w:lang w:val="en-GB"/>
              </w:rPr>
            </w:pPr>
            <w:r w:rsidRPr="009D65D2">
              <w:rPr>
                <w:rFonts w:ascii="Verdana" w:eastAsia="Verdana" w:hAnsi="Verdana" w:cs="Verdana"/>
                <w:color w:val="000000"/>
                <w:lang w:val="en-GB"/>
              </w:rPr>
              <w:t xml:space="preserve">RMP </w:t>
            </w:r>
            <w:r w:rsidR="00F55350" w:rsidRPr="009D65D2">
              <w:rPr>
                <w:rFonts w:ascii="Verdana" w:eastAsia="Verdana" w:hAnsi="Verdana" w:cs="Verdana"/>
                <w:color w:val="000000"/>
                <w:lang w:val="en-GB"/>
              </w:rPr>
              <w:t>shall</w:t>
            </w:r>
            <w:r w:rsidRPr="009D65D2">
              <w:rPr>
                <w:rFonts w:ascii="Verdana" w:eastAsia="Verdana" w:hAnsi="Verdana" w:cs="Verdana"/>
                <w:color w:val="000000"/>
                <w:lang w:val="en-GB"/>
              </w:rPr>
              <w:t xml:space="preserve"> provide users with indications and appropriate technical support</w:t>
            </w:r>
            <w:r w:rsidR="00DC5438">
              <w:rPr>
                <w:rFonts w:ascii="Verdana" w:eastAsia="Verdana" w:hAnsi="Verdana" w:cs="Verdana"/>
                <w:color w:val="000000"/>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6"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6"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lang w:val="en-GB"/>
              </w:rPr>
              <w:t>7.15.4</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F55350">
            <w:pPr>
              <w:spacing w:after="0" w:line="240" w:lineRule="auto"/>
              <w:jc w:val="both"/>
              <w:rPr>
                <w:lang w:val="en-GB"/>
              </w:rPr>
            </w:pPr>
            <w:r w:rsidRPr="009D65D2">
              <w:rPr>
                <w:rFonts w:ascii="Verdana" w:eastAsia="Verdana" w:hAnsi="Verdana" w:cs="Verdana"/>
                <w:color w:val="000000"/>
                <w:lang w:val="en-GB"/>
              </w:rPr>
              <w:t>RMP shall</w:t>
            </w:r>
            <w:r w:rsidR="006E3495" w:rsidRPr="009D65D2">
              <w:rPr>
                <w:rFonts w:ascii="Verdana" w:eastAsia="Verdana" w:hAnsi="Verdana" w:cs="Verdana"/>
                <w:color w:val="000000"/>
                <w:lang w:val="en-GB"/>
              </w:rPr>
              <w:t xml:space="preserve"> notify users of any change in property values or uncertainties within the validity period of the certificate or information document</w:t>
            </w:r>
            <w:r w:rsidR="00DC5438">
              <w:rPr>
                <w:rFonts w:ascii="Verdana" w:eastAsia="Verdana" w:hAnsi="Verdana" w:cs="Verdana"/>
                <w:color w:val="000000"/>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6"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6"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lang w:val="en-GB"/>
              </w:rPr>
              <w:t>7.15.5</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81547A" w:rsidP="00F55350">
            <w:pPr>
              <w:spacing w:after="0" w:line="240" w:lineRule="auto"/>
              <w:jc w:val="both"/>
              <w:rPr>
                <w:lang w:val="en-GB"/>
              </w:rPr>
            </w:pPr>
            <w:r w:rsidRPr="009D65D2">
              <w:rPr>
                <w:rFonts w:ascii="Verdana" w:eastAsia="Verdana" w:hAnsi="Verdana" w:cs="Verdana"/>
                <w:color w:val="000000"/>
                <w:lang w:val="en-GB"/>
              </w:rPr>
              <w:t xml:space="preserve">In case of sale through an authorized distributor, RMP </w:t>
            </w:r>
            <w:r w:rsidR="00F55350" w:rsidRPr="009D65D2">
              <w:rPr>
                <w:rFonts w:ascii="Verdana" w:eastAsia="Verdana" w:hAnsi="Verdana" w:cs="Verdana"/>
                <w:color w:val="000000"/>
                <w:lang w:val="en-GB"/>
              </w:rPr>
              <w:t>shall</w:t>
            </w:r>
            <w:r w:rsidRPr="009D65D2">
              <w:rPr>
                <w:rFonts w:ascii="Verdana" w:eastAsia="Verdana" w:hAnsi="Verdana" w:cs="Verdana"/>
                <w:color w:val="000000"/>
                <w:lang w:val="en-GB"/>
              </w:rPr>
              <w:t xml:space="preserve"> provide all the necessary information to guarantee an effective distribution service</w:t>
            </w:r>
            <w:r w:rsidR="00DC5438">
              <w:rPr>
                <w:rFonts w:ascii="Verdana" w:eastAsia="Verdana" w:hAnsi="Verdana" w:cs="Verdana"/>
                <w:color w:val="000000"/>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6"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6"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b/>
                <w:lang w:val="en-GB"/>
              </w:rPr>
              <w:lastRenderedPageBreak/>
              <w:t>7.16</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81547A" w:rsidP="0081547A">
            <w:pPr>
              <w:spacing w:after="0" w:line="240" w:lineRule="auto"/>
              <w:jc w:val="both"/>
              <w:rPr>
                <w:lang w:val="en-GB"/>
              </w:rPr>
            </w:pPr>
            <w:r w:rsidRPr="009D65D2">
              <w:rPr>
                <w:rFonts w:ascii="Verdana" w:eastAsia="Verdana" w:hAnsi="Verdana" w:cs="Verdana"/>
                <w:b/>
                <w:lang w:val="en-GB"/>
              </w:rPr>
              <w:t>Control of quality and technical records</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6"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6"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lang w:val="en-GB"/>
              </w:rPr>
              <w:t>7.16.1</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DA3747">
            <w:pPr>
              <w:spacing w:after="0" w:line="240" w:lineRule="auto"/>
              <w:jc w:val="both"/>
              <w:rPr>
                <w:lang w:val="en-GB"/>
              </w:rPr>
            </w:pPr>
            <w:r w:rsidRPr="009D65D2">
              <w:rPr>
                <w:rFonts w:ascii="Verdana" w:eastAsia="Verdana" w:hAnsi="Verdana" w:cs="Verdana"/>
                <w:lang w:val="en-GB"/>
              </w:rPr>
              <w:t>Procedures related to the management of te</w:t>
            </w:r>
            <w:r w:rsidR="002C6199" w:rsidRPr="009D65D2">
              <w:rPr>
                <w:rFonts w:ascii="Verdana" w:eastAsia="Verdana" w:hAnsi="Verdana" w:cs="Verdana"/>
                <w:lang w:val="en-GB"/>
              </w:rPr>
              <w:t xml:space="preserve">chnical and system records shall </w:t>
            </w:r>
            <w:r w:rsidRPr="009D65D2">
              <w:rPr>
                <w:rFonts w:ascii="Verdana" w:eastAsia="Verdana" w:hAnsi="Verdana" w:cs="Verdana"/>
                <w:lang w:val="en-GB"/>
              </w:rPr>
              <w:t>be defined and implemented</w:t>
            </w:r>
            <w:r w:rsidR="004042BE">
              <w:rPr>
                <w:rFonts w:ascii="Verdana" w:eastAsia="Verdana" w:hAnsi="Verdana" w:cs="Verdana"/>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6"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6"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lang w:val="en-GB"/>
              </w:rPr>
              <w:t>7.16.2</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2C6199" w:rsidP="002C6199">
            <w:pPr>
              <w:spacing w:after="0" w:line="240" w:lineRule="auto"/>
              <w:jc w:val="both"/>
              <w:rPr>
                <w:lang w:val="en-GB"/>
              </w:rPr>
            </w:pPr>
            <w:r w:rsidRPr="009D65D2">
              <w:rPr>
                <w:rFonts w:ascii="Verdana" w:eastAsia="Verdana" w:hAnsi="Verdana" w:cs="Verdana"/>
                <w:lang w:val="en-GB"/>
              </w:rPr>
              <w:t xml:space="preserve">The </w:t>
            </w:r>
            <w:r w:rsidR="00DA3747" w:rsidRPr="009D65D2">
              <w:rPr>
                <w:rFonts w:ascii="Verdana" w:eastAsia="Verdana" w:hAnsi="Verdana" w:cs="Verdana"/>
                <w:lang w:val="en-GB"/>
              </w:rPr>
              <w:t xml:space="preserve">RMP </w:t>
            </w:r>
            <w:r w:rsidRPr="009D65D2">
              <w:rPr>
                <w:rFonts w:ascii="Verdana" w:eastAsia="Verdana" w:hAnsi="Verdana" w:cs="Verdana"/>
                <w:lang w:val="en-GB"/>
              </w:rPr>
              <w:t>shall</w:t>
            </w:r>
            <w:r w:rsidR="00DA3747" w:rsidRPr="009D65D2">
              <w:rPr>
                <w:rFonts w:ascii="Verdana" w:eastAsia="Verdana" w:hAnsi="Verdana" w:cs="Verdana"/>
                <w:lang w:val="en-GB"/>
              </w:rPr>
              <w:t xml:space="preserve"> guarantee the record of any information that may be necessary in the case of a dispute</w:t>
            </w:r>
            <w:r w:rsidR="000D7AAA">
              <w:rPr>
                <w:rFonts w:ascii="Verdana" w:eastAsia="Verdana" w:hAnsi="Verdana" w:cs="Verdana"/>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6"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6"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lang w:val="en-GB"/>
              </w:rPr>
              <w:t>7.16.3</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DA3747">
            <w:pPr>
              <w:spacing w:after="0" w:line="240" w:lineRule="auto"/>
              <w:jc w:val="both"/>
              <w:rPr>
                <w:lang w:val="en-GB"/>
              </w:rPr>
            </w:pPr>
            <w:r w:rsidRPr="009D65D2">
              <w:rPr>
                <w:rFonts w:ascii="Verdana" w:eastAsia="Verdana" w:hAnsi="Verdana" w:cs="Verdana"/>
                <w:lang w:val="en-GB"/>
              </w:rPr>
              <w:t xml:space="preserve">Records </w:t>
            </w:r>
            <w:r w:rsidR="00CE1833" w:rsidRPr="009D65D2">
              <w:rPr>
                <w:rFonts w:ascii="Verdana" w:eastAsia="Verdana" w:hAnsi="Verdana" w:cs="Verdana"/>
                <w:lang w:val="en-GB"/>
              </w:rPr>
              <w:t>shall</w:t>
            </w:r>
            <w:r w:rsidRPr="009D65D2">
              <w:rPr>
                <w:rFonts w:ascii="Verdana" w:eastAsia="Verdana" w:hAnsi="Verdana" w:cs="Verdana"/>
                <w:lang w:val="en-GB"/>
              </w:rPr>
              <w:t xml:space="preserve"> be legible, properly stored and easily </w:t>
            </w:r>
            <w:r w:rsidR="000D7AAA">
              <w:rPr>
                <w:rFonts w:ascii="Verdana" w:eastAsia="Verdana" w:hAnsi="Verdana" w:cs="Verdana"/>
                <w:lang w:val="en-GB"/>
              </w:rPr>
              <w:t>retrievable.</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6"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6"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lang w:val="en-GB"/>
              </w:rPr>
              <w:t>7.16.4</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0D7AAA" w:rsidRDefault="00DA3747" w:rsidP="00084ECA">
            <w:pPr>
              <w:spacing w:after="0" w:line="240" w:lineRule="auto"/>
              <w:jc w:val="both"/>
              <w:rPr>
                <w:rFonts w:ascii="Verdana" w:eastAsia="Verdana" w:hAnsi="Verdana" w:cs="Verdana"/>
                <w:lang w:val="en-GB"/>
              </w:rPr>
            </w:pPr>
            <w:r w:rsidRPr="009D65D2">
              <w:rPr>
                <w:rFonts w:ascii="Verdana" w:eastAsia="Verdana" w:hAnsi="Verdana" w:cs="Verdana"/>
                <w:lang w:val="en-GB"/>
              </w:rPr>
              <w:t xml:space="preserve">Any corrections </w:t>
            </w:r>
            <w:r w:rsidR="00CE1833" w:rsidRPr="009D65D2">
              <w:rPr>
                <w:rFonts w:ascii="Verdana" w:eastAsia="Verdana" w:hAnsi="Verdana" w:cs="Verdana"/>
                <w:lang w:val="en-GB"/>
              </w:rPr>
              <w:t>shall</w:t>
            </w:r>
            <w:r w:rsidRPr="009D65D2">
              <w:rPr>
                <w:rFonts w:ascii="Verdana" w:eastAsia="Verdana" w:hAnsi="Verdana" w:cs="Verdana"/>
                <w:lang w:val="en-GB"/>
              </w:rPr>
              <w:t xml:space="preserve"> not conceal the original record</w:t>
            </w:r>
            <w:r w:rsidR="002C6199" w:rsidRPr="009D65D2">
              <w:rPr>
                <w:rFonts w:ascii="Verdana" w:eastAsia="Verdana" w:hAnsi="Verdana" w:cs="Verdana"/>
                <w:lang w:val="en-GB"/>
              </w:rPr>
              <w:t>,</w:t>
            </w:r>
            <w:r w:rsidRPr="009D65D2">
              <w:rPr>
                <w:rFonts w:ascii="Verdana" w:eastAsia="Verdana" w:hAnsi="Verdana" w:cs="Verdana"/>
                <w:lang w:val="en-GB"/>
              </w:rPr>
              <w:t xml:space="preserve"> which </w:t>
            </w:r>
            <w:r w:rsidR="00CE1833" w:rsidRPr="009D65D2">
              <w:rPr>
                <w:rFonts w:ascii="Verdana" w:eastAsia="Verdana" w:hAnsi="Verdana" w:cs="Verdana"/>
                <w:lang w:val="en-GB"/>
              </w:rPr>
              <w:t>shall</w:t>
            </w:r>
            <w:r w:rsidRPr="009D65D2">
              <w:rPr>
                <w:rFonts w:ascii="Verdana" w:eastAsia="Verdana" w:hAnsi="Verdana" w:cs="Verdana"/>
                <w:lang w:val="en-GB"/>
              </w:rPr>
              <w:t xml:space="preserve"> not be cancelled or made illegible.</w:t>
            </w:r>
          </w:p>
          <w:p w:rsidR="00DA3747" w:rsidRPr="009D65D2" w:rsidRDefault="00DA3747" w:rsidP="00084ECA">
            <w:pPr>
              <w:spacing w:after="0" w:line="240" w:lineRule="auto"/>
              <w:jc w:val="both"/>
              <w:rPr>
                <w:rFonts w:ascii="Verdana" w:eastAsia="Verdana" w:hAnsi="Verdana" w:cs="Verdana"/>
                <w:lang w:val="en-GB"/>
              </w:rPr>
            </w:pPr>
            <w:r w:rsidRPr="009D65D2">
              <w:rPr>
                <w:rFonts w:ascii="Verdana" w:eastAsia="Verdana" w:hAnsi="Verdana" w:cs="Verdana"/>
                <w:lang w:val="en-GB"/>
              </w:rPr>
              <w:t xml:space="preserve">The corrections </w:t>
            </w:r>
            <w:r w:rsidR="002C6199" w:rsidRPr="009D65D2">
              <w:rPr>
                <w:rFonts w:ascii="Verdana" w:eastAsia="Verdana" w:hAnsi="Verdana" w:cs="Verdana"/>
                <w:lang w:val="en-GB"/>
              </w:rPr>
              <w:t>shall</w:t>
            </w:r>
            <w:r w:rsidRPr="009D65D2">
              <w:rPr>
                <w:rFonts w:ascii="Verdana" w:eastAsia="Verdana" w:hAnsi="Verdana" w:cs="Verdana"/>
                <w:lang w:val="en-GB"/>
              </w:rPr>
              <w:t xml:space="preserve"> be initialled by the person who made them.</w:t>
            </w:r>
          </w:p>
          <w:p w:rsidR="003961B9" w:rsidRPr="009D65D2" w:rsidRDefault="00DA3747">
            <w:pPr>
              <w:spacing w:after="0" w:line="240" w:lineRule="auto"/>
              <w:jc w:val="both"/>
              <w:rPr>
                <w:lang w:val="en-GB"/>
              </w:rPr>
            </w:pPr>
            <w:r w:rsidRPr="009D65D2">
              <w:rPr>
                <w:rFonts w:ascii="Verdana" w:eastAsia="Verdana" w:hAnsi="Verdana" w:cs="Verdana"/>
                <w:lang w:val="en-GB"/>
              </w:rPr>
              <w:t xml:space="preserve">The rules </w:t>
            </w:r>
            <w:r w:rsidR="002C6199" w:rsidRPr="009D65D2">
              <w:rPr>
                <w:rFonts w:ascii="Verdana" w:eastAsia="Verdana" w:hAnsi="Verdana" w:cs="Verdana"/>
                <w:lang w:val="en-GB"/>
              </w:rPr>
              <w:t>shall</w:t>
            </w:r>
            <w:r w:rsidRPr="009D65D2">
              <w:rPr>
                <w:rFonts w:ascii="Verdana" w:eastAsia="Verdana" w:hAnsi="Verdana" w:cs="Verdana"/>
                <w:lang w:val="en-GB"/>
              </w:rPr>
              <w:t xml:space="preserve"> also be applied in the case of electronic records</w:t>
            </w:r>
            <w:r w:rsidR="000D7AAA">
              <w:rPr>
                <w:rFonts w:ascii="Verdana" w:eastAsia="Verdana" w:hAnsi="Verdana" w:cs="Verdana"/>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6"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6"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lang w:val="en-GB"/>
              </w:rPr>
              <w:t>7.16.5</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DA3747" w:rsidP="00CE1833">
            <w:pPr>
              <w:spacing w:after="0" w:line="240" w:lineRule="auto"/>
              <w:jc w:val="both"/>
              <w:rPr>
                <w:lang w:val="en-GB"/>
              </w:rPr>
            </w:pPr>
            <w:r w:rsidRPr="009D65D2">
              <w:rPr>
                <w:rFonts w:ascii="Verdana" w:eastAsia="Verdana" w:hAnsi="Verdana" w:cs="Verdana"/>
                <w:lang w:val="en-GB"/>
              </w:rPr>
              <w:t xml:space="preserve">All records </w:t>
            </w:r>
            <w:r w:rsidR="00CE1833" w:rsidRPr="009D65D2">
              <w:rPr>
                <w:rFonts w:ascii="Verdana" w:eastAsia="Verdana" w:hAnsi="Verdana" w:cs="Verdana"/>
                <w:lang w:val="en-GB"/>
              </w:rPr>
              <w:t>shall</w:t>
            </w:r>
            <w:r w:rsidRPr="009D65D2">
              <w:rPr>
                <w:rFonts w:ascii="Verdana" w:eastAsia="Verdana" w:hAnsi="Verdana" w:cs="Verdana"/>
                <w:lang w:val="en-GB"/>
              </w:rPr>
              <w:t xml:space="preserve"> be protected and stored securely</w:t>
            </w:r>
            <w:r w:rsidR="000D7AAA">
              <w:rPr>
                <w:rFonts w:ascii="Verdana" w:eastAsia="Verdana" w:hAnsi="Verdana" w:cs="Verdana"/>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6"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6"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lang w:val="en-GB"/>
              </w:rPr>
              <w:t>7.16.6</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CE1833" w:rsidP="00CE1833">
            <w:pPr>
              <w:spacing w:after="0" w:line="240" w:lineRule="auto"/>
              <w:jc w:val="both"/>
              <w:rPr>
                <w:lang w:val="en-GB"/>
              </w:rPr>
            </w:pPr>
            <w:r w:rsidRPr="009D65D2">
              <w:rPr>
                <w:rFonts w:ascii="Verdana" w:eastAsia="Verdana" w:hAnsi="Verdana" w:cs="Verdana"/>
                <w:lang w:val="en-GB"/>
              </w:rPr>
              <w:t xml:space="preserve">The </w:t>
            </w:r>
            <w:r w:rsidR="00F7185C" w:rsidRPr="009D65D2">
              <w:rPr>
                <w:rFonts w:ascii="Verdana" w:eastAsia="Verdana" w:hAnsi="Verdana" w:cs="Verdana"/>
                <w:lang w:val="en-GB"/>
              </w:rPr>
              <w:t xml:space="preserve">RMP </w:t>
            </w:r>
            <w:r w:rsidRPr="009D65D2">
              <w:rPr>
                <w:rFonts w:ascii="Verdana" w:eastAsia="Verdana" w:hAnsi="Verdana" w:cs="Verdana"/>
                <w:lang w:val="en-GB"/>
              </w:rPr>
              <w:t>shall</w:t>
            </w:r>
            <w:r w:rsidR="00F7185C" w:rsidRPr="009D65D2">
              <w:rPr>
                <w:rFonts w:ascii="Verdana" w:eastAsia="Verdana" w:hAnsi="Verdana" w:cs="Verdana"/>
                <w:lang w:val="en-GB"/>
              </w:rPr>
              <w:t xml:space="preserve"> guarantee the protection of computerized data from unauthorized access</w:t>
            </w:r>
            <w:r w:rsidR="000D7AAA">
              <w:rPr>
                <w:rFonts w:ascii="Verdana" w:eastAsia="Verdana" w:hAnsi="Verdana" w:cs="Verdana"/>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6"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6"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lang w:val="en-GB"/>
              </w:rPr>
              <w:t>7.16.7</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F7185C">
            <w:pPr>
              <w:spacing w:after="0" w:line="240" w:lineRule="auto"/>
              <w:jc w:val="both"/>
              <w:rPr>
                <w:lang w:val="en-GB"/>
              </w:rPr>
            </w:pPr>
            <w:r w:rsidRPr="009D65D2">
              <w:rPr>
                <w:rFonts w:ascii="Verdana" w:eastAsia="Verdana" w:hAnsi="Verdana" w:cs="Verdana"/>
                <w:lang w:val="en-GB"/>
              </w:rPr>
              <w:t>The RMP shall arrange for all individual measurement observations, appropriate calculations and</w:t>
            </w:r>
            <w:r w:rsidR="000D7AAA">
              <w:rPr>
                <w:rFonts w:ascii="Verdana" w:eastAsia="Verdana" w:hAnsi="Verdana" w:cs="Verdana"/>
                <w:lang w:val="en-GB"/>
              </w:rPr>
              <w:t xml:space="preserve"> </w:t>
            </w:r>
            <w:r w:rsidRPr="009D65D2">
              <w:rPr>
                <w:rFonts w:ascii="Verdana" w:eastAsia="Verdana" w:hAnsi="Verdana" w:cs="Verdana"/>
                <w:lang w:val="en-GB"/>
              </w:rPr>
              <w:t>derived data (e.g. statistical treatments and uncertainty budgets), calibration records and preparation</w:t>
            </w:r>
            <w:r w:rsidR="000D7AAA">
              <w:rPr>
                <w:rFonts w:ascii="Verdana" w:eastAsia="Verdana" w:hAnsi="Verdana" w:cs="Verdana"/>
                <w:lang w:val="en-GB"/>
              </w:rPr>
              <w:t xml:space="preserve"> </w:t>
            </w:r>
            <w:r w:rsidRPr="009D65D2">
              <w:rPr>
                <w:rFonts w:ascii="Verdana" w:eastAsia="Verdana" w:hAnsi="Verdana" w:cs="Verdana"/>
                <w:lang w:val="en-GB"/>
              </w:rPr>
              <w:t>reports to be retained for a defined period</w:t>
            </w:r>
            <w:r w:rsidR="002C6199" w:rsidRPr="009D65D2">
              <w:rPr>
                <w:rFonts w:ascii="Verdana" w:eastAsia="Verdana" w:hAnsi="Verdana" w:cs="Verdana"/>
                <w:lang w:val="en-GB"/>
              </w:rPr>
              <w:t>,</w:t>
            </w:r>
            <w:r w:rsidRPr="009D65D2">
              <w:rPr>
                <w:rFonts w:ascii="Verdana" w:eastAsia="Verdana" w:hAnsi="Verdana" w:cs="Verdana"/>
                <w:lang w:val="en-GB"/>
              </w:rPr>
              <w:t xml:space="preserve"> beyond which it is no longer probable that they will be</w:t>
            </w:r>
            <w:r w:rsidR="000D7AAA">
              <w:rPr>
                <w:rFonts w:ascii="Verdana" w:eastAsia="Verdana" w:hAnsi="Verdana" w:cs="Verdana"/>
                <w:lang w:val="en-GB"/>
              </w:rPr>
              <w:t xml:space="preserve"> </w:t>
            </w:r>
            <w:r w:rsidRPr="009D65D2">
              <w:rPr>
                <w:rFonts w:ascii="Verdana" w:eastAsia="Verdana" w:hAnsi="Verdana" w:cs="Verdana"/>
                <w:lang w:val="en-GB"/>
              </w:rPr>
              <w:t>referred to, taking into account the period for which the RM remains valid</w:t>
            </w:r>
            <w:r w:rsidR="000D7AAA">
              <w:rPr>
                <w:rFonts w:ascii="Verdana" w:eastAsia="Verdana" w:hAnsi="Verdana" w:cs="Verdana"/>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6"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r w:rsidR="002E0494" w:rsidRPr="00084ECA" w:rsidTr="00084ECA">
        <w:trPr>
          <w:trHeight w:val="1"/>
        </w:trPr>
        <w:tc>
          <w:tcPr>
            <w:tcW w:w="1335" w:type="dxa"/>
            <w:tcBorders>
              <w:top w:val="single" w:sz="4" w:space="0" w:color="000000"/>
              <w:left w:val="single" w:sz="6" w:space="0" w:color="000000"/>
              <w:bottom w:val="single" w:sz="4" w:space="0" w:color="000000"/>
              <w:right w:val="single" w:sz="4" w:space="0" w:color="000000"/>
            </w:tcBorders>
            <w:shd w:val="clear" w:color="000000" w:fill="FFFFFF"/>
            <w:tcMar>
              <w:left w:w="80" w:type="dxa"/>
              <w:right w:w="80" w:type="dxa"/>
            </w:tcMar>
          </w:tcPr>
          <w:p w:rsidR="003961B9" w:rsidRPr="009D65D2" w:rsidRDefault="00D4795C">
            <w:pPr>
              <w:spacing w:after="0" w:line="240" w:lineRule="auto"/>
              <w:jc w:val="both"/>
              <w:rPr>
                <w:lang w:val="en-GB"/>
              </w:rPr>
            </w:pPr>
            <w:r w:rsidRPr="009D65D2">
              <w:rPr>
                <w:rFonts w:ascii="Verdana" w:eastAsia="Verdana" w:hAnsi="Verdana" w:cs="Verdana"/>
                <w:lang w:val="en-GB"/>
              </w:rPr>
              <w:lastRenderedPageBreak/>
              <w:t>7.16.8</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2C6199" w:rsidP="002C6199">
            <w:pPr>
              <w:spacing w:after="0" w:line="240" w:lineRule="auto"/>
              <w:jc w:val="both"/>
              <w:rPr>
                <w:lang w:val="en-GB"/>
              </w:rPr>
            </w:pPr>
            <w:r w:rsidRPr="009D65D2">
              <w:rPr>
                <w:rFonts w:ascii="Verdana" w:eastAsia="Verdana" w:hAnsi="Verdana" w:cs="Verdana"/>
                <w:lang w:val="en-GB"/>
              </w:rPr>
              <w:t xml:space="preserve">The </w:t>
            </w:r>
            <w:r w:rsidR="00F7185C" w:rsidRPr="009D65D2">
              <w:rPr>
                <w:rFonts w:ascii="Verdana" w:eastAsia="Verdana" w:hAnsi="Verdana" w:cs="Verdana"/>
                <w:lang w:val="en-GB"/>
              </w:rPr>
              <w:t xml:space="preserve">RMP </w:t>
            </w:r>
            <w:r w:rsidRPr="009D65D2">
              <w:rPr>
                <w:rFonts w:ascii="Verdana" w:eastAsia="Verdana" w:hAnsi="Verdana" w:cs="Verdana"/>
                <w:lang w:val="en-GB"/>
              </w:rPr>
              <w:t>shall</w:t>
            </w:r>
            <w:r w:rsidR="00F7185C" w:rsidRPr="009D65D2">
              <w:rPr>
                <w:rFonts w:ascii="Verdana" w:eastAsia="Verdana" w:hAnsi="Verdana" w:cs="Verdana"/>
                <w:lang w:val="en-GB"/>
              </w:rPr>
              <w:t xml:space="preserve"> manage the records related to the results of calibrations and measurements performed internally or by a subcontractor according to the UN</w:t>
            </w:r>
            <w:r w:rsidR="000D7AAA">
              <w:rPr>
                <w:rFonts w:ascii="Verdana" w:eastAsia="Verdana" w:hAnsi="Verdana" w:cs="Verdana"/>
                <w:lang w:val="en-GB"/>
              </w:rPr>
              <w:t>I</w:t>
            </w:r>
            <w:r w:rsidR="00F7185C" w:rsidRPr="009D65D2">
              <w:rPr>
                <w:rFonts w:ascii="Verdana" w:eastAsia="Verdana" w:hAnsi="Verdana" w:cs="Verdana"/>
                <w:lang w:val="en-GB"/>
              </w:rPr>
              <w:t xml:space="preserve"> CEI EN ISO/IEC 17025</w:t>
            </w:r>
            <w:r w:rsidR="000D7AAA">
              <w:rPr>
                <w:rFonts w:ascii="Verdana" w:eastAsia="Verdana" w:hAnsi="Verdana" w:cs="Verdana"/>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center"/>
              <w:rPr>
                <w:rFonts w:ascii="Calibri" w:eastAsia="Calibri" w:hAnsi="Calibri" w:cs="Calibri"/>
                <w:lang w:val="en-GB"/>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c>
          <w:tcPr>
            <w:tcW w:w="319" w:type="dxa"/>
            <w:gridSpan w:val="2"/>
            <w:tcBorders>
              <w:top w:val="single" w:sz="4" w:space="0" w:color="000000"/>
              <w:left w:val="single" w:sz="4" w:space="0" w:color="000000"/>
              <w:bottom w:val="single" w:sz="4" w:space="0" w:color="000000"/>
              <w:right w:val="single" w:sz="6" w:space="0" w:color="000000"/>
            </w:tcBorders>
            <w:shd w:val="clear" w:color="000000" w:fill="FFFFFF"/>
            <w:tcMar>
              <w:left w:w="80" w:type="dxa"/>
              <w:right w:w="80" w:type="dxa"/>
            </w:tcMar>
          </w:tcPr>
          <w:p w:rsidR="003961B9" w:rsidRPr="009D65D2" w:rsidRDefault="003961B9">
            <w:pPr>
              <w:spacing w:after="0" w:line="240" w:lineRule="auto"/>
              <w:jc w:val="both"/>
              <w:rPr>
                <w:rFonts w:ascii="Calibri" w:eastAsia="Calibri" w:hAnsi="Calibri" w:cs="Calibri"/>
                <w:lang w:val="en-GB"/>
              </w:rPr>
            </w:pPr>
          </w:p>
        </w:tc>
      </w:tr>
    </w:tbl>
    <w:p w:rsidR="003961B9" w:rsidRPr="009D65D2" w:rsidRDefault="003961B9">
      <w:pPr>
        <w:spacing w:after="0" w:line="240" w:lineRule="auto"/>
        <w:rPr>
          <w:rFonts w:ascii="Verdana" w:eastAsia="Verdana" w:hAnsi="Verdana" w:cs="Verdana"/>
          <w:b/>
          <w:sz w:val="24"/>
          <w:shd w:val="clear" w:color="auto" w:fill="FFFF00"/>
          <w:lang w:val="en-GB"/>
        </w:rPr>
      </w:pPr>
    </w:p>
    <w:p w:rsidR="003961B9" w:rsidRPr="009D65D2" w:rsidRDefault="00D4795C">
      <w:pPr>
        <w:spacing w:after="0" w:line="240" w:lineRule="auto"/>
        <w:rPr>
          <w:rFonts w:ascii="Verdana" w:eastAsia="Verdana" w:hAnsi="Verdana" w:cs="Verdana"/>
          <w:b/>
          <w:sz w:val="24"/>
          <w:shd w:val="clear" w:color="auto" w:fill="FFFF00"/>
          <w:lang w:val="en-GB"/>
        </w:rPr>
      </w:pPr>
      <w:r w:rsidRPr="009D65D2">
        <w:rPr>
          <w:rFonts w:ascii="Verdana" w:eastAsia="Verdana" w:hAnsi="Verdana" w:cs="Verdana"/>
          <w:b/>
          <w:sz w:val="24"/>
          <w:shd w:val="clear" w:color="auto" w:fill="FFFF00"/>
          <w:lang w:val="en-GB"/>
        </w:rPr>
        <w:t xml:space="preserve"> </w:t>
      </w:r>
    </w:p>
    <w:p w:rsidR="003961B9" w:rsidRPr="009D65D2" w:rsidRDefault="003961B9">
      <w:pPr>
        <w:spacing w:after="0" w:line="240" w:lineRule="auto"/>
        <w:rPr>
          <w:rFonts w:ascii="Verdana" w:eastAsia="Verdana" w:hAnsi="Verdana" w:cs="Verdana"/>
          <w:b/>
          <w:sz w:val="24"/>
          <w:shd w:val="clear" w:color="auto" w:fill="FFFF00"/>
          <w:lang w:val="en-GB"/>
        </w:rPr>
      </w:pPr>
    </w:p>
    <w:p w:rsidR="003961B9" w:rsidRPr="009D65D2" w:rsidRDefault="00D4795C">
      <w:pPr>
        <w:spacing w:after="0" w:line="240" w:lineRule="auto"/>
        <w:rPr>
          <w:rFonts w:ascii="Verdana" w:eastAsia="Verdana" w:hAnsi="Verdana" w:cs="Verdana"/>
          <w:b/>
          <w:sz w:val="24"/>
          <w:lang w:val="en-GB"/>
        </w:rPr>
      </w:pPr>
      <w:r w:rsidRPr="009D65D2">
        <w:rPr>
          <w:rFonts w:ascii="Verdana" w:eastAsia="Verdana" w:hAnsi="Verdana" w:cs="Verdana"/>
          <w:b/>
          <w:sz w:val="24"/>
          <w:lang w:val="en-GB"/>
        </w:rPr>
        <w:t xml:space="preserve">2. </w:t>
      </w:r>
      <w:r w:rsidR="00F7185C" w:rsidRPr="009D65D2">
        <w:rPr>
          <w:rFonts w:ascii="Verdana" w:eastAsia="Verdana" w:hAnsi="Verdana" w:cs="Verdana"/>
          <w:b/>
          <w:sz w:val="24"/>
          <w:lang w:val="en-GB"/>
        </w:rPr>
        <w:t>FURTHER CHECKS</w:t>
      </w:r>
    </w:p>
    <w:p w:rsidR="00F7185C" w:rsidRPr="009D65D2" w:rsidRDefault="00F7185C" w:rsidP="00F7185C">
      <w:pPr>
        <w:spacing w:after="0" w:line="240" w:lineRule="auto"/>
        <w:rPr>
          <w:rFonts w:ascii="Verdana" w:eastAsia="Verdana" w:hAnsi="Verdana" w:cs="Verdana"/>
          <w:lang w:val="en-GB"/>
        </w:rPr>
      </w:pPr>
      <w:r w:rsidRPr="009D65D2">
        <w:rPr>
          <w:rFonts w:ascii="Verdana" w:eastAsia="Verdana" w:hAnsi="Verdana" w:cs="Verdana"/>
          <w:lang w:val="en-GB"/>
        </w:rPr>
        <w:t xml:space="preserve">To be completed only for the current </w:t>
      </w:r>
      <w:r w:rsidR="009639C7" w:rsidRPr="009D65D2">
        <w:rPr>
          <w:rFonts w:ascii="Verdana" w:eastAsia="Verdana" w:hAnsi="Verdana" w:cs="Verdana"/>
          <w:lang w:val="en-GB"/>
        </w:rPr>
        <w:t>audit</w:t>
      </w:r>
      <w:r w:rsidRPr="009D65D2">
        <w:rPr>
          <w:rFonts w:ascii="Verdana" w:eastAsia="Verdana" w:hAnsi="Verdana" w:cs="Verdana"/>
          <w:lang w:val="en-GB"/>
        </w:rPr>
        <w:t>.</w:t>
      </w:r>
    </w:p>
    <w:p w:rsidR="003961B9" w:rsidRPr="009D65D2" w:rsidRDefault="00F7185C" w:rsidP="00F7185C">
      <w:pPr>
        <w:spacing w:after="0" w:line="240" w:lineRule="auto"/>
        <w:rPr>
          <w:rFonts w:ascii="Verdana" w:eastAsia="Verdana" w:hAnsi="Verdana" w:cs="Verdana"/>
          <w:lang w:val="en-GB"/>
        </w:rPr>
      </w:pPr>
      <w:r w:rsidRPr="009D65D2">
        <w:rPr>
          <w:rFonts w:ascii="Verdana" w:eastAsia="Verdana" w:hAnsi="Verdana" w:cs="Verdana"/>
          <w:lang w:val="en-GB"/>
        </w:rPr>
        <w:t>Delete the</w:t>
      </w:r>
      <w:r w:rsidR="009639C7" w:rsidRPr="009D65D2">
        <w:rPr>
          <w:rFonts w:ascii="Verdana" w:eastAsia="Verdana" w:hAnsi="Verdana" w:cs="Verdana"/>
          <w:lang w:val="en-GB"/>
        </w:rPr>
        <w:t xml:space="preserve"> tables relating to previous aud</w:t>
      </w:r>
      <w:r w:rsidRPr="009D65D2">
        <w:rPr>
          <w:rFonts w:ascii="Verdana" w:eastAsia="Verdana" w:hAnsi="Verdana" w:cs="Verdana"/>
          <w:lang w:val="en-GB"/>
        </w:rPr>
        <w:t>its</w:t>
      </w:r>
      <w:r w:rsidR="00D4795C" w:rsidRPr="009D65D2">
        <w:rPr>
          <w:rFonts w:ascii="Verdana" w:eastAsia="Verdana" w:hAnsi="Verdana" w:cs="Verdana"/>
          <w:lang w:val="en-GB"/>
        </w:rPr>
        <w:t>.</w:t>
      </w:r>
    </w:p>
    <w:p w:rsidR="003961B9" w:rsidRPr="009D65D2" w:rsidRDefault="003961B9">
      <w:pPr>
        <w:spacing w:after="0" w:line="240" w:lineRule="auto"/>
        <w:jc w:val="both"/>
        <w:rPr>
          <w:rFonts w:ascii="Verdana" w:eastAsia="Verdana" w:hAnsi="Verdana" w:cs="Verdana"/>
          <w:b/>
          <w:sz w:val="24"/>
          <w:lang w:val="en-GB"/>
        </w:rPr>
      </w:pPr>
    </w:p>
    <w:p w:rsidR="003961B9" w:rsidRPr="009D65D2" w:rsidRDefault="003961B9">
      <w:pPr>
        <w:spacing w:after="0" w:line="240" w:lineRule="auto"/>
        <w:jc w:val="both"/>
        <w:rPr>
          <w:rFonts w:ascii="Verdana" w:eastAsia="Verdana" w:hAnsi="Verdana" w:cs="Verdana"/>
          <w:b/>
          <w:sz w:val="24"/>
          <w:lang w:val="en-GB"/>
        </w:rPr>
      </w:pPr>
    </w:p>
    <w:p w:rsidR="003961B9" w:rsidRPr="009D65D2" w:rsidRDefault="00D4795C">
      <w:pPr>
        <w:spacing w:after="0" w:line="240" w:lineRule="auto"/>
        <w:rPr>
          <w:rFonts w:ascii="Verdana" w:eastAsia="Verdana" w:hAnsi="Verdana" w:cs="Verdana"/>
          <w:b/>
          <w:sz w:val="24"/>
          <w:lang w:val="en-GB"/>
        </w:rPr>
      </w:pPr>
      <w:r w:rsidRPr="009D65D2">
        <w:rPr>
          <w:rFonts w:ascii="Verdana" w:eastAsia="Verdana" w:hAnsi="Verdana" w:cs="Verdana"/>
          <w:b/>
          <w:sz w:val="24"/>
          <w:lang w:val="en-GB"/>
        </w:rPr>
        <w:t xml:space="preserve">2.1. </w:t>
      </w:r>
      <w:r w:rsidR="002C6199" w:rsidRPr="009D65D2">
        <w:rPr>
          <w:rFonts w:ascii="Verdana" w:hAnsi="Verdana"/>
          <w:b/>
          <w:sz w:val="24"/>
          <w:lang w:val="en-GB"/>
        </w:rPr>
        <w:t>CHECK OF CLOSURE OF FINDINGS DOCUMENT REVIEW MD-08-01-DT PROT.………… OF …………….</w:t>
      </w:r>
    </w:p>
    <w:p w:rsidR="003961B9" w:rsidRPr="009D65D2" w:rsidRDefault="003961B9">
      <w:pPr>
        <w:spacing w:after="0" w:line="240" w:lineRule="auto"/>
        <w:jc w:val="both"/>
        <w:rPr>
          <w:rFonts w:ascii="Verdana" w:eastAsia="Verdana" w:hAnsi="Verdana" w:cs="Verdana"/>
          <w:lang w:val="en-GB"/>
        </w:rPr>
      </w:pPr>
    </w:p>
    <w:tbl>
      <w:tblPr>
        <w:tblW w:w="0" w:type="auto"/>
        <w:tblInd w:w="108" w:type="dxa"/>
        <w:tblCellMar>
          <w:left w:w="10" w:type="dxa"/>
          <w:right w:w="10" w:type="dxa"/>
        </w:tblCellMar>
        <w:tblLook w:val="0000" w:firstRow="0" w:lastRow="0" w:firstColumn="0" w:lastColumn="0" w:noHBand="0" w:noVBand="0"/>
      </w:tblPr>
      <w:tblGrid>
        <w:gridCol w:w="1384"/>
        <w:gridCol w:w="8930"/>
        <w:gridCol w:w="1985"/>
        <w:gridCol w:w="1276"/>
      </w:tblGrid>
      <w:tr w:rsidR="003961B9" w:rsidRPr="009D65D2">
        <w:trPr>
          <w:trHeight w:val="1"/>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961B9" w:rsidRPr="009D65D2" w:rsidRDefault="003961B9">
            <w:pPr>
              <w:spacing w:after="0" w:line="240" w:lineRule="auto"/>
              <w:jc w:val="both"/>
              <w:rPr>
                <w:rFonts w:ascii="Calibri" w:eastAsia="Calibri" w:hAnsi="Calibri" w:cs="Calibri"/>
                <w:lang w:val="en-GB"/>
              </w:rPr>
            </w:pP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961B9" w:rsidRPr="009D65D2" w:rsidRDefault="00D4795C">
            <w:pPr>
              <w:spacing w:after="0" w:line="240" w:lineRule="auto"/>
              <w:jc w:val="center"/>
              <w:rPr>
                <w:lang w:val="en-GB"/>
              </w:rPr>
            </w:pPr>
            <w:r w:rsidRPr="009D65D2">
              <w:rPr>
                <w:rFonts w:ascii="Verdana" w:eastAsia="Verdana" w:hAnsi="Verdana" w:cs="Verdana"/>
                <w:b/>
                <w:lang w:val="en-GB"/>
              </w:rPr>
              <w:t>A_S_E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961B9" w:rsidRPr="009D65D2" w:rsidRDefault="003961B9">
            <w:pPr>
              <w:spacing w:after="0" w:line="240" w:lineRule="auto"/>
              <w:jc w:val="center"/>
              <w:rPr>
                <w:rFonts w:ascii="Calibri" w:eastAsia="Calibri" w:hAnsi="Calibri" w:cs="Calibri"/>
                <w:lang w:val="en-G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961B9" w:rsidRPr="009D65D2" w:rsidRDefault="003961B9">
            <w:pPr>
              <w:spacing w:after="0" w:line="240" w:lineRule="auto"/>
              <w:jc w:val="center"/>
              <w:rPr>
                <w:rFonts w:ascii="Calibri" w:eastAsia="Calibri" w:hAnsi="Calibri" w:cs="Calibri"/>
                <w:lang w:val="en-GB"/>
              </w:rPr>
            </w:pPr>
          </w:p>
        </w:tc>
      </w:tr>
      <w:tr w:rsidR="003961B9" w:rsidRPr="009D65D2">
        <w:trPr>
          <w:trHeight w:val="1"/>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961B9" w:rsidRPr="009D65D2" w:rsidRDefault="002C6199">
            <w:pPr>
              <w:spacing w:after="0" w:line="240" w:lineRule="auto"/>
              <w:jc w:val="both"/>
              <w:rPr>
                <w:lang w:val="en-GB"/>
              </w:rPr>
            </w:pPr>
            <w:r w:rsidRPr="009D65D2">
              <w:rPr>
                <w:rFonts w:ascii="Verdana" w:eastAsia="Verdana" w:hAnsi="Verdana" w:cs="Verdana"/>
                <w:b/>
                <w:lang w:val="en-GB"/>
              </w:rPr>
              <w:t>Point</w:t>
            </w:r>
            <w:r w:rsidR="00D4795C" w:rsidRPr="009D65D2">
              <w:rPr>
                <w:rFonts w:ascii="Verdana" w:eastAsia="Verdana" w:hAnsi="Verdana" w:cs="Verdana"/>
                <w:b/>
                <w:lang w:val="en-GB"/>
              </w:rPr>
              <w:t xml:space="preserve"> N°</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961B9" w:rsidRPr="009D65D2" w:rsidRDefault="00D4795C" w:rsidP="002C6199">
            <w:pPr>
              <w:spacing w:after="0" w:line="240" w:lineRule="auto"/>
              <w:jc w:val="center"/>
              <w:rPr>
                <w:lang w:val="en-GB"/>
              </w:rPr>
            </w:pPr>
            <w:r w:rsidRPr="009D65D2">
              <w:rPr>
                <w:rFonts w:ascii="Verdana" w:eastAsia="Verdana" w:hAnsi="Verdana" w:cs="Verdana"/>
                <w:b/>
                <w:lang w:val="en-GB"/>
              </w:rPr>
              <w:t>EVIDEN</w:t>
            </w:r>
            <w:r w:rsidR="002C6199" w:rsidRPr="009D65D2">
              <w:rPr>
                <w:rFonts w:ascii="Verdana" w:eastAsia="Verdana" w:hAnsi="Verdana" w:cs="Verdana"/>
                <w:b/>
                <w:lang w:val="en-GB"/>
              </w:rPr>
              <w:t>CE</w:t>
            </w:r>
            <w:r w:rsidRPr="009D65D2">
              <w:rPr>
                <w:rFonts w:ascii="Verdana" w:eastAsia="Verdana" w:hAnsi="Verdana" w:cs="Verdana"/>
                <w:b/>
                <w:lang w:val="en-GB"/>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961B9" w:rsidRPr="009D65D2" w:rsidRDefault="00D4795C">
            <w:pPr>
              <w:spacing w:after="0" w:line="240" w:lineRule="auto"/>
              <w:jc w:val="center"/>
              <w:rPr>
                <w:lang w:val="en-GB"/>
              </w:rPr>
            </w:pPr>
            <w:r w:rsidRPr="009D65D2">
              <w:rPr>
                <w:rFonts w:ascii="Verdana" w:eastAsia="Verdana" w:hAnsi="Verdana" w:cs="Verdana"/>
                <w:b/>
                <w:lang w:val="en-GB"/>
              </w:rPr>
              <w:t>O</w:t>
            </w:r>
            <w:r w:rsidR="002C6199" w:rsidRPr="009D65D2">
              <w:rPr>
                <w:rFonts w:ascii="Verdana" w:eastAsia="Verdana" w:hAnsi="Verdana" w:cs="Verdana"/>
                <w:b/>
                <w:lang w:val="en-GB"/>
              </w:rPr>
              <w:t>UTCOME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961B9" w:rsidRPr="009D65D2" w:rsidRDefault="00D4795C">
            <w:pPr>
              <w:spacing w:after="0" w:line="240" w:lineRule="auto"/>
              <w:jc w:val="center"/>
              <w:rPr>
                <w:lang w:val="en-GB"/>
              </w:rPr>
            </w:pPr>
            <w:r w:rsidRPr="009D65D2">
              <w:rPr>
                <w:rFonts w:ascii="Verdana" w:eastAsia="Verdana" w:hAnsi="Verdana" w:cs="Verdana"/>
                <w:b/>
                <w:lang w:val="en-GB"/>
              </w:rPr>
              <w:t>R</w:t>
            </w:r>
          </w:p>
        </w:tc>
      </w:tr>
      <w:tr w:rsidR="003961B9" w:rsidRPr="009D65D2">
        <w:trPr>
          <w:trHeight w:val="1"/>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961B9" w:rsidRPr="009D65D2" w:rsidRDefault="003961B9">
            <w:pPr>
              <w:spacing w:after="0" w:line="240" w:lineRule="auto"/>
              <w:jc w:val="both"/>
              <w:rPr>
                <w:rFonts w:ascii="Verdana" w:eastAsia="Verdana" w:hAnsi="Verdana" w:cs="Verdana"/>
                <w:lang w:val="en-GB"/>
              </w:rPr>
            </w:pPr>
          </w:p>
          <w:p w:rsidR="003961B9" w:rsidRPr="009D65D2" w:rsidRDefault="003961B9">
            <w:pPr>
              <w:spacing w:after="0" w:line="240" w:lineRule="auto"/>
              <w:jc w:val="both"/>
              <w:rPr>
                <w:rFonts w:ascii="Verdana" w:eastAsia="Verdana" w:hAnsi="Verdana" w:cs="Verdana"/>
                <w:lang w:val="en-GB"/>
              </w:rPr>
            </w:pPr>
          </w:p>
          <w:p w:rsidR="003961B9" w:rsidRPr="009D65D2" w:rsidRDefault="003961B9">
            <w:pPr>
              <w:spacing w:after="0" w:line="240" w:lineRule="auto"/>
              <w:jc w:val="both"/>
              <w:rPr>
                <w:lang w:val="en-GB"/>
              </w:rPr>
            </w:pP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961B9" w:rsidRPr="009D65D2" w:rsidRDefault="003961B9">
            <w:pPr>
              <w:spacing w:after="0" w:line="240" w:lineRule="auto"/>
              <w:jc w:val="both"/>
              <w:rPr>
                <w:rFonts w:ascii="Calibri" w:eastAsia="Calibri" w:hAnsi="Calibri" w:cs="Calibri"/>
                <w:lang w:val="en-GB"/>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961B9" w:rsidRPr="009D65D2" w:rsidRDefault="003961B9">
            <w:pPr>
              <w:spacing w:after="0" w:line="240" w:lineRule="auto"/>
              <w:jc w:val="both"/>
              <w:rPr>
                <w:rFonts w:ascii="Calibri" w:eastAsia="Calibri" w:hAnsi="Calibri" w:cs="Calibri"/>
                <w:lang w:val="en-G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961B9" w:rsidRPr="009D65D2" w:rsidRDefault="003961B9">
            <w:pPr>
              <w:spacing w:after="0" w:line="240" w:lineRule="auto"/>
              <w:jc w:val="both"/>
              <w:rPr>
                <w:rFonts w:ascii="Calibri" w:eastAsia="Calibri" w:hAnsi="Calibri" w:cs="Calibri"/>
                <w:lang w:val="en-GB"/>
              </w:rPr>
            </w:pPr>
          </w:p>
        </w:tc>
      </w:tr>
    </w:tbl>
    <w:p w:rsidR="003961B9" w:rsidRPr="009D65D2" w:rsidRDefault="003961B9">
      <w:pPr>
        <w:spacing w:after="0" w:line="240" w:lineRule="auto"/>
        <w:jc w:val="both"/>
        <w:rPr>
          <w:rFonts w:ascii="Verdana" w:eastAsia="Verdana" w:hAnsi="Verdana" w:cs="Verdana"/>
          <w:b/>
          <w:sz w:val="24"/>
          <w:lang w:val="en-GB"/>
        </w:rPr>
      </w:pPr>
    </w:p>
    <w:p w:rsidR="003961B9" w:rsidRPr="009D65D2" w:rsidRDefault="002C6199">
      <w:pPr>
        <w:spacing w:before="240" w:after="0" w:line="240" w:lineRule="auto"/>
        <w:rPr>
          <w:rFonts w:ascii="Verdana" w:eastAsia="Verdana" w:hAnsi="Verdana" w:cs="Verdana"/>
          <w:b/>
          <w:sz w:val="24"/>
          <w:lang w:val="en-GB"/>
        </w:rPr>
      </w:pPr>
      <w:r w:rsidRPr="009D65D2">
        <w:rPr>
          <w:rFonts w:ascii="Verdana" w:eastAsia="Verdana" w:hAnsi="Verdana" w:cs="Verdana"/>
          <w:b/>
          <w:sz w:val="24"/>
          <w:lang w:val="en-GB"/>
        </w:rPr>
        <w:t>2.2. CHECK OF CLOSURE OF FINDINGS OF PREVIOUS AUDIT</w:t>
      </w:r>
      <w:r w:rsidR="00D4795C" w:rsidRPr="009D65D2">
        <w:rPr>
          <w:rFonts w:ascii="Verdana" w:eastAsia="Verdana" w:hAnsi="Verdana" w:cs="Verdana"/>
          <w:b/>
          <w:sz w:val="24"/>
          <w:lang w:val="en-GB"/>
        </w:rPr>
        <w:t xml:space="preserve"> DT MOD 006 </w:t>
      </w:r>
      <w:r w:rsidRPr="009D65D2">
        <w:rPr>
          <w:rFonts w:ascii="Verdana" w:eastAsia="Verdana" w:hAnsi="Verdana" w:cs="Verdana"/>
          <w:b/>
          <w:sz w:val="24"/>
          <w:lang w:val="en-GB"/>
        </w:rPr>
        <w:t>OF</w:t>
      </w:r>
      <w:r w:rsidR="00D4795C" w:rsidRPr="009D65D2">
        <w:rPr>
          <w:rFonts w:ascii="Verdana" w:eastAsia="Verdana" w:hAnsi="Verdana" w:cs="Verdana"/>
          <w:b/>
          <w:sz w:val="24"/>
          <w:lang w:val="en-GB"/>
        </w:rPr>
        <w:t xml:space="preserve">  …………..</w:t>
      </w:r>
    </w:p>
    <w:p w:rsidR="003961B9" w:rsidRPr="009D65D2" w:rsidRDefault="003961B9">
      <w:pPr>
        <w:spacing w:after="0" w:line="240" w:lineRule="auto"/>
        <w:jc w:val="both"/>
        <w:rPr>
          <w:rFonts w:ascii="Verdana" w:eastAsia="Verdana" w:hAnsi="Verdana" w:cs="Verdana"/>
          <w:lang w:val="en-GB"/>
        </w:rPr>
      </w:pPr>
    </w:p>
    <w:tbl>
      <w:tblPr>
        <w:tblW w:w="0" w:type="auto"/>
        <w:tblInd w:w="108" w:type="dxa"/>
        <w:tblCellMar>
          <w:left w:w="10" w:type="dxa"/>
          <w:right w:w="10" w:type="dxa"/>
        </w:tblCellMar>
        <w:tblLook w:val="0000" w:firstRow="0" w:lastRow="0" w:firstColumn="0" w:lastColumn="0" w:noHBand="0" w:noVBand="0"/>
      </w:tblPr>
      <w:tblGrid>
        <w:gridCol w:w="1384"/>
        <w:gridCol w:w="8930"/>
        <w:gridCol w:w="1985"/>
        <w:gridCol w:w="1276"/>
      </w:tblGrid>
      <w:tr w:rsidR="002C6199" w:rsidRPr="009D65D2">
        <w:trPr>
          <w:trHeight w:val="1"/>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961B9" w:rsidRPr="009D65D2" w:rsidRDefault="003961B9">
            <w:pPr>
              <w:spacing w:after="0" w:line="240" w:lineRule="auto"/>
              <w:jc w:val="both"/>
              <w:rPr>
                <w:rFonts w:ascii="Calibri" w:eastAsia="Calibri" w:hAnsi="Calibri" w:cs="Calibri"/>
                <w:lang w:val="en-GB"/>
              </w:rPr>
            </w:pP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961B9" w:rsidRPr="009D65D2" w:rsidRDefault="00D4795C">
            <w:pPr>
              <w:spacing w:after="0" w:line="240" w:lineRule="auto"/>
              <w:jc w:val="center"/>
              <w:rPr>
                <w:lang w:val="en-GB"/>
              </w:rPr>
            </w:pPr>
            <w:r w:rsidRPr="009D65D2">
              <w:rPr>
                <w:rFonts w:ascii="Verdana" w:eastAsia="Verdana" w:hAnsi="Verdana" w:cs="Verdana"/>
                <w:b/>
                <w:lang w:val="en-GB"/>
              </w:rPr>
              <w:t>A_S_E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961B9" w:rsidRPr="009D65D2" w:rsidRDefault="003961B9">
            <w:pPr>
              <w:spacing w:after="0" w:line="240" w:lineRule="auto"/>
              <w:jc w:val="center"/>
              <w:rPr>
                <w:rFonts w:ascii="Calibri" w:eastAsia="Calibri" w:hAnsi="Calibri" w:cs="Calibri"/>
                <w:lang w:val="en-G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961B9" w:rsidRPr="009D65D2" w:rsidRDefault="003961B9">
            <w:pPr>
              <w:spacing w:after="0" w:line="240" w:lineRule="auto"/>
              <w:jc w:val="center"/>
              <w:rPr>
                <w:rFonts w:ascii="Calibri" w:eastAsia="Calibri" w:hAnsi="Calibri" w:cs="Calibri"/>
                <w:lang w:val="en-GB"/>
              </w:rPr>
            </w:pPr>
          </w:p>
        </w:tc>
      </w:tr>
      <w:tr w:rsidR="002C6199" w:rsidRPr="009D65D2">
        <w:trPr>
          <w:trHeight w:val="1"/>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961B9" w:rsidRPr="009D65D2" w:rsidRDefault="002C6199" w:rsidP="002C6199">
            <w:pPr>
              <w:spacing w:after="0" w:line="240" w:lineRule="auto"/>
              <w:jc w:val="both"/>
              <w:rPr>
                <w:lang w:val="en-GB"/>
              </w:rPr>
            </w:pPr>
            <w:r w:rsidRPr="009D65D2">
              <w:rPr>
                <w:rFonts w:ascii="Verdana" w:eastAsia="Verdana" w:hAnsi="Verdana" w:cs="Verdana"/>
                <w:b/>
                <w:lang w:val="en-GB"/>
              </w:rPr>
              <w:t>Finding</w:t>
            </w:r>
            <w:r w:rsidR="00D4795C" w:rsidRPr="009D65D2">
              <w:rPr>
                <w:rFonts w:ascii="Verdana" w:eastAsia="Verdana" w:hAnsi="Verdana" w:cs="Verdana"/>
                <w:b/>
                <w:lang w:val="en-GB"/>
              </w:rPr>
              <w:t xml:space="preserve"> N°</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961B9" w:rsidRPr="009D65D2" w:rsidRDefault="00D4795C" w:rsidP="002C6199">
            <w:pPr>
              <w:spacing w:after="0" w:line="240" w:lineRule="auto"/>
              <w:jc w:val="center"/>
              <w:rPr>
                <w:lang w:val="en-GB"/>
              </w:rPr>
            </w:pPr>
            <w:r w:rsidRPr="009D65D2">
              <w:rPr>
                <w:rFonts w:ascii="Verdana" w:eastAsia="Verdana" w:hAnsi="Verdana" w:cs="Verdana"/>
                <w:b/>
                <w:lang w:val="en-GB"/>
              </w:rPr>
              <w:t>EVIDEN</w:t>
            </w:r>
            <w:r w:rsidR="002C6199" w:rsidRPr="009D65D2">
              <w:rPr>
                <w:rFonts w:ascii="Verdana" w:eastAsia="Verdana" w:hAnsi="Verdana" w:cs="Verdana"/>
                <w:b/>
                <w:lang w:val="en-GB"/>
              </w:rPr>
              <w:t>CE</w:t>
            </w:r>
            <w:r w:rsidRPr="009D65D2">
              <w:rPr>
                <w:rFonts w:ascii="Verdana" w:eastAsia="Verdana" w:hAnsi="Verdana" w:cs="Verdana"/>
                <w:b/>
                <w:lang w:val="en-GB"/>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961B9" w:rsidRPr="009D65D2" w:rsidRDefault="00D4795C">
            <w:pPr>
              <w:spacing w:after="0" w:line="240" w:lineRule="auto"/>
              <w:jc w:val="center"/>
              <w:rPr>
                <w:lang w:val="en-GB"/>
              </w:rPr>
            </w:pPr>
            <w:r w:rsidRPr="009D65D2">
              <w:rPr>
                <w:rFonts w:ascii="Verdana" w:eastAsia="Verdana" w:hAnsi="Verdana" w:cs="Verdana"/>
                <w:b/>
                <w:lang w:val="en-GB"/>
              </w:rPr>
              <w:t>O</w:t>
            </w:r>
            <w:r w:rsidR="002C6199" w:rsidRPr="009D65D2">
              <w:rPr>
                <w:rFonts w:ascii="Verdana" w:eastAsia="Verdana" w:hAnsi="Verdana" w:cs="Verdana"/>
                <w:b/>
                <w:lang w:val="en-GB"/>
              </w:rPr>
              <w:t>UTCOME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961B9" w:rsidRPr="009D65D2" w:rsidRDefault="00D4795C">
            <w:pPr>
              <w:spacing w:after="0" w:line="240" w:lineRule="auto"/>
              <w:jc w:val="center"/>
              <w:rPr>
                <w:lang w:val="en-GB"/>
              </w:rPr>
            </w:pPr>
            <w:r w:rsidRPr="009D65D2">
              <w:rPr>
                <w:rFonts w:ascii="Verdana" w:eastAsia="Verdana" w:hAnsi="Verdana" w:cs="Verdana"/>
                <w:b/>
                <w:lang w:val="en-GB"/>
              </w:rPr>
              <w:t>R</w:t>
            </w:r>
          </w:p>
        </w:tc>
      </w:tr>
      <w:tr w:rsidR="002C6199" w:rsidRPr="009D65D2">
        <w:trPr>
          <w:trHeight w:val="1"/>
        </w:trPr>
        <w:tc>
          <w:tcPr>
            <w:tcW w:w="1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961B9" w:rsidRPr="009D65D2" w:rsidRDefault="003961B9">
            <w:pPr>
              <w:spacing w:after="0" w:line="240" w:lineRule="auto"/>
              <w:jc w:val="both"/>
              <w:rPr>
                <w:rFonts w:ascii="Verdana" w:eastAsia="Verdana" w:hAnsi="Verdana" w:cs="Verdana"/>
                <w:lang w:val="en-GB"/>
              </w:rPr>
            </w:pPr>
          </w:p>
          <w:p w:rsidR="003961B9" w:rsidRPr="009D65D2" w:rsidRDefault="003961B9">
            <w:pPr>
              <w:spacing w:after="0" w:line="240" w:lineRule="auto"/>
              <w:jc w:val="both"/>
              <w:rPr>
                <w:rFonts w:ascii="Verdana" w:eastAsia="Verdana" w:hAnsi="Verdana" w:cs="Verdana"/>
                <w:lang w:val="en-GB"/>
              </w:rPr>
            </w:pPr>
          </w:p>
          <w:p w:rsidR="003961B9" w:rsidRPr="009D65D2" w:rsidRDefault="003961B9">
            <w:pPr>
              <w:spacing w:after="0" w:line="240" w:lineRule="auto"/>
              <w:jc w:val="both"/>
              <w:rPr>
                <w:lang w:val="en-GB"/>
              </w:rPr>
            </w:pP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961B9" w:rsidRPr="009D65D2" w:rsidRDefault="003961B9">
            <w:pPr>
              <w:spacing w:after="0" w:line="240" w:lineRule="auto"/>
              <w:jc w:val="both"/>
              <w:rPr>
                <w:rFonts w:ascii="Calibri" w:eastAsia="Calibri" w:hAnsi="Calibri" w:cs="Calibri"/>
                <w:lang w:val="en-GB"/>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961B9" w:rsidRPr="009D65D2" w:rsidRDefault="003961B9">
            <w:pPr>
              <w:spacing w:after="0" w:line="240" w:lineRule="auto"/>
              <w:jc w:val="both"/>
              <w:rPr>
                <w:rFonts w:ascii="Calibri" w:eastAsia="Calibri" w:hAnsi="Calibri" w:cs="Calibri"/>
                <w:lang w:val="en-G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961B9" w:rsidRPr="009D65D2" w:rsidRDefault="003961B9">
            <w:pPr>
              <w:spacing w:after="0" w:line="240" w:lineRule="auto"/>
              <w:jc w:val="both"/>
              <w:rPr>
                <w:rFonts w:ascii="Calibri" w:eastAsia="Calibri" w:hAnsi="Calibri" w:cs="Calibri"/>
                <w:lang w:val="en-GB"/>
              </w:rPr>
            </w:pPr>
          </w:p>
        </w:tc>
      </w:tr>
    </w:tbl>
    <w:p w:rsidR="003961B9" w:rsidRPr="009D65D2" w:rsidRDefault="003961B9">
      <w:pPr>
        <w:spacing w:after="0" w:line="240" w:lineRule="auto"/>
        <w:jc w:val="both"/>
        <w:rPr>
          <w:rFonts w:ascii="Verdana" w:eastAsia="Verdana" w:hAnsi="Verdana" w:cs="Verdana"/>
          <w:b/>
          <w:sz w:val="24"/>
          <w:shd w:val="clear" w:color="auto" w:fill="FF0000"/>
          <w:lang w:val="en-GB"/>
        </w:rPr>
      </w:pPr>
    </w:p>
    <w:p w:rsidR="003961B9" w:rsidRPr="009D65D2" w:rsidRDefault="003961B9">
      <w:pPr>
        <w:spacing w:after="0" w:line="240" w:lineRule="auto"/>
        <w:jc w:val="both"/>
        <w:rPr>
          <w:rFonts w:ascii="Verdana" w:eastAsia="Verdana" w:hAnsi="Verdana" w:cs="Verdana"/>
          <w:b/>
          <w:sz w:val="24"/>
          <w:shd w:val="clear" w:color="auto" w:fill="FF0000"/>
          <w:lang w:val="en-GB"/>
        </w:rPr>
      </w:pPr>
    </w:p>
    <w:p w:rsidR="003961B9" w:rsidRPr="009D65D2" w:rsidRDefault="003961B9">
      <w:pPr>
        <w:spacing w:after="0" w:line="240" w:lineRule="auto"/>
        <w:jc w:val="both"/>
        <w:rPr>
          <w:rFonts w:ascii="Verdana" w:eastAsia="Verdana" w:hAnsi="Verdana" w:cs="Verdana"/>
          <w:b/>
          <w:sz w:val="24"/>
          <w:shd w:val="clear" w:color="auto" w:fill="FF0000"/>
          <w:lang w:val="en-GB"/>
        </w:rPr>
      </w:pPr>
    </w:p>
    <w:p w:rsidR="003961B9" w:rsidRPr="009D65D2" w:rsidRDefault="003961B9">
      <w:pPr>
        <w:spacing w:after="0" w:line="240" w:lineRule="auto"/>
        <w:jc w:val="both"/>
        <w:rPr>
          <w:rFonts w:ascii="Verdana" w:eastAsia="Verdana" w:hAnsi="Verdana" w:cs="Verdana"/>
          <w:b/>
          <w:sz w:val="24"/>
          <w:shd w:val="clear" w:color="auto" w:fill="FF0000"/>
          <w:lang w:val="en-GB"/>
        </w:rPr>
      </w:pPr>
    </w:p>
    <w:p w:rsidR="003961B9" w:rsidRPr="009D65D2" w:rsidRDefault="003961B9">
      <w:pPr>
        <w:spacing w:after="0" w:line="240" w:lineRule="auto"/>
        <w:jc w:val="both"/>
        <w:rPr>
          <w:rFonts w:ascii="Verdana" w:eastAsia="Verdana" w:hAnsi="Verdana" w:cs="Verdana"/>
          <w:b/>
          <w:sz w:val="24"/>
          <w:shd w:val="clear" w:color="auto" w:fill="FF0000"/>
          <w:lang w:val="en-GB"/>
        </w:rPr>
      </w:pPr>
    </w:p>
    <w:p w:rsidR="003961B9" w:rsidRPr="009D65D2" w:rsidRDefault="003961B9">
      <w:pPr>
        <w:spacing w:after="0" w:line="240" w:lineRule="auto"/>
        <w:jc w:val="both"/>
        <w:rPr>
          <w:rFonts w:ascii="Verdana" w:eastAsia="Verdana" w:hAnsi="Verdana" w:cs="Verdana"/>
          <w:b/>
          <w:sz w:val="24"/>
          <w:shd w:val="clear" w:color="auto" w:fill="FF0000"/>
          <w:lang w:val="en-GB"/>
        </w:rPr>
      </w:pPr>
    </w:p>
    <w:p w:rsidR="003961B9" w:rsidRPr="009D65D2" w:rsidRDefault="003961B9">
      <w:pPr>
        <w:spacing w:after="0" w:line="240" w:lineRule="auto"/>
        <w:jc w:val="both"/>
        <w:rPr>
          <w:rFonts w:ascii="Verdana" w:eastAsia="Verdana" w:hAnsi="Verdana" w:cs="Verdana"/>
          <w:b/>
          <w:sz w:val="24"/>
          <w:shd w:val="clear" w:color="auto" w:fill="FF0000"/>
          <w:lang w:val="en-GB"/>
        </w:rPr>
      </w:pPr>
    </w:p>
    <w:p w:rsidR="003961B9" w:rsidRPr="009D65D2" w:rsidRDefault="003961B9">
      <w:pPr>
        <w:spacing w:after="0" w:line="240" w:lineRule="auto"/>
        <w:rPr>
          <w:rFonts w:ascii="Verdana" w:eastAsia="Verdana" w:hAnsi="Verdana" w:cs="Verdana"/>
          <w:b/>
          <w:sz w:val="24"/>
          <w:lang w:val="en-GB"/>
        </w:rPr>
      </w:pPr>
    </w:p>
    <w:p w:rsidR="00F7185C" w:rsidRPr="009D65D2" w:rsidRDefault="00D4795C" w:rsidP="00F7185C">
      <w:pPr>
        <w:spacing w:after="0" w:line="240" w:lineRule="auto"/>
        <w:rPr>
          <w:rFonts w:ascii="Verdana" w:eastAsia="Verdana" w:hAnsi="Verdana" w:cs="Verdana"/>
          <w:b/>
          <w:sz w:val="24"/>
          <w:lang w:val="en-GB"/>
        </w:rPr>
      </w:pPr>
      <w:r w:rsidRPr="009D65D2">
        <w:rPr>
          <w:rFonts w:ascii="Verdana" w:eastAsia="Verdana" w:hAnsi="Verdana" w:cs="Verdana"/>
          <w:b/>
          <w:sz w:val="24"/>
          <w:lang w:val="en-GB"/>
        </w:rPr>
        <w:t xml:space="preserve">3. </w:t>
      </w:r>
      <w:r w:rsidR="00F7185C" w:rsidRPr="009D65D2">
        <w:rPr>
          <w:rFonts w:ascii="Verdana" w:eastAsia="Verdana" w:hAnsi="Verdana" w:cs="Verdana"/>
          <w:b/>
          <w:sz w:val="24"/>
          <w:lang w:val="en-GB"/>
        </w:rPr>
        <w:t>ATTACHMENTS</w:t>
      </w:r>
    </w:p>
    <w:p w:rsidR="00F7185C" w:rsidRPr="009D65D2" w:rsidRDefault="00F7185C" w:rsidP="00F7185C">
      <w:pPr>
        <w:spacing w:after="0" w:line="240" w:lineRule="auto"/>
        <w:rPr>
          <w:rFonts w:ascii="Verdana" w:eastAsia="Verdana" w:hAnsi="Verdana" w:cs="Verdana"/>
          <w:sz w:val="24"/>
          <w:lang w:val="en-GB"/>
        </w:rPr>
      </w:pPr>
      <w:r w:rsidRPr="009D65D2">
        <w:rPr>
          <w:rFonts w:ascii="Verdana" w:eastAsia="Verdana" w:hAnsi="Verdana" w:cs="Verdana"/>
          <w:sz w:val="24"/>
          <w:lang w:val="en-GB"/>
        </w:rPr>
        <w:t xml:space="preserve">To be completed only for the current </w:t>
      </w:r>
      <w:r w:rsidR="002C6199" w:rsidRPr="009D65D2">
        <w:rPr>
          <w:rFonts w:ascii="Verdana" w:eastAsia="Verdana" w:hAnsi="Verdana" w:cs="Verdana"/>
          <w:sz w:val="24"/>
          <w:lang w:val="en-GB"/>
        </w:rPr>
        <w:t>audit</w:t>
      </w:r>
      <w:r w:rsidRPr="009D65D2">
        <w:rPr>
          <w:rFonts w:ascii="Verdana" w:eastAsia="Verdana" w:hAnsi="Verdana" w:cs="Verdana"/>
          <w:sz w:val="24"/>
          <w:lang w:val="en-GB"/>
        </w:rPr>
        <w:t>.</w:t>
      </w:r>
    </w:p>
    <w:p w:rsidR="003961B9" w:rsidRPr="009D65D2" w:rsidRDefault="00F7185C" w:rsidP="00F7185C">
      <w:pPr>
        <w:spacing w:after="0" w:line="240" w:lineRule="auto"/>
        <w:rPr>
          <w:rFonts w:ascii="Verdana" w:eastAsia="Verdana" w:hAnsi="Verdana" w:cs="Verdana"/>
          <w:sz w:val="18"/>
          <w:lang w:val="en-GB"/>
        </w:rPr>
      </w:pPr>
      <w:r w:rsidRPr="009D65D2">
        <w:rPr>
          <w:rFonts w:ascii="Verdana" w:eastAsia="Verdana" w:hAnsi="Verdana" w:cs="Verdana"/>
          <w:sz w:val="24"/>
          <w:lang w:val="en-GB"/>
        </w:rPr>
        <w:t xml:space="preserve">Delete the tables relating to previous </w:t>
      </w:r>
      <w:r w:rsidR="002C6199" w:rsidRPr="009D65D2">
        <w:rPr>
          <w:rFonts w:ascii="Verdana" w:eastAsia="Verdana" w:hAnsi="Verdana" w:cs="Verdana"/>
          <w:sz w:val="24"/>
          <w:lang w:val="en-GB"/>
        </w:rPr>
        <w:t>audits</w:t>
      </w:r>
      <w:r w:rsidRPr="009D65D2">
        <w:rPr>
          <w:rFonts w:ascii="Verdana" w:eastAsia="Verdana" w:hAnsi="Verdana" w:cs="Verdana"/>
          <w:b/>
          <w:sz w:val="24"/>
          <w:lang w:val="en-GB"/>
        </w:rPr>
        <w:t>.</w:t>
      </w:r>
    </w:p>
    <w:p w:rsidR="003961B9" w:rsidRPr="009D65D2" w:rsidRDefault="003961B9">
      <w:pPr>
        <w:spacing w:after="0" w:line="240" w:lineRule="auto"/>
        <w:rPr>
          <w:rFonts w:ascii="Verdana" w:eastAsia="Verdana" w:hAnsi="Verdana" w:cs="Verdana"/>
          <w:sz w:val="18"/>
          <w:lang w:val="en-GB"/>
        </w:rPr>
      </w:pPr>
    </w:p>
    <w:p w:rsidR="003961B9" w:rsidRPr="009D65D2" w:rsidRDefault="00D4795C">
      <w:pPr>
        <w:spacing w:after="0" w:line="240" w:lineRule="auto"/>
        <w:jc w:val="both"/>
        <w:rPr>
          <w:rFonts w:ascii="Verdana" w:eastAsia="Verdana" w:hAnsi="Verdana" w:cs="Verdana"/>
          <w:b/>
          <w:sz w:val="24"/>
          <w:lang w:val="en-GB"/>
        </w:rPr>
      </w:pPr>
      <w:r w:rsidRPr="009D65D2">
        <w:rPr>
          <w:rFonts w:ascii="Verdana" w:eastAsia="Verdana" w:hAnsi="Verdana" w:cs="Verdana"/>
          <w:b/>
          <w:sz w:val="24"/>
          <w:lang w:val="en-GB"/>
        </w:rPr>
        <w:t>NOTE</w:t>
      </w:r>
      <w:r w:rsidR="002548F3" w:rsidRPr="009D65D2">
        <w:rPr>
          <w:rFonts w:ascii="Verdana" w:eastAsia="Verdana" w:hAnsi="Verdana" w:cs="Verdana"/>
          <w:b/>
          <w:sz w:val="24"/>
          <w:lang w:val="en-GB"/>
        </w:rPr>
        <w:t>S</w:t>
      </w:r>
    </w:p>
    <w:p w:rsidR="003961B9" w:rsidRPr="009D65D2" w:rsidRDefault="003961B9">
      <w:pPr>
        <w:spacing w:after="0" w:line="240" w:lineRule="auto"/>
        <w:rPr>
          <w:rFonts w:ascii="Verdana" w:eastAsia="Verdana" w:hAnsi="Verdana" w:cs="Verdana"/>
          <w:sz w:val="18"/>
          <w:lang w:val="en-GB"/>
        </w:rPr>
      </w:pPr>
    </w:p>
    <w:p w:rsidR="003961B9" w:rsidRPr="009D65D2" w:rsidRDefault="003961B9">
      <w:pPr>
        <w:spacing w:after="0" w:line="240" w:lineRule="auto"/>
        <w:rPr>
          <w:rFonts w:ascii="Verdana" w:eastAsia="Verdana" w:hAnsi="Verdana" w:cs="Verdana"/>
          <w:sz w:val="18"/>
          <w:lang w:val="en-GB"/>
        </w:rPr>
      </w:pPr>
    </w:p>
    <w:p w:rsidR="003961B9" w:rsidRPr="009D65D2" w:rsidRDefault="003961B9">
      <w:pPr>
        <w:spacing w:after="0" w:line="240" w:lineRule="auto"/>
        <w:jc w:val="both"/>
        <w:rPr>
          <w:rFonts w:ascii="Verdana" w:eastAsia="Verdana" w:hAnsi="Verdana" w:cs="Verdana"/>
          <w:b/>
          <w:sz w:val="24"/>
          <w:lang w:val="en-GB"/>
        </w:rPr>
      </w:pPr>
    </w:p>
    <w:p w:rsidR="003961B9" w:rsidRDefault="002548F3">
      <w:pPr>
        <w:spacing w:after="0" w:line="240" w:lineRule="auto"/>
        <w:jc w:val="both"/>
        <w:rPr>
          <w:rFonts w:ascii="Verdana" w:eastAsia="Verdana" w:hAnsi="Verdana" w:cs="Verdana"/>
          <w:b/>
          <w:sz w:val="18"/>
          <w:lang w:val="en-GB"/>
        </w:rPr>
      </w:pPr>
      <w:r w:rsidRPr="009D65D2">
        <w:rPr>
          <w:rFonts w:ascii="Verdana" w:eastAsia="Verdana" w:hAnsi="Verdana" w:cs="Verdana"/>
          <w:b/>
          <w:sz w:val="18"/>
          <w:lang w:val="en-GB"/>
        </w:rPr>
        <w:t xml:space="preserve">TECHNICAL </w:t>
      </w:r>
      <w:r w:rsidR="00C27633">
        <w:rPr>
          <w:rFonts w:ascii="Verdana" w:eastAsia="Verdana" w:hAnsi="Verdana" w:cs="Verdana"/>
          <w:b/>
          <w:sz w:val="18"/>
          <w:lang w:val="en-GB"/>
        </w:rPr>
        <w:t>ASSESSOR</w:t>
      </w:r>
      <w:r w:rsidR="00D4795C" w:rsidRPr="009D65D2">
        <w:rPr>
          <w:rFonts w:ascii="Verdana" w:eastAsia="Verdana" w:hAnsi="Verdana" w:cs="Verdana"/>
          <w:b/>
          <w:sz w:val="18"/>
          <w:lang w:val="en-GB"/>
        </w:rPr>
        <w:t>:</w:t>
      </w:r>
      <w:r w:rsidR="00D4795C" w:rsidRPr="009D65D2">
        <w:rPr>
          <w:rFonts w:ascii="Verdana" w:eastAsia="Verdana" w:hAnsi="Verdana" w:cs="Verdana"/>
          <w:b/>
          <w:sz w:val="18"/>
          <w:lang w:val="en-GB"/>
        </w:rPr>
        <w:tab/>
      </w:r>
    </w:p>
    <w:p w:rsidR="0016636C" w:rsidRPr="009D65D2" w:rsidRDefault="0016636C">
      <w:pPr>
        <w:spacing w:after="0" w:line="240" w:lineRule="auto"/>
        <w:jc w:val="both"/>
        <w:rPr>
          <w:rFonts w:ascii="Verdana" w:eastAsia="Verdana" w:hAnsi="Verdana" w:cs="Verdana"/>
          <w:b/>
          <w:sz w:val="24"/>
          <w:lang w:val="en-GB"/>
        </w:rPr>
      </w:pPr>
    </w:p>
    <w:p w:rsidR="003961B9" w:rsidRDefault="00D4795C">
      <w:pPr>
        <w:spacing w:after="0" w:line="240" w:lineRule="auto"/>
        <w:rPr>
          <w:rFonts w:ascii="Verdana" w:eastAsia="Verdana" w:hAnsi="Verdana" w:cs="Verdana"/>
          <w:sz w:val="18"/>
          <w:lang w:val="en-GB"/>
        </w:rPr>
      </w:pPr>
      <w:r w:rsidRPr="009D65D2">
        <w:rPr>
          <w:rFonts w:ascii="Verdana" w:eastAsia="Verdana" w:hAnsi="Verdana" w:cs="Verdana"/>
          <w:sz w:val="18"/>
          <w:lang w:val="en-GB"/>
        </w:rPr>
        <w:t>N</w:t>
      </w:r>
      <w:r w:rsidR="002548F3" w:rsidRPr="009D65D2">
        <w:rPr>
          <w:rFonts w:ascii="Verdana" w:eastAsia="Verdana" w:hAnsi="Verdana" w:cs="Verdana"/>
          <w:sz w:val="18"/>
          <w:lang w:val="en-GB"/>
        </w:rPr>
        <w:t>AME</w:t>
      </w:r>
      <w:r w:rsidRPr="009D65D2">
        <w:rPr>
          <w:rFonts w:ascii="Verdana" w:eastAsia="Verdana" w:hAnsi="Verdana" w:cs="Verdana"/>
          <w:sz w:val="18"/>
          <w:lang w:val="en-GB"/>
        </w:rPr>
        <w:t xml:space="preserve">, </w:t>
      </w:r>
      <w:r w:rsidR="002548F3" w:rsidRPr="009D65D2">
        <w:rPr>
          <w:rFonts w:ascii="Verdana" w:eastAsia="Verdana" w:hAnsi="Verdana" w:cs="Verdana"/>
          <w:sz w:val="18"/>
          <w:lang w:val="en-GB"/>
        </w:rPr>
        <w:t>SURNAME</w:t>
      </w:r>
    </w:p>
    <w:p w:rsidR="0016636C" w:rsidRPr="009D65D2" w:rsidRDefault="0016636C">
      <w:pPr>
        <w:spacing w:after="0" w:line="240" w:lineRule="auto"/>
        <w:rPr>
          <w:rFonts w:ascii="Verdana" w:eastAsia="Verdana" w:hAnsi="Verdana" w:cs="Verdana"/>
          <w:sz w:val="18"/>
          <w:lang w:val="en-GB"/>
        </w:rPr>
      </w:pPr>
    </w:p>
    <w:p w:rsidR="003961B9" w:rsidRPr="009D65D2" w:rsidRDefault="002548F3">
      <w:pPr>
        <w:spacing w:after="0" w:line="240" w:lineRule="auto"/>
        <w:rPr>
          <w:rFonts w:ascii="Verdana" w:eastAsia="Verdana" w:hAnsi="Verdana" w:cs="Verdana"/>
          <w:sz w:val="18"/>
          <w:lang w:val="en-GB"/>
        </w:rPr>
      </w:pPr>
      <w:r w:rsidRPr="009D65D2">
        <w:rPr>
          <w:rFonts w:ascii="Verdana" w:eastAsia="Verdana" w:hAnsi="Verdana" w:cs="Verdana"/>
          <w:sz w:val="18"/>
          <w:lang w:val="en-GB"/>
        </w:rPr>
        <w:t>Signature</w:t>
      </w:r>
      <w:r w:rsidR="00D4795C" w:rsidRPr="009D65D2">
        <w:rPr>
          <w:rFonts w:ascii="Verdana" w:eastAsia="Verdana" w:hAnsi="Verdana" w:cs="Verdana"/>
          <w:sz w:val="18"/>
          <w:lang w:val="en-GB"/>
        </w:rPr>
        <w:tab/>
      </w:r>
      <w:r w:rsidR="00D4795C" w:rsidRPr="009D65D2">
        <w:rPr>
          <w:rFonts w:ascii="Verdana" w:eastAsia="Verdana" w:hAnsi="Verdana" w:cs="Verdana"/>
          <w:sz w:val="18"/>
          <w:lang w:val="en-GB"/>
        </w:rPr>
        <w:tab/>
      </w:r>
      <w:r w:rsidR="00D4795C" w:rsidRPr="009D65D2">
        <w:rPr>
          <w:rFonts w:ascii="Verdana" w:eastAsia="Verdana" w:hAnsi="Verdana" w:cs="Verdana"/>
          <w:sz w:val="18"/>
          <w:lang w:val="en-GB"/>
        </w:rPr>
        <w:tab/>
      </w:r>
      <w:r w:rsidR="00D4795C" w:rsidRPr="009D65D2">
        <w:rPr>
          <w:rFonts w:ascii="Verdana" w:eastAsia="Verdana" w:hAnsi="Verdana" w:cs="Verdana"/>
          <w:sz w:val="18"/>
          <w:lang w:val="en-GB"/>
        </w:rPr>
        <w:tab/>
      </w:r>
      <w:r w:rsidR="00D4795C" w:rsidRPr="009D65D2">
        <w:rPr>
          <w:rFonts w:ascii="Verdana" w:eastAsia="Verdana" w:hAnsi="Verdana" w:cs="Verdana"/>
          <w:sz w:val="18"/>
          <w:lang w:val="en-GB"/>
        </w:rPr>
        <w:tab/>
      </w:r>
      <w:r w:rsidR="00D4795C" w:rsidRPr="009D65D2">
        <w:rPr>
          <w:rFonts w:ascii="Verdana" w:eastAsia="Verdana" w:hAnsi="Verdana" w:cs="Verdana"/>
          <w:sz w:val="18"/>
          <w:lang w:val="en-GB"/>
        </w:rPr>
        <w:tab/>
      </w:r>
      <w:r w:rsidR="00D4795C" w:rsidRPr="009D65D2">
        <w:rPr>
          <w:rFonts w:ascii="Verdana" w:eastAsia="Verdana" w:hAnsi="Verdana" w:cs="Verdana"/>
          <w:sz w:val="18"/>
          <w:lang w:val="en-GB"/>
        </w:rPr>
        <w:tab/>
      </w:r>
      <w:r w:rsidR="00D4795C" w:rsidRPr="009D65D2">
        <w:rPr>
          <w:rFonts w:ascii="Verdana" w:eastAsia="Verdana" w:hAnsi="Verdana" w:cs="Verdana"/>
          <w:sz w:val="18"/>
          <w:lang w:val="en-GB"/>
        </w:rPr>
        <w:tab/>
      </w:r>
      <w:r w:rsidR="00D4795C" w:rsidRPr="009D65D2">
        <w:rPr>
          <w:rFonts w:ascii="Verdana" w:eastAsia="Verdana" w:hAnsi="Verdana" w:cs="Verdana"/>
          <w:sz w:val="18"/>
          <w:lang w:val="en-GB"/>
        </w:rPr>
        <w:tab/>
      </w:r>
      <w:r w:rsidR="00D4795C" w:rsidRPr="009D65D2">
        <w:rPr>
          <w:rFonts w:ascii="Verdana" w:eastAsia="Verdana" w:hAnsi="Verdana" w:cs="Verdana"/>
          <w:sz w:val="18"/>
          <w:lang w:val="en-GB"/>
        </w:rPr>
        <w:tab/>
      </w:r>
      <w:r w:rsidR="00D4795C" w:rsidRPr="009D65D2">
        <w:rPr>
          <w:rFonts w:ascii="Verdana" w:eastAsia="Verdana" w:hAnsi="Verdana" w:cs="Verdana"/>
          <w:sz w:val="18"/>
          <w:lang w:val="en-GB"/>
        </w:rPr>
        <w:tab/>
      </w:r>
      <w:r w:rsidR="00D4795C" w:rsidRPr="009D65D2">
        <w:rPr>
          <w:rFonts w:ascii="Verdana" w:eastAsia="Verdana" w:hAnsi="Verdana" w:cs="Verdana"/>
          <w:sz w:val="18"/>
          <w:lang w:val="en-GB"/>
        </w:rPr>
        <w:tab/>
      </w:r>
      <w:r w:rsidR="00D4795C" w:rsidRPr="009D65D2">
        <w:rPr>
          <w:rFonts w:ascii="Verdana" w:eastAsia="Verdana" w:hAnsi="Verdana" w:cs="Verdana"/>
          <w:sz w:val="18"/>
          <w:lang w:val="en-GB"/>
        </w:rPr>
        <w:tab/>
      </w:r>
      <w:r w:rsidR="00D4795C" w:rsidRPr="009D65D2">
        <w:rPr>
          <w:rFonts w:ascii="Verdana" w:eastAsia="Verdana" w:hAnsi="Verdana" w:cs="Verdana"/>
          <w:sz w:val="18"/>
          <w:lang w:val="en-GB"/>
        </w:rPr>
        <w:tab/>
      </w:r>
      <w:r w:rsidR="00D4795C" w:rsidRPr="009D65D2">
        <w:rPr>
          <w:rFonts w:ascii="Verdana" w:eastAsia="Verdana" w:hAnsi="Verdana" w:cs="Verdana"/>
          <w:b/>
          <w:sz w:val="18"/>
          <w:lang w:val="en-GB"/>
        </w:rPr>
        <w:t>DAT</w:t>
      </w:r>
      <w:r w:rsidRPr="009D65D2">
        <w:rPr>
          <w:rFonts w:ascii="Verdana" w:eastAsia="Verdana" w:hAnsi="Verdana" w:cs="Verdana"/>
          <w:b/>
          <w:sz w:val="18"/>
          <w:lang w:val="en-GB"/>
        </w:rPr>
        <w:t>E</w:t>
      </w:r>
      <w:r w:rsidR="00D4795C" w:rsidRPr="009D65D2">
        <w:rPr>
          <w:rFonts w:ascii="Verdana" w:eastAsia="Verdana" w:hAnsi="Verdana" w:cs="Verdana"/>
          <w:b/>
          <w:sz w:val="18"/>
          <w:lang w:val="en-GB"/>
        </w:rPr>
        <w:t>:</w:t>
      </w:r>
      <w:r w:rsidR="00D4795C" w:rsidRPr="009D65D2">
        <w:rPr>
          <w:rFonts w:ascii="Verdana" w:eastAsia="Verdana" w:hAnsi="Verdana" w:cs="Verdana"/>
          <w:sz w:val="18"/>
          <w:lang w:val="en-GB"/>
        </w:rPr>
        <w:t xml:space="preserve"> ………………….</w:t>
      </w:r>
    </w:p>
    <w:p w:rsidR="003961B9" w:rsidRPr="009D65D2" w:rsidRDefault="003961B9">
      <w:pPr>
        <w:spacing w:after="0" w:line="240" w:lineRule="auto"/>
        <w:rPr>
          <w:rFonts w:ascii="Verdana" w:eastAsia="Verdana" w:hAnsi="Verdana" w:cs="Verdana"/>
          <w:sz w:val="18"/>
          <w:lang w:val="en-GB"/>
        </w:rPr>
      </w:pPr>
    </w:p>
    <w:sectPr w:rsidR="003961B9" w:rsidRPr="009D65D2" w:rsidSect="009F111A">
      <w:headerReference w:type="default" r:id="rId8"/>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7AE3" w:rsidRDefault="00EB7AE3" w:rsidP="003A25DF">
      <w:pPr>
        <w:spacing w:after="0" w:line="240" w:lineRule="auto"/>
      </w:pPr>
      <w:r>
        <w:separator/>
      </w:r>
    </w:p>
  </w:endnote>
  <w:endnote w:type="continuationSeparator" w:id="0">
    <w:p w:rsidR="00EB7AE3" w:rsidRDefault="00EB7AE3" w:rsidP="003A2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6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7AE3" w:rsidRDefault="00EB7AE3" w:rsidP="003A25DF">
      <w:pPr>
        <w:spacing w:after="0" w:line="240" w:lineRule="auto"/>
      </w:pPr>
      <w:r>
        <w:separator/>
      </w:r>
    </w:p>
  </w:footnote>
  <w:footnote w:type="continuationSeparator" w:id="0">
    <w:p w:rsidR="00EB7AE3" w:rsidRDefault="00EB7AE3" w:rsidP="003A25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8BE" w:rsidRDefault="000C78BE">
    <w:pPr>
      <w:pStyle w:val="Intestazione"/>
    </w:pPr>
  </w:p>
  <w:tbl>
    <w:tblPr>
      <w:tblW w:w="14034" w:type="dxa"/>
      <w:tblInd w:w="80" w:type="dxa"/>
      <w:tblBorders>
        <w:top w:val="single" w:sz="6" w:space="0" w:color="auto"/>
        <w:left w:val="single" w:sz="6" w:space="0" w:color="auto"/>
        <w:bottom w:val="single" w:sz="6" w:space="0" w:color="auto"/>
        <w:right w:val="single" w:sz="6" w:space="0" w:color="auto"/>
        <w:insideH w:val="single" w:sz="4" w:space="0" w:color="auto"/>
        <w:insideV w:val="single" w:sz="6" w:space="0" w:color="auto"/>
      </w:tblBorders>
      <w:tblLayout w:type="fixed"/>
      <w:tblCellMar>
        <w:left w:w="80" w:type="dxa"/>
        <w:right w:w="80" w:type="dxa"/>
      </w:tblCellMar>
      <w:tblLook w:val="0000" w:firstRow="0" w:lastRow="0" w:firstColumn="0" w:lastColumn="0" w:noHBand="0" w:noVBand="0"/>
    </w:tblPr>
    <w:tblGrid>
      <w:gridCol w:w="2269"/>
      <w:gridCol w:w="2977"/>
      <w:gridCol w:w="6661"/>
      <w:gridCol w:w="2127"/>
    </w:tblGrid>
    <w:tr w:rsidR="000C78BE" w:rsidRPr="00ED5C8C" w:rsidTr="009A15EE">
      <w:trPr>
        <w:trHeight w:val="836"/>
      </w:trPr>
      <w:tc>
        <w:tcPr>
          <w:tcW w:w="2269" w:type="dxa"/>
          <w:tcBorders>
            <w:top w:val="single" w:sz="6" w:space="0" w:color="auto"/>
            <w:bottom w:val="nil"/>
          </w:tcBorders>
        </w:tcPr>
        <w:p w:rsidR="000C78BE" w:rsidRPr="003A36D4" w:rsidRDefault="000C78BE" w:rsidP="003A25DF">
          <w:pPr>
            <w:ind w:left="-80"/>
            <w:jc w:val="center"/>
            <w:rPr>
              <w:rFonts w:ascii="Helvetica" w:hAnsi="Helvetica"/>
              <w:lang w:bidi="x-none"/>
            </w:rPr>
          </w:pPr>
          <w:r w:rsidRPr="003A36D4">
            <w:rPr>
              <w:rFonts w:ascii="Helvetica" w:hAnsi="Helvetica"/>
              <w:noProof/>
            </w:rPr>
            <w:drawing>
              <wp:inline distT="0" distB="0" distL="0" distR="0" wp14:anchorId="5F5A97B1" wp14:editId="317A3F0A">
                <wp:extent cx="1307904" cy="523161"/>
                <wp:effectExtent l="0" t="0" r="6985"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hio72dpi_bw"/>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07904" cy="523161"/>
                        </a:xfrm>
                        <a:prstGeom prst="rect">
                          <a:avLst/>
                        </a:prstGeom>
                        <a:noFill/>
                        <a:ln>
                          <a:noFill/>
                        </a:ln>
                      </pic:spPr>
                    </pic:pic>
                  </a:graphicData>
                </a:graphic>
              </wp:inline>
            </w:drawing>
          </w:r>
        </w:p>
      </w:tc>
      <w:tc>
        <w:tcPr>
          <w:tcW w:w="2977" w:type="dxa"/>
          <w:vAlign w:val="center"/>
        </w:tcPr>
        <w:p w:rsidR="000C78BE" w:rsidRPr="00ED5C8C" w:rsidRDefault="000C78BE" w:rsidP="003A25DF">
          <w:pPr>
            <w:spacing w:before="60"/>
            <w:jc w:val="center"/>
            <w:rPr>
              <w:rFonts w:ascii="Verdana" w:hAnsi="Verdana"/>
              <w:sz w:val="24"/>
              <w:szCs w:val="24"/>
              <w:lang w:bidi="x-none"/>
            </w:rPr>
          </w:pPr>
          <w:r w:rsidRPr="00ED5C8C">
            <w:rPr>
              <w:rFonts w:ascii="Verdana" w:hAnsi="Verdana"/>
              <w:sz w:val="24"/>
              <w:szCs w:val="24"/>
              <w:lang w:bidi="x-none"/>
            </w:rPr>
            <w:t>MD-014-RMP-DT rev. 0</w:t>
          </w:r>
        </w:p>
      </w:tc>
      <w:tc>
        <w:tcPr>
          <w:tcW w:w="6661" w:type="dxa"/>
          <w:vAlign w:val="center"/>
        </w:tcPr>
        <w:p w:rsidR="000C78BE" w:rsidRPr="00ED5C8C" w:rsidRDefault="000C78BE" w:rsidP="003A25DF">
          <w:pPr>
            <w:spacing w:before="60"/>
            <w:jc w:val="center"/>
            <w:rPr>
              <w:rFonts w:ascii="Verdana" w:hAnsi="Verdana"/>
              <w:sz w:val="24"/>
              <w:szCs w:val="24"/>
              <w:lang w:bidi="x-none"/>
            </w:rPr>
          </w:pPr>
          <w:r w:rsidRPr="00ED5C8C">
            <w:rPr>
              <w:rFonts w:ascii="Verdana" w:hAnsi="Verdana"/>
              <w:sz w:val="24"/>
              <w:szCs w:val="24"/>
            </w:rPr>
            <w:t>RMP N° ________</w:t>
          </w:r>
        </w:p>
      </w:tc>
      <w:tc>
        <w:tcPr>
          <w:tcW w:w="2127" w:type="dxa"/>
          <w:tcBorders>
            <w:top w:val="single" w:sz="6" w:space="0" w:color="auto"/>
            <w:bottom w:val="nil"/>
          </w:tcBorders>
          <w:vAlign w:val="center"/>
        </w:tcPr>
        <w:p w:rsidR="000C78BE" w:rsidRPr="00ED5C8C" w:rsidRDefault="000C78BE" w:rsidP="00332FC0">
          <w:pPr>
            <w:spacing w:before="180"/>
            <w:jc w:val="center"/>
            <w:rPr>
              <w:rFonts w:ascii="Verdana" w:hAnsi="Verdana"/>
              <w:sz w:val="24"/>
              <w:lang w:bidi="x-none"/>
            </w:rPr>
          </w:pPr>
          <w:r w:rsidRPr="00ED5C8C">
            <w:rPr>
              <w:rFonts w:ascii="Verdana" w:hAnsi="Verdana"/>
              <w:sz w:val="24"/>
              <w:szCs w:val="24"/>
              <w:lang w:bidi="x-none"/>
            </w:rPr>
            <w:t xml:space="preserve">Pag. </w:t>
          </w:r>
          <w:r w:rsidRPr="00ED5C8C">
            <w:rPr>
              <w:rFonts w:ascii="Verdana" w:hAnsi="Verdana"/>
              <w:sz w:val="24"/>
              <w:szCs w:val="24"/>
              <w:lang w:val="en-GB" w:bidi="x-none"/>
            </w:rPr>
            <w:fldChar w:fldCharType="begin"/>
          </w:r>
          <w:r w:rsidRPr="00ED5C8C">
            <w:rPr>
              <w:rFonts w:ascii="Verdana" w:hAnsi="Verdana"/>
              <w:sz w:val="24"/>
              <w:szCs w:val="24"/>
              <w:lang w:bidi="x-none"/>
            </w:rPr>
            <w:instrText xml:space="preserve"> PAGE  \* MERGEFORMAT </w:instrText>
          </w:r>
          <w:r w:rsidRPr="00ED5C8C">
            <w:rPr>
              <w:rFonts w:ascii="Verdana" w:hAnsi="Verdana"/>
              <w:sz w:val="24"/>
              <w:szCs w:val="24"/>
              <w:lang w:val="en-GB" w:bidi="x-none"/>
            </w:rPr>
            <w:fldChar w:fldCharType="separate"/>
          </w:r>
          <w:r w:rsidR="0016636C">
            <w:rPr>
              <w:rFonts w:ascii="Verdana" w:hAnsi="Verdana"/>
              <w:noProof/>
              <w:sz w:val="24"/>
              <w:szCs w:val="24"/>
              <w:lang w:bidi="x-none"/>
            </w:rPr>
            <w:t>30</w:t>
          </w:r>
          <w:r w:rsidRPr="00ED5C8C">
            <w:rPr>
              <w:rFonts w:ascii="Verdana" w:hAnsi="Verdana"/>
              <w:sz w:val="24"/>
              <w:szCs w:val="24"/>
              <w:lang w:val="en-GB" w:bidi="x-none"/>
            </w:rPr>
            <w:fldChar w:fldCharType="end"/>
          </w:r>
          <w:r w:rsidRPr="00ED5C8C">
            <w:rPr>
              <w:rFonts w:ascii="Verdana" w:hAnsi="Verdana"/>
              <w:sz w:val="24"/>
              <w:szCs w:val="24"/>
              <w:lang w:bidi="x-none"/>
            </w:rPr>
            <w:t xml:space="preserve"> di </w:t>
          </w:r>
          <w:r w:rsidR="00332FC0">
            <w:rPr>
              <w:rFonts w:ascii="Verdana" w:hAnsi="Verdana"/>
              <w:sz w:val="24"/>
              <w:szCs w:val="24"/>
              <w:lang w:val="en-GB" w:bidi="x-none"/>
            </w:rPr>
            <w:t>33</w:t>
          </w:r>
        </w:p>
      </w:tc>
    </w:tr>
    <w:tr w:rsidR="000C78BE" w:rsidRPr="000D7AAA" w:rsidTr="009A15EE">
      <w:tc>
        <w:tcPr>
          <w:tcW w:w="2269" w:type="dxa"/>
          <w:tcBorders>
            <w:top w:val="nil"/>
            <w:bottom w:val="single" w:sz="6" w:space="0" w:color="auto"/>
          </w:tcBorders>
        </w:tcPr>
        <w:p w:rsidR="000C78BE" w:rsidRPr="003A36D4" w:rsidRDefault="000C78BE" w:rsidP="003A25DF">
          <w:pPr>
            <w:ind w:left="-80"/>
            <w:jc w:val="center"/>
            <w:rPr>
              <w:rFonts w:ascii="Helvetica" w:hAnsi="Helvetica"/>
              <w:noProof/>
            </w:rPr>
          </w:pPr>
        </w:p>
      </w:tc>
      <w:tc>
        <w:tcPr>
          <w:tcW w:w="2977" w:type="dxa"/>
          <w:vAlign w:val="center"/>
        </w:tcPr>
        <w:p w:rsidR="000C78BE" w:rsidRPr="00DA068C" w:rsidRDefault="000C78BE" w:rsidP="003A25DF">
          <w:pPr>
            <w:ind w:right="-148"/>
            <w:jc w:val="center"/>
            <w:rPr>
              <w:rFonts w:ascii="Verdana" w:hAnsi="Verdana"/>
              <w:sz w:val="18"/>
              <w:szCs w:val="18"/>
              <w:lang w:val="en-GB"/>
            </w:rPr>
          </w:pPr>
          <w:r w:rsidRPr="00DA068C">
            <w:rPr>
              <w:rFonts w:ascii="Verdana" w:hAnsi="Verdana"/>
              <w:sz w:val="18"/>
              <w:szCs w:val="18"/>
              <w:lang w:val="en-GB"/>
            </w:rPr>
            <w:t xml:space="preserve">Check-list - </w:t>
          </w:r>
          <w:r>
            <w:rPr>
              <w:rFonts w:ascii="Verdana" w:hAnsi="Verdana"/>
              <w:sz w:val="18"/>
              <w:szCs w:val="18"/>
              <w:lang w:val="en-GB"/>
            </w:rPr>
            <w:t>technical</w:t>
          </w:r>
          <w:r w:rsidRPr="00DA068C">
            <w:rPr>
              <w:rFonts w:ascii="Verdana" w:hAnsi="Verdana"/>
              <w:sz w:val="18"/>
              <w:szCs w:val="18"/>
              <w:lang w:val="en-GB"/>
            </w:rPr>
            <w:t xml:space="preserve"> assessor</w:t>
          </w:r>
        </w:p>
      </w:tc>
      <w:tc>
        <w:tcPr>
          <w:tcW w:w="6661" w:type="dxa"/>
          <w:vAlign w:val="center"/>
        </w:tcPr>
        <w:p w:rsidR="000C78BE" w:rsidRPr="00AB648C" w:rsidRDefault="000C78BE" w:rsidP="003A25DF">
          <w:pPr>
            <w:ind w:right="-148"/>
            <w:jc w:val="center"/>
            <w:rPr>
              <w:rFonts w:ascii="Verdana" w:hAnsi="Verdana"/>
              <w:highlight w:val="yellow"/>
              <w:lang w:val="fr-FR"/>
            </w:rPr>
          </w:pPr>
          <w:r>
            <w:rPr>
              <w:rFonts w:ascii="Verdana" w:hAnsi="Verdana"/>
              <w:lang w:val="fr-FR"/>
            </w:rPr>
            <w:t>Normative document</w:t>
          </w:r>
          <w:r w:rsidRPr="00AB648C">
            <w:rPr>
              <w:rFonts w:ascii="Verdana" w:hAnsi="Verdana"/>
              <w:lang w:val="fr-FR"/>
            </w:rPr>
            <w:t xml:space="preserve"> UNI CEI EN ISO 17034:2017</w:t>
          </w:r>
        </w:p>
      </w:tc>
      <w:tc>
        <w:tcPr>
          <w:tcW w:w="2127" w:type="dxa"/>
          <w:tcBorders>
            <w:top w:val="nil"/>
            <w:bottom w:val="single" w:sz="6" w:space="0" w:color="auto"/>
          </w:tcBorders>
          <w:vAlign w:val="center"/>
        </w:tcPr>
        <w:p w:rsidR="000C78BE" w:rsidRPr="00AB648C" w:rsidRDefault="000C78BE" w:rsidP="003A25DF">
          <w:pPr>
            <w:spacing w:before="180"/>
            <w:rPr>
              <w:rFonts w:ascii="Verdana" w:hAnsi="Verdana"/>
              <w:sz w:val="24"/>
              <w:szCs w:val="24"/>
              <w:lang w:val="fr-FR" w:bidi="x-none"/>
            </w:rPr>
          </w:pPr>
        </w:p>
      </w:tc>
    </w:tr>
  </w:tbl>
  <w:p w:rsidR="000C78BE" w:rsidRPr="003A25DF" w:rsidRDefault="000C78BE">
    <w:pPr>
      <w:pStyle w:val="Intestazione"/>
      <w:rPr>
        <w:lang w:val="fr-FR"/>
      </w:rPr>
    </w:pPr>
  </w:p>
  <w:p w:rsidR="000C78BE" w:rsidRPr="003A25DF" w:rsidRDefault="000C78BE">
    <w:pPr>
      <w:pStyle w:val="Intestazion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E54C6"/>
    <w:multiLevelType w:val="multilevel"/>
    <w:tmpl w:val="0A2C9D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4015A5"/>
    <w:multiLevelType w:val="multilevel"/>
    <w:tmpl w:val="32A2D6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A6427D"/>
    <w:multiLevelType w:val="hybridMultilevel"/>
    <w:tmpl w:val="28E2C604"/>
    <w:lvl w:ilvl="0" w:tplc="07602C26">
      <w:start w:val="1"/>
      <w:numFmt w:val="lowerLetter"/>
      <w:lvlText w:val="%1."/>
      <w:lvlJc w:val="left"/>
      <w:pPr>
        <w:ind w:left="990" w:hanging="63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E71366B"/>
    <w:multiLevelType w:val="multilevel"/>
    <w:tmpl w:val="CDA4B42C"/>
    <w:lvl w:ilvl="0">
      <w:start w:val="1"/>
      <w:numFmt w:val="lowerLetter"/>
      <w:lvlText w:val="%1)"/>
      <w:lvlJc w:val="left"/>
      <w:rPr>
        <w:rFonts w:ascii="Verdana" w:eastAsia="Verdana" w:hAnsi="Verdana" w:cs="Verdan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2402AA"/>
    <w:multiLevelType w:val="multilevel"/>
    <w:tmpl w:val="BFA4A0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B26096"/>
    <w:multiLevelType w:val="multilevel"/>
    <w:tmpl w:val="6C72C6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194342"/>
    <w:multiLevelType w:val="multilevel"/>
    <w:tmpl w:val="0FEC38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7016EC"/>
    <w:multiLevelType w:val="multilevel"/>
    <w:tmpl w:val="088074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6C3432"/>
    <w:multiLevelType w:val="multilevel"/>
    <w:tmpl w:val="622CAD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C210C9"/>
    <w:multiLevelType w:val="multilevel"/>
    <w:tmpl w:val="25EC3B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3644817"/>
    <w:multiLevelType w:val="multilevel"/>
    <w:tmpl w:val="D84216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80E3E4C"/>
    <w:multiLevelType w:val="multilevel"/>
    <w:tmpl w:val="616252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BAD2A38"/>
    <w:multiLevelType w:val="multilevel"/>
    <w:tmpl w:val="AB58E1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70D7B07"/>
    <w:multiLevelType w:val="multilevel"/>
    <w:tmpl w:val="3C26E5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CC44ED8"/>
    <w:multiLevelType w:val="multilevel"/>
    <w:tmpl w:val="DE98F4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D003948"/>
    <w:multiLevelType w:val="multilevel"/>
    <w:tmpl w:val="8430C3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440995"/>
    <w:multiLevelType w:val="multilevel"/>
    <w:tmpl w:val="A39895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6BD523F"/>
    <w:multiLevelType w:val="multilevel"/>
    <w:tmpl w:val="EBA6D4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12A5D80"/>
    <w:multiLevelType w:val="hybridMultilevel"/>
    <w:tmpl w:val="9D288184"/>
    <w:lvl w:ilvl="0" w:tplc="634819F8">
      <w:start w:val="4"/>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C787FDA"/>
    <w:multiLevelType w:val="hybridMultilevel"/>
    <w:tmpl w:val="6154662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1132A69"/>
    <w:multiLevelType w:val="hybridMultilevel"/>
    <w:tmpl w:val="56DCA0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23E032B"/>
    <w:multiLevelType w:val="multilevel"/>
    <w:tmpl w:val="82B84C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7012F95"/>
    <w:multiLevelType w:val="multilevel"/>
    <w:tmpl w:val="533203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8F946F5"/>
    <w:multiLevelType w:val="multilevel"/>
    <w:tmpl w:val="E7AEA9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A055876"/>
    <w:multiLevelType w:val="multilevel"/>
    <w:tmpl w:val="CC50AF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5"/>
  </w:num>
  <w:num w:numId="3">
    <w:abstractNumId w:val="5"/>
  </w:num>
  <w:num w:numId="4">
    <w:abstractNumId w:val="14"/>
  </w:num>
  <w:num w:numId="5">
    <w:abstractNumId w:val="7"/>
  </w:num>
  <w:num w:numId="6">
    <w:abstractNumId w:val="24"/>
  </w:num>
  <w:num w:numId="7">
    <w:abstractNumId w:val="9"/>
  </w:num>
  <w:num w:numId="8">
    <w:abstractNumId w:val="17"/>
  </w:num>
  <w:num w:numId="9">
    <w:abstractNumId w:val="21"/>
  </w:num>
  <w:num w:numId="10">
    <w:abstractNumId w:val="23"/>
  </w:num>
  <w:num w:numId="11">
    <w:abstractNumId w:val="11"/>
  </w:num>
  <w:num w:numId="12">
    <w:abstractNumId w:val="6"/>
  </w:num>
  <w:num w:numId="13">
    <w:abstractNumId w:val="12"/>
  </w:num>
  <w:num w:numId="14">
    <w:abstractNumId w:val="8"/>
  </w:num>
  <w:num w:numId="15">
    <w:abstractNumId w:val="4"/>
  </w:num>
  <w:num w:numId="16">
    <w:abstractNumId w:val="22"/>
  </w:num>
  <w:num w:numId="17">
    <w:abstractNumId w:val="1"/>
  </w:num>
  <w:num w:numId="18">
    <w:abstractNumId w:val="0"/>
  </w:num>
  <w:num w:numId="19">
    <w:abstractNumId w:val="3"/>
  </w:num>
  <w:num w:numId="20">
    <w:abstractNumId w:val="16"/>
  </w:num>
  <w:num w:numId="21">
    <w:abstractNumId w:val="10"/>
  </w:num>
  <w:num w:numId="22">
    <w:abstractNumId w:val="20"/>
  </w:num>
  <w:num w:numId="23">
    <w:abstractNumId w:val="19"/>
  </w:num>
  <w:num w:numId="24">
    <w:abstractNumId w:val="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1B9"/>
    <w:rsid w:val="00037540"/>
    <w:rsid w:val="000743C8"/>
    <w:rsid w:val="00084ECA"/>
    <w:rsid w:val="00091EA8"/>
    <w:rsid w:val="000A0B6F"/>
    <w:rsid w:val="000C78BE"/>
    <w:rsid w:val="000D5887"/>
    <w:rsid w:val="000D7AAA"/>
    <w:rsid w:val="0016636C"/>
    <w:rsid w:val="001770BE"/>
    <w:rsid w:val="001C6A7A"/>
    <w:rsid w:val="001E6983"/>
    <w:rsid w:val="001F34CE"/>
    <w:rsid w:val="001F5E36"/>
    <w:rsid w:val="00202D9C"/>
    <w:rsid w:val="002548F3"/>
    <w:rsid w:val="002575DA"/>
    <w:rsid w:val="002C6199"/>
    <w:rsid w:val="002E0494"/>
    <w:rsid w:val="00332FC0"/>
    <w:rsid w:val="00335163"/>
    <w:rsid w:val="0038061A"/>
    <w:rsid w:val="0039080F"/>
    <w:rsid w:val="003961B9"/>
    <w:rsid w:val="003A25DF"/>
    <w:rsid w:val="003B2FA1"/>
    <w:rsid w:val="003E0BE9"/>
    <w:rsid w:val="004042BE"/>
    <w:rsid w:val="004047B1"/>
    <w:rsid w:val="004428E9"/>
    <w:rsid w:val="004B7B49"/>
    <w:rsid w:val="00534B58"/>
    <w:rsid w:val="005531D2"/>
    <w:rsid w:val="005A37F0"/>
    <w:rsid w:val="006056EB"/>
    <w:rsid w:val="00637661"/>
    <w:rsid w:val="00651131"/>
    <w:rsid w:val="006835D9"/>
    <w:rsid w:val="006909DD"/>
    <w:rsid w:val="006E3495"/>
    <w:rsid w:val="006E63B6"/>
    <w:rsid w:val="00717ABC"/>
    <w:rsid w:val="00750B05"/>
    <w:rsid w:val="00770EA5"/>
    <w:rsid w:val="00781FC7"/>
    <w:rsid w:val="007E26DA"/>
    <w:rsid w:val="00807B53"/>
    <w:rsid w:val="0081547A"/>
    <w:rsid w:val="00825AAE"/>
    <w:rsid w:val="00875F64"/>
    <w:rsid w:val="00886CEA"/>
    <w:rsid w:val="008D43CE"/>
    <w:rsid w:val="008E1EF0"/>
    <w:rsid w:val="008E62A9"/>
    <w:rsid w:val="009262DC"/>
    <w:rsid w:val="00927A08"/>
    <w:rsid w:val="009561E1"/>
    <w:rsid w:val="009639C7"/>
    <w:rsid w:val="00990826"/>
    <w:rsid w:val="00990BBB"/>
    <w:rsid w:val="00993F58"/>
    <w:rsid w:val="009A15EE"/>
    <w:rsid w:val="009A40A7"/>
    <w:rsid w:val="009C3841"/>
    <w:rsid w:val="009D22F6"/>
    <w:rsid w:val="009D65D2"/>
    <w:rsid w:val="009F111A"/>
    <w:rsid w:val="009F202F"/>
    <w:rsid w:val="00A26036"/>
    <w:rsid w:val="00A52030"/>
    <w:rsid w:val="00A66F5D"/>
    <w:rsid w:val="00A70BAB"/>
    <w:rsid w:val="00AF7FDD"/>
    <w:rsid w:val="00B204D3"/>
    <w:rsid w:val="00B47928"/>
    <w:rsid w:val="00B635FD"/>
    <w:rsid w:val="00B71221"/>
    <w:rsid w:val="00BD6C37"/>
    <w:rsid w:val="00C13C80"/>
    <w:rsid w:val="00C27633"/>
    <w:rsid w:val="00CE1833"/>
    <w:rsid w:val="00CF4DE1"/>
    <w:rsid w:val="00D146E9"/>
    <w:rsid w:val="00D37E87"/>
    <w:rsid w:val="00D4757E"/>
    <w:rsid w:val="00D4795C"/>
    <w:rsid w:val="00D62E68"/>
    <w:rsid w:val="00DA3747"/>
    <w:rsid w:val="00DA7037"/>
    <w:rsid w:val="00DB2AC3"/>
    <w:rsid w:val="00DC4213"/>
    <w:rsid w:val="00DC5438"/>
    <w:rsid w:val="00DC7B98"/>
    <w:rsid w:val="00DD15E6"/>
    <w:rsid w:val="00E13498"/>
    <w:rsid w:val="00E561B7"/>
    <w:rsid w:val="00E77A02"/>
    <w:rsid w:val="00EA2C47"/>
    <w:rsid w:val="00EB7AE3"/>
    <w:rsid w:val="00F1752E"/>
    <w:rsid w:val="00F22691"/>
    <w:rsid w:val="00F453CB"/>
    <w:rsid w:val="00F55350"/>
    <w:rsid w:val="00F63285"/>
    <w:rsid w:val="00F7185C"/>
    <w:rsid w:val="00FA3837"/>
    <w:rsid w:val="00FA3B4A"/>
    <w:rsid w:val="00FD57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5FD145-BE0B-41EC-9D74-67B5447FE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50B05"/>
    <w:pPr>
      <w:ind w:left="720"/>
      <w:contextualSpacing/>
    </w:pPr>
  </w:style>
  <w:style w:type="paragraph" w:styleId="Intestazione">
    <w:name w:val="header"/>
    <w:basedOn w:val="Normale"/>
    <w:link w:val="IntestazioneCarattere"/>
    <w:uiPriority w:val="99"/>
    <w:unhideWhenUsed/>
    <w:rsid w:val="003A25D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A25DF"/>
  </w:style>
  <w:style w:type="paragraph" w:styleId="Pidipagina">
    <w:name w:val="footer"/>
    <w:basedOn w:val="Normale"/>
    <w:link w:val="PidipaginaCarattere"/>
    <w:uiPriority w:val="99"/>
    <w:unhideWhenUsed/>
    <w:rsid w:val="003A25D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A25DF"/>
  </w:style>
  <w:style w:type="paragraph" w:styleId="Testofumetto">
    <w:name w:val="Balloon Text"/>
    <w:basedOn w:val="Normale"/>
    <w:link w:val="TestofumettoCarattere"/>
    <w:uiPriority w:val="99"/>
    <w:semiHidden/>
    <w:unhideWhenUsed/>
    <w:rsid w:val="000D7AA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D7A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F37B8-E652-4D71-BE3E-AC1C49E56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32</Pages>
  <Words>5120</Words>
  <Characters>29190</Characters>
  <Application>Microsoft Office Word</Application>
  <DocSecurity>0</DocSecurity>
  <Lines>243</Lines>
  <Paragraphs>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CasaComanzo</dc:creator>
  <cp:lastModifiedBy>Giulia Suriani</cp:lastModifiedBy>
  <cp:revision>18</cp:revision>
  <dcterms:created xsi:type="dcterms:W3CDTF">2018-06-06T07:46:00Z</dcterms:created>
  <dcterms:modified xsi:type="dcterms:W3CDTF">2018-06-06T12:33:00Z</dcterms:modified>
</cp:coreProperties>
</file>