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FAEA5" w14:textId="77777777" w:rsidR="00A912EE" w:rsidRPr="001B5A7F" w:rsidRDefault="00A912EE" w:rsidP="001B5A7F">
      <w:pPr>
        <w:tabs>
          <w:tab w:val="left" w:pos="5280"/>
        </w:tabs>
        <w:spacing w:after="100" w:line="240" w:lineRule="atLeast"/>
        <w:rPr>
          <w:b/>
          <w:color w:val="44546A" w:themeColor="text2"/>
          <w:sz w:val="4"/>
          <w:szCs w:val="4"/>
        </w:rPr>
      </w:pPr>
    </w:p>
    <w:p w14:paraId="49EBE02F" w14:textId="77777777" w:rsidR="00A912EE" w:rsidRPr="001541B2" w:rsidRDefault="00A5794F" w:rsidP="001541B2">
      <w:pPr>
        <w:spacing w:before="120" w:after="120" w:line="240" w:lineRule="atLeast"/>
        <w:ind w:right="-142"/>
        <w:jc w:val="center"/>
        <w:rPr>
          <w:b/>
          <w:color w:val="44546A" w:themeColor="text2"/>
          <w:sz w:val="42"/>
          <w:szCs w:val="42"/>
        </w:rPr>
      </w:pPr>
      <w:r w:rsidRPr="001541B2">
        <w:rPr>
          <w:b/>
          <w:color w:val="44546A" w:themeColor="text2"/>
          <w:sz w:val="42"/>
          <w:szCs w:val="42"/>
        </w:rPr>
        <w:t>COMUNICATO STAMPA</w:t>
      </w:r>
    </w:p>
    <w:p w14:paraId="790448A8" w14:textId="77777777" w:rsidR="00A5794F" w:rsidRPr="001541B2" w:rsidRDefault="00A5794F" w:rsidP="001541B2">
      <w:pPr>
        <w:spacing w:before="140" w:after="140" w:line="240" w:lineRule="atLeast"/>
        <w:ind w:right="-142"/>
        <w:rPr>
          <w:color w:val="44546A" w:themeColor="text2"/>
          <w:sz w:val="24"/>
          <w:szCs w:val="24"/>
        </w:rPr>
      </w:pPr>
      <w:r w:rsidRPr="001541B2">
        <w:rPr>
          <w:color w:val="44546A" w:themeColor="text2"/>
          <w:sz w:val="24"/>
          <w:szCs w:val="24"/>
        </w:rPr>
        <w:t xml:space="preserve">Roma, </w:t>
      </w:r>
      <w:r w:rsidR="008549AE" w:rsidRPr="001541B2">
        <w:rPr>
          <w:color w:val="44546A" w:themeColor="text2"/>
          <w:sz w:val="24"/>
          <w:szCs w:val="24"/>
        </w:rPr>
        <w:t>26</w:t>
      </w:r>
      <w:r w:rsidRPr="001541B2">
        <w:rPr>
          <w:color w:val="44546A" w:themeColor="text2"/>
          <w:sz w:val="24"/>
          <w:szCs w:val="24"/>
        </w:rPr>
        <w:t xml:space="preserve"> </w:t>
      </w:r>
      <w:r w:rsidR="008549AE" w:rsidRPr="001541B2">
        <w:rPr>
          <w:color w:val="44546A" w:themeColor="text2"/>
          <w:sz w:val="24"/>
          <w:szCs w:val="24"/>
        </w:rPr>
        <w:t>marzo</w:t>
      </w:r>
      <w:r w:rsidRPr="001541B2">
        <w:rPr>
          <w:color w:val="44546A" w:themeColor="text2"/>
          <w:sz w:val="24"/>
          <w:szCs w:val="24"/>
        </w:rPr>
        <w:t xml:space="preserve"> 201</w:t>
      </w:r>
      <w:r w:rsidR="008549AE" w:rsidRPr="001541B2">
        <w:rPr>
          <w:color w:val="44546A" w:themeColor="text2"/>
          <w:sz w:val="24"/>
          <w:szCs w:val="24"/>
        </w:rPr>
        <w:t>8</w:t>
      </w:r>
    </w:p>
    <w:p w14:paraId="34645037" w14:textId="77777777" w:rsidR="00D55DA4" w:rsidRPr="001541B2" w:rsidRDefault="001541B2" w:rsidP="001541B2">
      <w:pPr>
        <w:spacing w:before="80" w:after="120" w:line="216" w:lineRule="auto"/>
        <w:ind w:right="-142"/>
        <w:rPr>
          <w:b/>
          <w:bCs/>
          <w:color w:val="44546A"/>
          <w:sz w:val="45"/>
          <w:szCs w:val="45"/>
        </w:rPr>
      </w:pPr>
      <w:r w:rsidRPr="001541B2">
        <w:rPr>
          <w:b/>
          <w:bCs/>
          <w:color w:val="44546A"/>
          <w:sz w:val="45"/>
          <w:szCs w:val="45"/>
        </w:rPr>
        <w:t>Sicurezza sul lavoro, nelle imprese certificate calano frequenza (-16%) e gravità (-40%) degli infortuni</w:t>
      </w:r>
    </w:p>
    <w:p w14:paraId="07661923" w14:textId="77777777" w:rsidR="00D55DA4" w:rsidRPr="001541B2" w:rsidRDefault="001541B2" w:rsidP="00D55DA4">
      <w:pPr>
        <w:jc w:val="both"/>
        <w:rPr>
          <w:i/>
          <w:iCs/>
          <w:color w:val="323E4F"/>
          <w:sz w:val="26"/>
          <w:szCs w:val="26"/>
        </w:rPr>
      </w:pPr>
      <w:r w:rsidRPr="001541B2">
        <w:rPr>
          <w:i/>
          <w:iCs/>
          <w:color w:val="323E4F"/>
          <w:sz w:val="26"/>
          <w:szCs w:val="26"/>
        </w:rPr>
        <w:t xml:space="preserve">Il nuovo quaderno dell’Osservatorio </w:t>
      </w:r>
      <w:proofErr w:type="spellStart"/>
      <w:r w:rsidRPr="001541B2">
        <w:rPr>
          <w:i/>
          <w:iCs/>
          <w:color w:val="323E4F"/>
          <w:sz w:val="26"/>
          <w:szCs w:val="26"/>
        </w:rPr>
        <w:t>Accredia</w:t>
      </w:r>
      <w:proofErr w:type="spellEnd"/>
      <w:r w:rsidRPr="001541B2">
        <w:rPr>
          <w:i/>
          <w:iCs/>
          <w:color w:val="323E4F"/>
          <w:sz w:val="26"/>
          <w:szCs w:val="26"/>
        </w:rPr>
        <w:t xml:space="preserve">, realizzato in collaborazione con </w:t>
      </w:r>
      <w:proofErr w:type="spellStart"/>
      <w:r w:rsidRPr="001541B2">
        <w:rPr>
          <w:i/>
          <w:iCs/>
          <w:color w:val="323E4F"/>
          <w:sz w:val="26"/>
          <w:szCs w:val="26"/>
        </w:rPr>
        <w:t>Inail</w:t>
      </w:r>
      <w:proofErr w:type="spellEnd"/>
      <w:r w:rsidRPr="001541B2">
        <w:rPr>
          <w:i/>
          <w:iCs/>
          <w:color w:val="323E4F"/>
          <w:sz w:val="26"/>
          <w:szCs w:val="26"/>
        </w:rPr>
        <w:t xml:space="preserve"> e </w:t>
      </w:r>
      <w:proofErr w:type="spellStart"/>
      <w:r w:rsidRPr="001541B2">
        <w:rPr>
          <w:i/>
          <w:iCs/>
          <w:color w:val="323E4F"/>
          <w:sz w:val="26"/>
          <w:szCs w:val="26"/>
        </w:rPr>
        <w:t>Aicq</w:t>
      </w:r>
      <w:proofErr w:type="spellEnd"/>
      <w:r w:rsidRPr="001541B2">
        <w:rPr>
          <w:i/>
          <w:iCs/>
          <w:color w:val="323E4F"/>
          <w:sz w:val="26"/>
          <w:szCs w:val="26"/>
        </w:rPr>
        <w:t xml:space="preserve">, conferma la maggiore efficacia delle politiche di prevenzione nelle aziende che adottano sistemi di gestione certificati sotto accreditamento. </w:t>
      </w:r>
      <w:r w:rsidR="00814E81">
        <w:rPr>
          <w:i/>
          <w:iCs/>
          <w:color w:val="323E4F"/>
          <w:sz w:val="26"/>
          <w:szCs w:val="26"/>
        </w:rPr>
        <w:t>N</w:t>
      </w:r>
      <w:r w:rsidRPr="001541B2">
        <w:rPr>
          <w:i/>
          <w:iCs/>
          <w:color w:val="323E4F"/>
          <w:sz w:val="26"/>
          <w:szCs w:val="26"/>
        </w:rPr>
        <w:t>ell’ultimo triennio il loro numero è aumentato di un terzo</w:t>
      </w:r>
      <w:r w:rsidR="00814E81">
        <w:rPr>
          <w:i/>
          <w:iCs/>
          <w:color w:val="323E4F"/>
          <w:sz w:val="26"/>
          <w:szCs w:val="26"/>
        </w:rPr>
        <w:t>: oggi sono quasi 17mila</w:t>
      </w:r>
    </w:p>
    <w:p w14:paraId="72DF0E4E" w14:textId="77777777" w:rsidR="00E03093" w:rsidRPr="001541B2" w:rsidRDefault="008549AE" w:rsidP="00594922">
      <w:pPr>
        <w:spacing w:before="360"/>
        <w:ind w:right="-142"/>
        <w:jc w:val="both"/>
        <w:rPr>
          <w:rFonts w:cstheme="minorHAnsi"/>
          <w:color w:val="323E4F" w:themeColor="text2" w:themeShade="BF"/>
          <w:sz w:val="24"/>
          <w:szCs w:val="24"/>
        </w:rPr>
      </w:pPr>
      <w:r w:rsidRPr="001541B2">
        <w:rPr>
          <w:rFonts w:cstheme="minorHAnsi"/>
          <w:color w:val="323E4F" w:themeColor="text2" w:themeShade="BF"/>
          <w:sz w:val="24"/>
          <w:szCs w:val="24"/>
        </w:rPr>
        <w:t xml:space="preserve">A sei anni dalla prima edizione, il nuovo quaderno dell’Osservatorio </w:t>
      </w:r>
      <w:proofErr w:type="spellStart"/>
      <w:r w:rsidRPr="001541B2">
        <w:rPr>
          <w:rFonts w:cstheme="minorHAnsi"/>
          <w:color w:val="323E4F" w:themeColor="text2" w:themeShade="BF"/>
          <w:sz w:val="24"/>
          <w:szCs w:val="24"/>
        </w:rPr>
        <w:t>Accredia</w:t>
      </w:r>
      <w:proofErr w:type="spellEnd"/>
      <w:r w:rsidRPr="001541B2">
        <w:rPr>
          <w:rFonts w:cstheme="minorHAnsi"/>
          <w:color w:val="323E4F" w:themeColor="text2" w:themeShade="BF"/>
          <w:sz w:val="24"/>
          <w:szCs w:val="24"/>
        </w:rPr>
        <w:t xml:space="preserve"> dedicato alla salute e alla sicurezza sul lavoro conferma la maggiore efficacia delle politiche di prevenzione nelle imprese che adottano dei sistemi di gestione certificati</w:t>
      </w:r>
      <w:r w:rsidR="0026326F" w:rsidRPr="001541B2">
        <w:rPr>
          <w:rFonts w:cstheme="minorHAnsi"/>
          <w:color w:val="323E4F" w:themeColor="text2" w:themeShade="BF"/>
          <w:sz w:val="24"/>
          <w:szCs w:val="24"/>
        </w:rPr>
        <w:t xml:space="preserve"> sotto accreditamento</w:t>
      </w:r>
      <w:r w:rsidRPr="001541B2">
        <w:rPr>
          <w:rFonts w:cstheme="minorHAnsi"/>
          <w:color w:val="323E4F" w:themeColor="text2" w:themeShade="BF"/>
          <w:sz w:val="24"/>
          <w:szCs w:val="24"/>
        </w:rPr>
        <w:t>: il passaggio da un livello di sicurezza base a un livello di sicurezza certificato comporta</w:t>
      </w:r>
      <w:r w:rsidR="004E5895" w:rsidRPr="001541B2">
        <w:rPr>
          <w:rFonts w:cstheme="minorHAnsi"/>
          <w:color w:val="323E4F" w:themeColor="text2" w:themeShade="BF"/>
          <w:sz w:val="24"/>
          <w:szCs w:val="24"/>
        </w:rPr>
        <w:t>,</w:t>
      </w:r>
      <w:r w:rsidRPr="001541B2">
        <w:rPr>
          <w:rFonts w:cstheme="minorHAnsi"/>
          <w:color w:val="323E4F" w:themeColor="text2" w:themeShade="BF"/>
          <w:sz w:val="24"/>
          <w:szCs w:val="24"/>
        </w:rPr>
        <w:t xml:space="preserve"> infatti</w:t>
      </w:r>
      <w:r w:rsidR="004E5895" w:rsidRPr="001541B2">
        <w:rPr>
          <w:rFonts w:cstheme="minorHAnsi"/>
          <w:color w:val="323E4F" w:themeColor="text2" w:themeShade="BF"/>
          <w:sz w:val="24"/>
          <w:szCs w:val="24"/>
        </w:rPr>
        <w:t>,</w:t>
      </w:r>
      <w:r w:rsidRPr="001541B2">
        <w:rPr>
          <w:rFonts w:cstheme="minorHAnsi"/>
          <w:color w:val="323E4F" w:themeColor="text2" w:themeShade="BF"/>
          <w:sz w:val="24"/>
          <w:szCs w:val="24"/>
        </w:rPr>
        <w:t xml:space="preserve"> una riduzione pari a circa il 16% degli infortuni, che nel 40% dei casi sono meno gravi rispetto a quelli che avvengono nelle aziende non certificate. </w:t>
      </w:r>
    </w:p>
    <w:p w14:paraId="7234C82F" w14:textId="77777777" w:rsidR="008549AE" w:rsidRPr="001541B2" w:rsidRDefault="008549AE"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 xml:space="preserve">L’entità di queste riduzioni, però, può variare sensibilmente a seconda del settore di attività preso in considerazione. In quello del legno, per esempio, il calo della frequenza degli infortuni nelle aziende certificate è solo del 7%, mentre l’indice che ne misura la minore gravità tocca il 61%. Il tessile, invece, registra una riduzione del 10% dell’indice di frequenza e del 30% di quello di gravità.    </w:t>
      </w:r>
    </w:p>
    <w:p w14:paraId="6DF0AB08" w14:textId="77777777" w:rsidR="00E03093" w:rsidRPr="001541B2" w:rsidRDefault="0026326F"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I</w:t>
      </w:r>
      <w:r w:rsidR="008549AE" w:rsidRPr="001541B2">
        <w:rPr>
          <w:rFonts w:cstheme="minorHAnsi"/>
          <w:color w:val="323E4F" w:themeColor="text2" w:themeShade="BF"/>
          <w:sz w:val="24"/>
          <w:szCs w:val="24"/>
        </w:rPr>
        <w:t xml:space="preserve">l nuovo quaderno </w:t>
      </w:r>
      <w:r w:rsidRPr="001541B2">
        <w:rPr>
          <w:rFonts w:cstheme="minorHAnsi"/>
          <w:color w:val="323E4F" w:themeColor="text2" w:themeShade="BF"/>
          <w:sz w:val="24"/>
          <w:szCs w:val="24"/>
        </w:rPr>
        <w:t>dell’Osse</w:t>
      </w:r>
      <w:r w:rsidR="00324ADF" w:rsidRPr="001541B2">
        <w:rPr>
          <w:rFonts w:cstheme="minorHAnsi"/>
          <w:color w:val="323E4F" w:themeColor="text2" w:themeShade="BF"/>
          <w:sz w:val="24"/>
          <w:szCs w:val="24"/>
        </w:rPr>
        <w:t>r</w:t>
      </w:r>
      <w:r w:rsidRPr="001541B2">
        <w:rPr>
          <w:rFonts w:cstheme="minorHAnsi"/>
          <w:color w:val="323E4F" w:themeColor="text2" w:themeShade="BF"/>
          <w:sz w:val="24"/>
          <w:szCs w:val="24"/>
        </w:rPr>
        <w:t xml:space="preserve">vatorio </w:t>
      </w:r>
      <w:proofErr w:type="spellStart"/>
      <w:r w:rsidRPr="001541B2">
        <w:rPr>
          <w:rFonts w:cstheme="minorHAnsi"/>
          <w:color w:val="323E4F" w:themeColor="text2" w:themeShade="BF"/>
          <w:sz w:val="24"/>
          <w:szCs w:val="24"/>
        </w:rPr>
        <w:t>Accredia</w:t>
      </w:r>
      <w:proofErr w:type="spellEnd"/>
      <w:r w:rsidR="008549AE" w:rsidRPr="001541B2">
        <w:rPr>
          <w:rFonts w:cstheme="minorHAnsi"/>
          <w:color w:val="323E4F" w:themeColor="text2" w:themeShade="BF"/>
          <w:sz w:val="24"/>
          <w:szCs w:val="24"/>
        </w:rPr>
        <w:t xml:space="preserve">, frutto della collaborazione con </w:t>
      </w:r>
      <w:proofErr w:type="spellStart"/>
      <w:r w:rsidR="008549AE" w:rsidRPr="001541B2">
        <w:rPr>
          <w:rFonts w:cstheme="minorHAnsi"/>
          <w:color w:val="323E4F" w:themeColor="text2" w:themeShade="BF"/>
          <w:sz w:val="24"/>
          <w:szCs w:val="24"/>
        </w:rPr>
        <w:t>Inail</w:t>
      </w:r>
      <w:proofErr w:type="spellEnd"/>
      <w:r w:rsidR="008549AE" w:rsidRPr="001541B2">
        <w:rPr>
          <w:rFonts w:cstheme="minorHAnsi"/>
          <w:color w:val="323E4F" w:themeColor="text2" w:themeShade="BF"/>
          <w:sz w:val="24"/>
          <w:szCs w:val="24"/>
        </w:rPr>
        <w:t xml:space="preserve"> e </w:t>
      </w:r>
      <w:proofErr w:type="spellStart"/>
      <w:r w:rsidR="008549AE" w:rsidRPr="001541B2">
        <w:rPr>
          <w:rFonts w:cstheme="minorHAnsi"/>
          <w:color w:val="323E4F" w:themeColor="text2" w:themeShade="BF"/>
          <w:sz w:val="24"/>
          <w:szCs w:val="24"/>
        </w:rPr>
        <w:t>Aicq</w:t>
      </w:r>
      <w:proofErr w:type="spellEnd"/>
      <w:r w:rsidR="008549AE" w:rsidRPr="001541B2">
        <w:rPr>
          <w:rFonts w:cstheme="minorHAnsi"/>
          <w:color w:val="323E4F" w:themeColor="text2" w:themeShade="BF"/>
          <w:sz w:val="24"/>
          <w:szCs w:val="24"/>
        </w:rPr>
        <w:t xml:space="preserve"> (Associazione italiana cultura qualità), </w:t>
      </w:r>
      <w:r w:rsidRPr="001541B2">
        <w:rPr>
          <w:rFonts w:cstheme="minorHAnsi"/>
          <w:color w:val="323E4F" w:themeColor="text2" w:themeShade="BF"/>
          <w:sz w:val="24"/>
          <w:szCs w:val="24"/>
        </w:rPr>
        <w:t>è stato presentato</w:t>
      </w:r>
      <w:r w:rsidR="008549AE" w:rsidRPr="001541B2">
        <w:rPr>
          <w:rFonts w:cstheme="minorHAnsi"/>
          <w:color w:val="323E4F" w:themeColor="text2" w:themeShade="BF"/>
          <w:sz w:val="24"/>
          <w:szCs w:val="24"/>
        </w:rPr>
        <w:t xml:space="preserve"> questa mattina a Roma, presso il Parlamentino dell’Istituto di via IV Novembre, nel corso di una conferenza stampa alla quale hanno preso parte il presidente </w:t>
      </w:r>
      <w:proofErr w:type="spellStart"/>
      <w:r w:rsidR="008549AE" w:rsidRPr="001541B2">
        <w:rPr>
          <w:rFonts w:cstheme="minorHAnsi"/>
          <w:color w:val="323E4F" w:themeColor="text2" w:themeShade="BF"/>
          <w:sz w:val="24"/>
          <w:szCs w:val="24"/>
        </w:rPr>
        <w:t>dell’Inail</w:t>
      </w:r>
      <w:proofErr w:type="spellEnd"/>
      <w:r w:rsidR="008549AE" w:rsidRPr="001541B2">
        <w:rPr>
          <w:rFonts w:cstheme="minorHAnsi"/>
          <w:color w:val="323E4F" w:themeColor="text2" w:themeShade="BF"/>
          <w:sz w:val="24"/>
          <w:szCs w:val="24"/>
        </w:rPr>
        <w:t xml:space="preserve">, Massimo De Felice, </w:t>
      </w:r>
      <w:r w:rsidR="004867D3" w:rsidRPr="001541B2">
        <w:rPr>
          <w:rFonts w:cstheme="minorHAnsi"/>
          <w:color w:val="323E4F" w:themeColor="text2" w:themeShade="BF"/>
          <w:sz w:val="24"/>
          <w:szCs w:val="24"/>
        </w:rPr>
        <w:t xml:space="preserve">il presidente di </w:t>
      </w:r>
      <w:proofErr w:type="spellStart"/>
      <w:r w:rsidR="004867D3" w:rsidRPr="001541B2">
        <w:rPr>
          <w:rFonts w:cstheme="minorHAnsi"/>
          <w:color w:val="323E4F" w:themeColor="text2" w:themeShade="BF"/>
          <w:sz w:val="24"/>
          <w:szCs w:val="24"/>
        </w:rPr>
        <w:t>Accredia</w:t>
      </w:r>
      <w:proofErr w:type="spellEnd"/>
      <w:r w:rsidR="004867D3" w:rsidRPr="001541B2">
        <w:rPr>
          <w:rFonts w:cstheme="minorHAnsi"/>
          <w:color w:val="323E4F" w:themeColor="text2" w:themeShade="BF"/>
          <w:sz w:val="24"/>
          <w:szCs w:val="24"/>
        </w:rPr>
        <w:t xml:space="preserve">, Giuseppe Rossi, </w:t>
      </w:r>
      <w:r w:rsidR="008549AE" w:rsidRPr="001541B2">
        <w:rPr>
          <w:rFonts w:cstheme="minorHAnsi"/>
          <w:color w:val="323E4F" w:themeColor="text2" w:themeShade="BF"/>
          <w:sz w:val="24"/>
          <w:szCs w:val="24"/>
        </w:rPr>
        <w:t xml:space="preserve">e il presidente di </w:t>
      </w:r>
      <w:proofErr w:type="spellStart"/>
      <w:r w:rsidR="008549AE" w:rsidRPr="001541B2">
        <w:rPr>
          <w:rFonts w:cstheme="minorHAnsi"/>
          <w:color w:val="323E4F" w:themeColor="text2" w:themeShade="BF"/>
          <w:sz w:val="24"/>
          <w:szCs w:val="24"/>
        </w:rPr>
        <w:t>Aicq</w:t>
      </w:r>
      <w:proofErr w:type="spellEnd"/>
      <w:r w:rsidR="008549AE" w:rsidRPr="001541B2">
        <w:rPr>
          <w:rFonts w:cstheme="minorHAnsi"/>
          <w:color w:val="323E4F" w:themeColor="text2" w:themeShade="BF"/>
          <w:sz w:val="24"/>
          <w:szCs w:val="24"/>
        </w:rPr>
        <w:t>, Claudio Rosso.</w:t>
      </w:r>
      <w:r w:rsidR="000C7BE7" w:rsidRPr="001541B2">
        <w:rPr>
          <w:rFonts w:cstheme="minorHAnsi"/>
          <w:color w:val="323E4F" w:themeColor="text2" w:themeShade="BF"/>
          <w:sz w:val="24"/>
          <w:szCs w:val="24"/>
        </w:rPr>
        <w:t xml:space="preserve"> </w:t>
      </w:r>
    </w:p>
    <w:p w14:paraId="44DE4AC4" w14:textId="77777777" w:rsidR="008549AE" w:rsidRPr="001541B2" w:rsidRDefault="008549AE"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 xml:space="preserve">“L’analisi promossa dall’Istituto insieme ad </w:t>
      </w:r>
      <w:proofErr w:type="spellStart"/>
      <w:r w:rsidRPr="001541B2">
        <w:rPr>
          <w:rFonts w:cstheme="minorHAnsi"/>
          <w:color w:val="323E4F" w:themeColor="text2" w:themeShade="BF"/>
          <w:sz w:val="24"/>
          <w:szCs w:val="24"/>
        </w:rPr>
        <w:t>Accredia</w:t>
      </w:r>
      <w:proofErr w:type="spellEnd"/>
      <w:r w:rsidRPr="001541B2">
        <w:rPr>
          <w:rFonts w:cstheme="minorHAnsi"/>
          <w:color w:val="323E4F" w:themeColor="text2" w:themeShade="BF"/>
          <w:sz w:val="24"/>
          <w:szCs w:val="24"/>
        </w:rPr>
        <w:t xml:space="preserve"> e </w:t>
      </w:r>
      <w:proofErr w:type="spellStart"/>
      <w:r w:rsidRPr="001541B2">
        <w:rPr>
          <w:rFonts w:cstheme="minorHAnsi"/>
          <w:color w:val="323E4F" w:themeColor="text2" w:themeShade="BF"/>
          <w:sz w:val="24"/>
          <w:szCs w:val="24"/>
        </w:rPr>
        <w:t>Aicq</w:t>
      </w:r>
      <w:proofErr w:type="spellEnd"/>
      <w:r w:rsidRPr="001541B2">
        <w:rPr>
          <w:rFonts w:cstheme="minorHAnsi"/>
          <w:color w:val="323E4F" w:themeColor="text2" w:themeShade="BF"/>
          <w:sz w:val="24"/>
          <w:szCs w:val="24"/>
        </w:rPr>
        <w:t xml:space="preserve"> – ha spiegato De Felice – è un primo risultato </w:t>
      </w:r>
      <w:r w:rsidR="00534D25" w:rsidRPr="001541B2">
        <w:rPr>
          <w:rFonts w:cstheme="minorHAnsi"/>
          <w:color w:val="323E4F" w:themeColor="text2" w:themeShade="BF"/>
          <w:sz w:val="24"/>
          <w:szCs w:val="24"/>
        </w:rPr>
        <w:t xml:space="preserve">utile </w:t>
      </w:r>
      <w:r w:rsidRPr="001541B2">
        <w:rPr>
          <w:rFonts w:cstheme="minorHAnsi"/>
          <w:color w:val="323E4F" w:themeColor="text2" w:themeShade="BF"/>
          <w:sz w:val="24"/>
          <w:szCs w:val="24"/>
        </w:rPr>
        <w:t xml:space="preserve">per individuare i fattori prevalenti che hanno condotto le imprese sulla strada della certificazione e per valutare gli esiti di questa propensione alla qualità. È un risultato che apre a domande e curiosità, sollecitando l’arricchimento della base informativa, il controllo intertemporale, l’analisi di causalità”. </w:t>
      </w:r>
    </w:p>
    <w:p w14:paraId="1EE71A98" w14:textId="77777777" w:rsidR="008549AE" w:rsidRPr="001541B2" w:rsidRDefault="008549AE"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Alcune risposte sono già contenute nel quaderno appena pubblicato, che rappresenta una sorta di bussola per orientarsi in uno scenario in rapida evoluzione, che nell’ultimo triennio ha visto aumentare di un terzo il numero delle aziende che hanno scelto di certificare sotto accreditamento il proprio sistema di gestione della salute e sicurezza sui luoghi di lavoro (</w:t>
      </w:r>
      <w:proofErr w:type="spellStart"/>
      <w:r w:rsidRPr="001541B2">
        <w:rPr>
          <w:rFonts w:cstheme="minorHAnsi"/>
          <w:color w:val="323E4F" w:themeColor="text2" w:themeShade="BF"/>
          <w:sz w:val="24"/>
          <w:szCs w:val="24"/>
        </w:rPr>
        <w:t>Sgsl</w:t>
      </w:r>
      <w:proofErr w:type="spellEnd"/>
      <w:r w:rsidRPr="001541B2">
        <w:rPr>
          <w:rFonts w:cstheme="minorHAnsi"/>
          <w:color w:val="323E4F" w:themeColor="text2" w:themeShade="BF"/>
          <w:sz w:val="24"/>
          <w:szCs w:val="24"/>
        </w:rPr>
        <w:t xml:space="preserve">). La norma di </w:t>
      </w:r>
      <w:r w:rsidRPr="001541B2">
        <w:rPr>
          <w:rFonts w:cstheme="minorHAnsi"/>
          <w:color w:val="323E4F" w:themeColor="text2" w:themeShade="BF"/>
          <w:sz w:val="24"/>
          <w:szCs w:val="24"/>
        </w:rPr>
        <w:lastRenderedPageBreak/>
        <w:t xml:space="preserve">riferimento finora è stata lo standard britannico OHSAS 18001, emanato nel 1999 e rivisto nel 2007, che è destinato a essere sostituito dalla nuova certificazione internazionale </w:t>
      </w:r>
      <w:r w:rsidR="00EA0E10" w:rsidRPr="001541B2">
        <w:rPr>
          <w:rFonts w:cstheme="minorHAnsi"/>
          <w:color w:val="323E4F" w:themeColor="text2" w:themeShade="BF"/>
          <w:sz w:val="24"/>
          <w:szCs w:val="24"/>
        </w:rPr>
        <w:t xml:space="preserve">UNI </w:t>
      </w:r>
      <w:r w:rsidRPr="001541B2">
        <w:rPr>
          <w:rFonts w:cstheme="minorHAnsi"/>
          <w:color w:val="323E4F" w:themeColor="text2" w:themeShade="BF"/>
          <w:sz w:val="24"/>
          <w:szCs w:val="24"/>
        </w:rPr>
        <w:t xml:space="preserve">ISO 45001, </w:t>
      </w:r>
      <w:r w:rsidR="004E5895" w:rsidRPr="001541B2">
        <w:rPr>
          <w:rFonts w:cstheme="minorHAnsi"/>
          <w:color w:val="323E4F" w:themeColor="text2" w:themeShade="BF"/>
          <w:sz w:val="24"/>
          <w:szCs w:val="24"/>
        </w:rPr>
        <w:t xml:space="preserve">pubblicata lo scorso 12 marzo, </w:t>
      </w:r>
      <w:r w:rsidRPr="001541B2">
        <w:rPr>
          <w:rFonts w:cstheme="minorHAnsi"/>
          <w:color w:val="323E4F" w:themeColor="text2" w:themeShade="BF"/>
          <w:sz w:val="24"/>
          <w:szCs w:val="24"/>
        </w:rPr>
        <w:t xml:space="preserve">alla cui elaborazione hanno dato un importante contributo sia </w:t>
      </w:r>
      <w:proofErr w:type="spellStart"/>
      <w:r w:rsidRPr="001541B2">
        <w:rPr>
          <w:rFonts w:cstheme="minorHAnsi"/>
          <w:color w:val="323E4F" w:themeColor="text2" w:themeShade="BF"/>
          <w:sz w:val="24"/>
          <w:szCs w:val="24"/>
        </w:rPr>
        <w:t>Inail</w:t>
      </w:r>
      <w:proofErr w:type="spellEnd"/>
      <w:r w:rsidRPr="001541B2">
        <w:rPr>
          <w:rFonts w:cstheme="minorHAnsi"/>
          <w:color w:val="323E4F" w:themeColor="text2" w:themeShade="BF"/>
          <w:sz w:val="24"/>
          <w:szCs w:val="24"/>
        </w:rPr>
        <w:t xml:space="preserve"> che </w:t>
      </w:r>
      <w:proofErr w:type="spellStart"/>
      <w:r w:rsidRPr="001541B2">
        <w:rPr>
          <w:rFonts w:cstheme="minorHAnsi"/>
          <w:color w:val="323E4F" w:themeColor="text2" w:themeShade="BF"/>
          <w:sz w:val="24"/>
          <w:szCs w:val="24"/>
        </w:rPr>
        <w:t>Accredia</w:t>
      </w:r>
      <w:proofErr w:type="spellEnd"/>
      <w:r w:rsidRPr="001541B2">
        <w:rPr>
          <w:rFonts w:cstheme="minorHAnsi"/>
          <w:color w:val="323E4F" w:themeColor="text2" w:themeShade="BF"/>
          <w:sz w:val="24"/>
          <w:szCs w:val="24"/>
        </w:rPr>
        <w:t xml:space="preserve">. </w:t>
      </w:r>
    </w:p>
    <w:p w14:paraId="22F40772" w14:textId="77777777" w:rsidR="008549AE" w:rsidRPr="001541B2" w:rsidRDefault="008549AE"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 xml:space="preserve">“Oggi sono quasi 17mila le imprese che hanno un sistema di gestione certificato per la norma BS OHSAS 18001, il 9% in più rispetto al 2016 e il 32% in più rispetto a tre anni fa”, ha riassunto Giuseppe Rossi. Per il presidente di </w:t>
      </w:r>
      <w:proofErr w:type="spellStart"/>
      <w:r w:rsidRPr="001541B2">
        <w:rPr>
          <w:rFonts w:cstheme="minorHAnsi"/>
          <w:color w:val="323E4F" w:themeColor="text2" w:themeShade="BF"/>
          <w:sz w:val="24"/>
          <w:szCs w:val="24"/>
        </w:rPr>
        <w:t>Accredia</w:t>
      </w:r>
      <w:proofErr w:type="spellEnd"/>
      <w:r w:rsidRPr="001541B2">
        <w:rPr>
          <w:rFonts w:cstheme="minorHAnsi"/>
          <w:color w:val="323E4F" w:themeColor="text2" w:themeShade="BF"/>
          <w:sz w:val="24"/>
          <w:szCs w:val="24"/>
        </w:rPr>
        <w:t xml:space="preserve"> “sono numeri importanti, che non ci sollevano però dall’impegno nel diffondere sempre di più la certificazione accreditata come buona pratica e leva di sviluppo per le imprese. Sono le stesse imprese, infatti, a dirci che la certificazione porta con sé dinamiche di efficienza che si riverberano su tutta la struttura aziendale e che ne aumentano la competitività, anche attraverso un miglioramento dell’immagine nel mercato”.</w:t>
      </w:r>
    </w:p>
    <w:p w14:paraId="06CE6C2C" w14:textId="77777777" w:rsidR="008549AE" w:rsidRPr="001541B2" w:rsidRDefault="008549AE"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 xml:space="preserve">Un’indagine qualitativa su un campione di 311 aziende certificate secondo la norma BS OHSAS 18001, condotta da </w:t>
      </w:r>
      <w:proofErr w:type="spellStart"/>
      <w:r w:rsidRPr="001541B2">
        <w:rPr>
          <w:rFonts w:cstheme="minorHAnsi"/>
          <w:color w:val="323E4F" w:themeColor="text2" w:themeShade="BF"/>
          <w:sz w:val="24"/>
          <w:szCs w:val="24"/>
        </w:rPr>
        <w:t>Inail</w:t>
      </w:r>
      <w:proofErr w:type="spellEnd"/>
      <w:r w:rsidRPr="001541B2">
        <w:rPr>
          <w:rFonts w:cstheme="minorHAnsi"/>
          <w:color w:val="323E4F" w:themeColor="text2" w:themeShade="BF"/>
          <w:sz w:val="24"/>
          <w:szCs w:val="24"/>
        </w:rPr>
        <w:t xml:space="preserve">, </w:t>
      </w:r>
      <w:proofErr w:type="spellStart"/>
      <w:r w:rsidRPr="001541B2">
        <w:rPr>
          <w:rFonts w:cstheme="minorHAnsi"/>
          <w:color w:val="323E4F" w:themeColor="text2" w:themeShade="BF"/>
          <w:sz w:val="24"/>
          <w:szCs w:val="24"/>
        </w:rPr>
        <w:t>Accredia</w:t>
      </w:r>
      <w:proofErr w:type="spellEnd"/>
      <w:r w:rsidRPr="001541B2">
        <w:rPr>
          <w:rFonts w:cstheme="minorHAnsi"/>
          <w:color w:val="323E4F" w:themeColor="text2" w:themeShade="BF"/>
          <w:sz w:val="24"/>
          <w:szCs w:val="24"/>
        </w:rPr>
        <w:t xml:space="preserve"> e </w:t>
      </w:r>
      <w:proofErr w:type="spellStart"/>
      <w:r w:rsidRPr="001541B2">
        <w:rPr>
          <w:rFonts w:cstheme="minorHAnsi"/>
          <w:color w:val="323E4F" w:themeColor="text2" w:themeShade="BF"/>
          <w:sz w:val="24"/>
          <w:szCs w:val="24"/>
        </w:rPr>
        <w:t>Aicq</w:t>
      </w:r>
      <w:proofErr w:type="spellEnd"/>
      <w:r w:rsidRPr="001541B2">
        <w:rPr>
          <w:rFonts w:cstheme="minorHAnsi"/>
          <w:color w:val="323E4F" w:themeColor="text2" w:themeShade="BF"/>
          <w:sz w:val="24"/>
          <w:szCs w:val="24"/>
        </w:rPr>
        <w:t xml:space="preserve"> attraverso la somministrazione di un questionario ai responsabili della sicurezza e al top management, ha rilevato infatti che quasi la totalità delle imprese (98,4%) in seguito alla certificazione del proprio sistema di gestione ha verificato un miglioramento delle prestazioni in sicurezza, misurate attraverso il numero di infortuni e malattie professionali (74,6% dei rispondenti) e dei mancati infortuni (70,1%), le ore di formazione (63,3%) e le non conformità gestite (55,6%).</w:t>
      </w:r>
    </w:p>
    <w:p w14:paraId="38187999" w14:textId="77777777" w:rsidR="008549AE" w:rsidRPr="001541B2" w:rsidRDefault="0026326F" w:rsidP="00594922">
      <w:pPr>
        <w:ind w:right="-142"/>
        <w:jc w:val="both"/>
        <w:rPr>
          <w:rFonts w:cstheme="minorHAnsi"/>
          <w:color w:val="323E4F" w:themeColor="text2" w:themeShade="BF"/>
          <w:sz w:val="24"/>
          <w:szCs w:val="24"/>
        </w:rPr>
      </w:pPr>
      <w:r w:rsidRPr="001541B2">
        <w:rPr>
          <w:rFonts w:cstheme="minorHAnsi"/>
          <w:color w:val="323E4F" w:themeColor="text2" w:themeShade="BF"/>
          <w:sz w:val="24"/>
          <w:szCs w:val="24"/>
        </w:rPr>
        <w:t>“</w:t>
      </w:r>
      <w:r w:rsidR="008549AE" w:rsidRPr="001541B2">
        <w:rPr>
          <w:rFonts w:cstheme="minorHAnsi"/>
          <w:color w:val="323E4F" w:themeColor="text2" w:themeShade="BF"/>
          <w:sz w:val="24"/>
          <w:szCs w:val="24"/>
        </w:rPr>
        <w:t xml:space="preserve">Nella maggioranza dei casi </w:t>
      </w:r>
      <w:r w:rsidRPr="001541B2">
        <w:rPr>
          <w:rFonts w:cstheme="minorHAnsi"/>
          <w:color w:val="323E4F" w:themeColor="text2" w:themeShade="BF"/>
          <w:sz w:val="24"/>
          <w:szCs w:val="24"/>
        </w:rPr>
        <w:t xml:space="preserve">– </w:t>
      </w:r>
      <w:r w:rsidR="00E03093" w:rsidRPr="001541B2">
        <w:rPr>
          <w:rFonts w:cstheme="minorHAnsi"/>
          <w:color w:val="323E4F" w:themeColor="text2" w:themeShade="BF"/>
          <w:sz w:val="24"/>
          <w:szCs w:val="24"/>
        </w:rPr>
        <w:t>ha precisato il p</w:t>
      </w:r>
      <w:r w:rsidRPr="001541B2">
        <w:rPr>
          <w:rFonts w:cstheme="minorHAnsi"/>
          <w:color w:val="323E4F" w:themeColor="text2" w:themeShade="BF"/>
          <w:sz w:val="24"/>
          <w:szCs w:val="24"/>
        </w:rPr>
        <w:t xml:space="preserve">residente di </w:t>
      </w:r>
      <w:proofErr w:type="spellStart"/>
      <w:r w:rsidRPr="001541B2">
        <w:rPr>
          <w:rFonts w:cstheme="minorHAnsi"/>
          <w:color w:val="323E4F" w:themeColor="text2" w:themeShade="BF"/>
          <w:sz w:val="24"/>
          <w:szCs w:val="24"/>
        </w:rPr>
        <w:t>Aicq</w:t>
      </w:r>
      <w:proofErr w:type="spellEnd"/>
      <w:r w:rsidR="00E03093" w:rsidRPr="001541B2">
        <w:rPr>
          <w:rFonts w:cstheme="minorHAnsi"/>
          <w:color w:val="323E4F" w:themeColor="text2" w:themeShade="BF"/>
          <w:sz w:val="24"/>
          <w:szCs w:val="24"/>
        </w:rPr>
        <w:t>,</w:t>
      </w:r>
      <w:r w:rsidRPr="001541B2">
        <w:rPr>
          <w:rFonts w:cstheme="minorHAnsi"/>
          <w:color w:val="323E4F" w:themeColor="text2" w:themeShade="BF"/>
          <w:sz w:val="24"/>
          <w:szCs w:val="24"/>
        </w:rPr>
        <w:t xml:space="preserve"> Claudio Rosso </w:t>
      </w:r>
      <w:r w:rsidR="00E03093" w:rsidRPr="001541B2">
        <w:rPr>
          <w:rFonts w:cstheme="minorHAnsi"/>
          <w:color w:val="323E4F" w:themeColor="text2" w:themeShade="BF"/>
          <w:sz w:val="24"/>
          <w:szCs w:val="24"/>
        </w:rPr>
        <w:t>–</w:t>
      </w:r>
      <w:r w:rsidRPr="001541B2">
        <w:rPr>
          <w:rFonts w:cstheme="minorHAnsi"/>
          <w:color w:val="323E4F" w:themeColor="text2" w:themeShade="BF"/>
          <w:sz w:val="24"/>
          <w:szCs w:val="24"/>
        </w:rPr>
        <w:t xml:space="preserve"> </w:t>
      </w:r>
      <w:r w:rsidR="008549AE" w:rsidRPr="001541B2">
        <w:rPr>
          <w:rFonts w:cstheme="minorHAnsi"/>
          <w:color w:val="323E4F" w:themeColor="text2" w:themeShade="BF"/>
          <w:sz w:val="24"/>
          <w:szCs w:val="24"/>
        </w:rPr>
        <w:t xml:space="preserve">la scelta di certificare il sistema di gestione deriva da </w:t>
      </w:r>
      <w:r w:rsidR="0066268E" w:rsidRPr="001541B2">
        <w:rPr>
          <w:rFonts w:cstheme="minorHAnsi"/>
          <w:color w:val="323E4F" w:themeColor="text2" w:themeShade="BF"/>
          <w:sz w:val="24"/>
          <w:szCs w:val="24"/>
        </w:rPr>
        <w:t>un’iniziativa</w:t>
      </w:r>
      <w:r w:rsidR="008549AE" w:rsidRPr="001541B2">
        <w:rPr>
          <w:rFonts w:cstheme="minorHAnsi"/>
          <w:color w:val="323E4F" w:themeColor="text2" w:themeShade="BF"/>
          <w:sz w:val="24"/>
          <w:szCs w:val="24"/>
        </w:rPr>
        <w:t xml:space="preserve"> della direzione aziendale e, nei settori delle costruzioni e del commercio, dalla richiesta del mercato. Il miglioramento di immagine che coinvolge l’impresa certificata rispetto ai propri clienti, ma anche rispetto al gruppo industriale di appartenenza, è un </w:t>
      </w:r>
      <w:proofErr w:type="spellStart"/>
      <w:r w:rsidR="008549AE" w:rsidRPr="001541B2">
        <w:rPr>
          <w:rFonts w:cstheme="minorHAnsi"/>
          <w:color w:val="323E4F" w:themeColor="text2" w:themeShade="BF"/>
          <w:sz w:val="24"/>
          <w:szCs w:val="24"/>
        </w:rPr>
        <w:t>asset</w:t>
      </w:r>
      <w:proofErr w:type="spellEnd"/>
      <w:r w:rsidR="008549AE" w:rsidRPr="001541B2">
        <w:rPr>
          <w:rFonts w:cstheme="minorHAnsi"/>
          <w:color w:val="323E4F" w:themeColor="text2" w:themeShade="BF"/>
          <w:sz w:val="24"/>
          <w:szCs w:val="24"/>
        </w:rPr>
        <w:t xml:space="preserve"> per l’azienda che porta con sé un importante ritorno di competitività. Allo stesso tempo, circa un terzo delle </w:t>
      </w:r>
      <w:r w:rsidR="00DF7CF0" w:rsidRPr="001541B2">
        <w:rPr>
          <w:rFonts w:cstheme="minorHAnsi"/>
          <w:color w:val="323E4F" w:themeColor="text2" w:themeShade="BF"/>
          <w:sz w:val="24"/>
          <w:szCs w:val="24"/>
        </w:rPr>
        <w:t>imprese</w:t>
      </w:r>
      <w:r w:rsidR="008549AE" w:rsidRPr="001541B2">
        <w:rPr>
          <w:rFonts w:cstheme="minorHAnsi"/>
          <w:color w:val="323E4F" w:themeColor="text2" w:themeShade="BF"/>
          <w:sz w:val="24"/>
          <w:szCs w:val="24"/>
        </w:rPr>
        <w:t xml:space="preserve"> certificate rileva un limite a una maggiore diffusione della certificazione nella scarsa conoscenza dei suoi benefici, a cui si aggiunge, per le aziende del settore delle costruzioni, un’eleva</w:t>
      </w:r>
      <w:r w:rsidR="00E03093" w:rsidRPr="001541B2">
        <w:rPr>
          <w:rFonts w:cstheme="minorHAnsi"/>
          <w:color w:val="323E4F" w:themeColor="text2" w:themeShade="BF"/>
          <w:sz w:val="24"/>
          <w:szCs w:val="24"/>
        </w:rPr>
        <w:t>ta incidenza dei costi iniziali</w:t>
      </w:r>
      <w:r w:rsidRPr="001541B2">
        <w:rPr>
          <w:rFonts w:cstheme="minorHAnsi"/>
          <w:color w:val="323E4F" w:themeColor="text2" w:themeShade="BF"/>
          <w:sz w:val="24"/>
          <w:szCs w:val="24"/>
        </w:rPr>
        <w:t>”</w:t>
      </w:r>
      <w:r w:rsidR="00E03093" w:rsidRPr="001541B2">
        <w:rPr>
          <w:rFonts w:cstheme="minorHAnsi"/>
          <w:color w:val="323E4F" w:themeColor="text2" w:themeShade="BF"/>
          <w:sz w:val="24"/>
          <w:szCs w:val="24"/>
        </w:rPr>
        <w:t>.</w:t>
      </w:r>
      <w:r w:rsidR="008549AE" w:rsidRPr="001541B2">
        <w:rPr>
          <w:rFonts w:cstheme="minorHAnsi"/>
          <w:color w:val="323E4F" w:themeColor="text2" w:themeShade="BF"/>
          <w:sz w:val="24"/>
          <w:szCs w:val="24"/>
        </w:rPr>
        <w:t xml:space="preserve">     </w:t>
      </w:r>
    </w:p>
    <w:p w14:paraId="1DFDC377" w14:textId="77777777" w:rsidR="008549AE" w:rsidRPr="001541B2" w:rsidRDefault="008549AE" w:rsidP="00594922">
      <w:pPr>
        <w:widowControl w:val="0"/>
        <w:ind w:right="-142"/>
        <w:jc w:val="both"/>
        <w:rPr>
          <w:rFonts w:cstheme="minorHAnsi"/>
          <w:strike/>
          <w:color w:val="FF0000"/>
          <w:sz w:val="24"/>
          <w:szCs w:val="24"/>
        </w:rPr>
      </w:pPr>
      <w:r w:rsidRPr="001541B2">
        <w:rPr>
          <w:rFonts w:cstheme="minorHAnsi"/>
          <w:color w:val="323E4F" w:themeColor="text2" w:themeShade="BF"/>
          <w:sz w:val="24"/>
          <w:szCs w:val="24"/>
        </w:rPr>
        <w:t xml:space="preserve">Come sottolineato dal presidente </w:t>
      </w:r>
      <w:proofErr w:type="spellStart"/>
      <w:r w:rsidRPr="001541B2">
        <w:rPr>
          <w:rFonts w:cstheme="minorHAnsi"/>
          <w:color w:val="323E4F" w:themeColor="text2" w:themeShade="BF"/>
          <w:sz w:val="24"/>
          <w:szCs w:val="24"/>
        </w:rPr>
        <w:t>dell’Inail</w:t>
      </w:r>
      <w:proofErr w:type="spellEnd"/>
      <w:r w:rsidRPr="001541B2">
        <w:rPr>
          <w:rFonts w:cstheme="minorHAnsi"/>
          <w:color w:val="323E4F" w:themeColor="text2" w:themeShade="BF"/>
          <w:sz w:val="24"/>
          <w:szCs w:val="24"/>
        </w:rPr>
        <w:t xml:space="preserve">, </w:t>
      </w:r>
      <w:r w:rsidR="00E03093" w:rsidRPr="001541B2">
        <w:rPr>
          <w:rFonts w:cstheme="minorHAnsi"/>
          <w:color w:val="323E4F" w:themeColor="text2" w:themeShade="BF"/>
          <w:sz w:val="24"/>
          <w:szCs w:val="24"/>
        </w:rPr>
        <w:t xml:space="preserve">Massimo De Felice, </w:t>
      </w:r>
      <w:r w:rsidRPr="001541B2">
        <w:rPr>
          <w:rFonts w:cstheme="minorHAnsi"/>
          <w:color w:val="323E4F" w:themeColor="text2" w:themeShade="BF"/>
          <w:sz w:val="24"/>
          <w:szCs w:val="24"/>
        </w:rPr>
        <w:t xml:space="preserve">la normazione tecnica volontaria è “un ausilio prezioso”, perché “potenzia la legislazione, fornisce documenti guida che definiscono gli interventi da adottare e i criteri per garantirne l’affidabilità, stabilendo i livelli di prestazione nei settori commerciali, industriali e del terziario, a tutela della sicurezza dei lavoratori, dell’ambiente e dei consumatori”. Con la certificazione, </w:t>
      </w:r>
      <w:r w:rsidR="007363EE" w:rsidRPr="001541B2">
        <w:rPr>
          <w:rFonts w:cstheme="minorHAnsi"/>
          <w:color w:val="323E4F" w:themeColor="text2" w:themeShade="BF"/>
          <w:sz w:val="24"/>
          <w:szCs w:val="24"/>
        </w:rPr>
        <w:t>ha aggiunto De Felice</w:t>
      </w:r>
      <w:r w:rsidRPr="001541B2">
        <w:rPr>
          <w:rFonts w:cstheme="minorHAnsi"/>
          <w:color w:val="323E4F" w:themeColor="text2" w:themeShade="BF"/>
          <w:sz w:val="24"/>
          <w:szCs w:val="24"/>
        </w:rPr>
        <w:t>, “è garantito il rispetto delle norme, documentata la qualità dell’impresa, correttamente tutelata la competitività. Sono tutti mez</w:t>
      </w:r>
      <w:r w:rsidR="00A8578A" w:rsidRPr="001541B2">
        <w:rPr>
          <w:rFonts w:cstheme="minorHAnsi"/>
          <w:color w:val="323E4F" w:themeColor="text2" w:themeShade="BF"/>
          <w:sz w:val="24"/>
          <w:szCs w:val="24"/>
        </w:rPr>
        <w:t xml:space="preserve">zi e azioni che contribuiscono, in grande, </w:t>
      </w:r>
      <w:r w:rsidRPr="001541B2">
        <w:rPr>
          <w:rFonts w:cstheme="minorHAnsi"/>
          <w:color w:val="323E4F" w:themeColor="text2" w:themeShade="BF"/>
          <w:sz w:val="24"/>
          <w:szCs w:val="24"/>
        </w:rPr>
        <w:t>al miglioramento del sistema socio-economico”.</w:t>
      </w:r>
      <w:bookmarkStart w:id="0" w:name="_GoBack"/>
      <w:bookmarkEnd w:id="0"/>
    </w:p>
    <w:p w14:paraId="2B4080C0" w14:textId="77777777" w:rsidR="00C377A4" w:rsidRPr="007363EE" w:rsidRDefault="008549AE" w:rsidP="00594922">
      <w:pPr>
        <w:widowControl w:val="0"/>
        <w:ind w:right="-142"/>
        <w:jc w:val="both"/>
        <w:rPr>
          <w:rFonts w:cstheme="minorHAnsi"/>
          <w:color w:val="323E4F" w:themeColor="text2" w:themeShade="BF"/>
          <w:sz w:val="24"/>
          <w:szCs w:val="24"/>
        </w:rPr>
      </w:pPr>
      <w:r w:rsidRPr="001541B2">
        <w:rPr>
          <w:rFonts w:cstheme="minorHAnsi"/>
          <w:color w:val="323E4F" w:themeColor="text2" w:themeShade="BF"/>
          <w:sz w:val="24"/>
          <w:szCs w:val="24"/>
        </w:rPr>
        <w:t>Dall’analisi regionale dei dati sulle aziende certific</w:t>
      </w:r>
      <w:r w:rsidR="00C24F3E" w:rsidRPr="001541B2">
        <w:rPr>
          <w:rFonts w:cstheme="minorHAnsi"/>
          <w:color w:val="323E4F" w:themeColor="text2" w:themeShade="BF"/>
          <w:sz w:val="24"/>
          <w:szCs w:val="24"/>
        </w:rPr>
        <w:t>ate per la norma BS OHSAS 18001</w:t>
      </w:r>
      <w:r w:rsidRPr="001541B2">
        <w:rPr>
          <w:rFonts w:cstheme="minorHAnsi"/>
          <w:color w:val="323E4F" w:themeColor="text2" w:themeShade="BF"/>
          <w:sz w:val="24"/>
          <w:szCs w:val="24"/>
        </w:rPr>
        <w:t xml:space="preserve"> si rileva una maggiore attenzione al tema della gestione della sicurezza sul lavoro in Valle d’Aosta (24,9% sul totale delle </w:t>
      </w:r>
      <w:r w:rsidR="001B0091" w:rsidRPr="001541B2">
        <w:rPr>
          <w:rFonts w:cstheme="minorHAnsi"/>
          <w:color w:val="323E4F" w:themeColor="text2" w:themeShade="BF"/>
          <w:sz w:val="24"/>
          <w:szCs w:val="24"/>
        </w:rPr>
        <w:t>imprese</w:t>
      </w:r>
      <w:r w:rsidRPr="001541B2">
        <w:rPr>
          <w:rFonts w:cstheme="minorHAnsi"/>
          <w:color w:val="323E4F" w:themeColor="text2" w:themeShade="BF"/>
          <w:sz w:val="24"/>
          <w:szCs w:val="24"/>
        </w:rPr>
        <w:t xml:space="preserve"> certificate per i sistemi di gestione), Liguria (18,5%), Friuli Venezia Giulia (17,0%) e Trentino Alto Adige (14,7%) nel nord, in Umbria (15,4%), Marche (14,6%) e Toscana (14,5%) nel centro, mentre al sud spiccano Molise (13,5%), Basilicata (13,1%) e Puglia (12,8%).</w:t>
      </w:r>
    </w:p>
    <w:sectPr w:rsidR="00C377A4" w:rsidRPr="007363EE" w:rsidSect="001541B2">
      <w:headerReference w:type="default" r:id="rId8"/>
      <w:footerReference w:type="default" r:id="rId9"/>
      <w:headerReference w:type="first" r:id="rId10"/>
      <w:footerReference w:type="first" r:id="rId11"/>
      <w:pgSz w:w="11906" w:h="16838"/>
      <w:pgMar w:top="1843" w:right="1134" w:bottom="2127" w:left="1134" w:header="284" w:footer="18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215D" w14:textId="77777777" w:rsidR="007B7DD3" w:rsidRDefault="007B7DD3" w:rsidP="00A509FF">
      <w:pPr>
        <w:spacing w:after="0" w:line="240" w:lineRule="auto"/>
      </w:pPr>
      <w:r>
        <w:separator/>
      </w:r>
    </w:p>
  </w:endnote>
  <w:endnote w:type="continuationSeparator" w:id="0">
    <w:p w14:paraId="2D3B77A9" w14:textId="77777777" w:rsidR="007B7DD3" w:rsidRDefault="007B7DD3" w:rsidP="00A5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DFC2" w14:textId="77777777" w:rsidR="007769A6" w:rsidRDefault="00B53323">
    <w:pPr>
      <w:pStyle w:val="Pidipagina"/>
    </w:pPr>
    <w:r>
      <w:rPr>
        <w:noProof/>
        <w:lang w:eastAsia="it-IT"/>
      </w:rPr>
      <mc:AlternateContent>
        <mc:Choice Requires="wps">
          <w:drawing>
            <wp:anchor distT="0" distB="0" distL="114300" distR="114300" simplePos="0" relativeHeight="251704320" behindDoc="0" locked="0" layoutInCell="1" allowOverlap="1" wp14:anchorId="60D6DC46" wp14:editId="2DCD527B">
              <wp:simplePos x="0" y="0"/>
              <wp:positionH relativeFrom="margin">
                <wp:posOffset>2013585</wp:posOffset>
              </wp:positionH>
              <wp:positionV relativeFrom="paragraph">
                <wp:posOffset>172085</wp:posOffset>
              </wp:positionV>
              <wp:extent cx="1924050" cy="885825"/>
              <wp:effectExtent l="0" t="0" r="0" b="952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85825"/>
                      </a:xfrm>
                      <a:prstGeom prst="rect">
                        <a:avLst/>
                      </a:prstGeom>
                      <a:solidFill>
                        <a:srgbClr val="FFFFFF"/>
                      </a:solidFill>
                      <a:ln w="9525">
                        <a:noFill/>
                        <a:miter lim="800000"/>
                        <a:headEnd/>
                        <a:tailEnd/>
                      </a:ln>
                    </wps:spPr>
                    <wps:txbx>
                      <w:txbxContent>
                        <w:p w14:paraId="5EE11A9B" w14:textId="77777777" w:rsidR="00687D7F" w:rsidRPr="00E5080D" w:rsidRDefault="00D55DA4" w:rsidP="00687D7F">
                          <w:pPr>
                            <w:spacing w:after="40" w:line="240" w:lineRule="auto"/>
                            <w:rPr>
                              <w:b/>
                              <w:sz w:val="19"/>
                              <w:szCs w:val="19"/>
                            </w:rPr>
                          </w:pPr>
                          <w:proofErr w:type="spellStart"/>
                          <w:r>
                            <w:rPr>
                              <w:b/>
                              <w:sz w:val="19"/>
                              <w:szCs w:val="19"/>
                            </w:rPr>
                            <w:t>Barabino&amp;Partners</w:t>
                          </w:r>
                          <w:proofErr w:type="spellEnd"/>
                          <w:r>
                            <w:rPr>
                              <w:b/>
                              <w:sz w:val="19"/>
                              <w:szCs w:val="19"/>
                            </w:rPr>
                            <w:t xml:space="preserve"> per </w:t>
                          </w:r>
                          <w:proofErr w:type="spellStart"/>
                          <w:r w:rsidR="00687D7F">
                            <w:rPr>
                              <w:b/>
                              <w:sz w:val="19"/>
                              <w:szCs w:val="19"/>
                            </w:rPr>
                            <w:t>Accredia</w:t>
                          </w:r>
                          <w:proofErr w:type="spellEnd"/>
                        </w:p>
                        <w:p w14:paraId="7CC69B33" w14:textId="77777777" w:rsidR="00687D7F" w:rsidRPr="00E5080D" w:rsidRDefault="00687D7F" w:rsidP="00D55DA4">
                          <w:pPr>
                            <w:rPr>
                              <w:sz w:val="19"/>
                              <w:szCs w:val="19"/>
                            </w:rPr>
                          </w:pPr>
                          <w:r>
                            <w:rPr>
                              <w:color w:val="002D5C"/>
                              <w:sz w:val="19"/>
                              <w:szCs w:val="19"/>
                            </w:rPr>
                            <w:t>tel. +39.06</w:t>
                          </w:r>
                          <w:r w:rsidR="00D55DA4">
                            <w:rPr>
                              <w:color w:val="002D5C"/>
                              <w:sz w:val="19"/>
                              <w:szCs w:val="19"/>
                            </w:rPr>
                            <w:t>.</w:t>
                          </w:r>
                          <w:r w:rsidR="00E03093">
                            <w:rPr>
                              <w:color w:val="002D5C"/>
                              <w:sz w:val="19"/>
                              <w:szCs w:val="19"/>
                            </w:rPr>
                            <w:t>67929</w:t>
                          </w:r>
                          <w:r w:rsidR="00D55DA4" w:rsidRPr="00D55DA4">
                            <w:rPr>
                              <w:color w:val="002D5C"/>
                              <w:sz w:val="19"/>
                              <w:szCs w:val="19"/>
                            </w:rPr>
                            <w:t>29</w:t>
                          </w:r>
                          <w:r w:rsidR="00D55DA4">
                            <w:rPr>
                              <w:rFonts w:ascii="Arial" w:eastAsia="Calibri" w:hAnsi="Arial" w:cs="Arial"/>
                              <w:noProof/>
                              <w:color w:val="000000"/>
                              <w:sz w:val="16"/>
                              <w:szCs w:val="16"/>
                              <w:lang w:eastAsia="it-IT"/>
                            </w:rPr>
                            <w:br/>
                          </w:r>
                          <w:hyperlink r:id="rId1" w:history="1">
                            <w:r w:rsidR="00D55DA4" w:rsidRPr="009C0BC0">
                              <w:rPr>
                                <w:rStyle w:val="Collegamentoipertestuale"/>
                                <w:sz w:val="19"/>
                                <w:szCs w:val="19"/>
                              </w:rPr>
                              <w:t>barabino.accredia@barabino.it</w:t>
                            </w:r>
                          </w:hyperlink>
                          <w:r w:rsidRPr="00492CF7">
                            <w:rPr>
                              <w:rStyle w:val="Collegamentoipertestuale"/>
                            </w:rPr>
                            <w:br/>
                          </w:r>
                          <w:hyperlink r:id="rId2" w:history="1">
                            <w:r w:rsidRPr="007F4470">
                              <w:rPr>
                                <w:rStyle w:val="Collegamentoipertestuale"/>
                                <w:sz w:val="19"/>
                                <w:szCs w:val="19"/>
                              </w:rPr>
                              <w:t>www.accredia.it</w:t>
                            </w:r>
                          </w:hyperlink>
                        </w:p>
                        <w:p w14:paraId="6A3CED22" w14:textId="77777777" w:rsidR="000C54FF" w:rsidRDefault="000C54FF" w:rsidP="000C54FF"/>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0D6DC46" id="_x0000_t202" coordsize="21600,21600" o:spt="202" path="m0,0l0,21600,21600,21600,21600,0xe">
              <v:stroke joinstyle="miter"/>
              <v:path gradientshapeok="t" o:connecttype="rect"/>
            </v:shapetype>
            <v:shape id="Casella di testo 2" o:spid="_x0000_s1026" type="#_x0000_t202" style="position:absolute;margin-left:158.55pt;margin-top:13.55pt;width:151.5pt;height:69.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" stroked="f">
              <v:textbox>
                <w:txbxContent>
                  <w:p w14:paraId="5EE11A9B" w14:textId="77777777" w:rsidR="00687D7F" w:rsidRPr="00E5080D" w:rsidRDefault="00D55DA4" w:rsidP="00687D7F">
                    <w:pPr>
                      <w:spacing w:after="40" w:line="240" w:lineRule="auto"/>
                      <w:rPr>
                        <w:b/>
                        <w:sz w:val="19"/>
                        <w:szCs w:val="19"/>
                      </w:rPr>
                    </w:pPr>
                    <w:proofErr w:type="spellStart"/>
                    <w:r>
                      <w:rPr>
                        <w:b/>
                        <w:sz w:val="19"/>
                        <w:szCs w:val="19"/>
                      </w:rPr>
                      <w:t>Barabino&amp;Partners</w:t>
                    </w:r>
                    <w:proofErr w:type="spellEnd"/>
                    <w:r>
                      <w:rPr>
                        <w:b/>
                        <w:sz w:val="19"/>
                        <w:szCs w:val="19"/>
                      </w:rPr>
                      <w:t xml:space="preserve"> per </w:t>
                    </w:r>
                    <w:proofErr w:type="spellStart"/>
                    <w:r w:rsidR="00687D7F">
                      <w:rPr>
                        <w:b/>
                        <w:sz w:val="19"/>
                        <w:szCs w:val="19"/>
                      </w:rPr>
                      <w:t>Accredia</w:t>
                    </w:r>
                    <w:proofErr w:type="spellEnd"/>
                  </w:p>
                  <w:p w14:paraId="7CC69B33" w14:textId="77777777" w:rsidR="00687D7F" w:rsidRPr="00E5080D" w:rsidRDefault="00687D7F" w:rsidP="00D55DA4">
                    <w:pPr>
                      <w:rPr>
                        <w:sz w:val="19"/>
                        <w:szCs w:val="19"/>
                      </w:rPr>
                    </w:pPr>
                    <w:r>
                      <w:rPr>
                        <w:color w:val="002D5C"/>
                        <w:sz w:val="19"/>
                        <w:szCs w:val="19"/>
                      </w:rPr>
                      <w:t>tel. +39.06</w:t>
                    </w:r>
                    <w:r w:rsidR="00D55DA4">
                      <w:rPr>
                        <w:color w:val="002D5C"/>
                        <w:sz w:val="19"/>
                        <w:szCs w:val="19"/>
                      </w:rPr>
                      <w:t>.</w:t>
                    </w:r>
                    <w:r w:rsidR="00E03093">
                      <w:rPr>
                        <w:color w:val="002D5C"/>
                        <w:sz w:val="19"/>
                        <w:szCs w:val="19"/>
                      </w:rPr>
                      <w:t>67929</w:t>
                    </w:r>
                    <w:r w:rsidR="00D55DA4" w:rsidRPr="00D55DA4">
                      <w:rPr>
                        <w:color w:val="002D5C"/>
                        <w:sz w:val="19"/>
                        <w:szCs w:val="19"/>
                      </w:rPr>
                      <w:t>29</w:t>
                    </w:r>
                    <w:r w:rsidR="00D55DA4">
                      <w:rPr>
                        <w:rFonts w:ascii="Arial" w:eastAsia="Calibri" w:hAnsi="Arial" w:cs="Arial"/>
                        <w:noProof/>
                        <w:color w:val="000000"/>
                        <w:sz w:val="16"/>
                        <w:szCs w:val="16"/>
                        <w:lang w:eastAsia="it-IT"/>
                      </w:rPr>
                      <w:br/>
                    </w:r>
                    <w:hyperlink r:id="rId3" w:history="1">
                      <w:r w:rsidR="00D55DA4" w:rsidRPr="009C0BC0">
                        <w:rPr>
                          <w:rStyle w:val="Collegamentoipertestuale"/>
                          <w:sz w:val="19"/>
                          <w:szCs w:val="19"/>
                        </w:rPr>
                        <w:t>barabino.accredia@barabino.it</w:t>
                      </w:r>
                    </w:hyperlink>
                    <w:r w:rsidRPr="00492CF7">
                      <w:rPr>
                        <w:rStyle w:val="Collegamentoipertestuale"/>
                      </w:rPr>
                      <w:br/>
                    </w:r>
                    <w:hyperlink r:id="rId4" w:history="1">
                      <w:r w:rsidRPr="007F4470">
                        <w:rPr>
                          <w:rStyle w:val="Collegamentoipertestuale"/>
                          <w:sz w:val="19"/>
                          <w:szCs w:val="19"/>
                        </w:rPr>
                        <w:t>www.accredia.it</w:t>
                      </w:r>
                    </w:hyperlink>
                  </w:p>
                  <w:p w14:paraId="6A3CED22" w14:textId="77777777" w:rsidR="000C54FF" w:rsidRDefault="000C54FF" w:rsidP="000C54FF"/>
                </w:txbxContent>
              </v:textbox>
              <w10:wrap anchorx="margin"/>
            </v:shape>
          </w:pict>
        </mc:Fallback>
      </mc:AlternateContent>
    </w:r>
    <w:r w:rsidR="004E032F">
      <w:rPr>
        <w:noProof/>
        <w:lang w:eastAsia="it-IT"/>
      </w:rPr>
      <mc:AlternateContent>
        <mc:Choice Requires="wps">
          <w:drawing>
            <wp:anchor distT="0" distB="0" distL="114300" distR="114300" simplePos="0" relativeHeight="251696128" behindDoc="0" locked="0" layoutInCell="1" allowOverlap="1" wp14:anchorId="38E2057C" wp14:editId="51F946DA">
              <wp:simplePos x="0" y="0"/>
              <wp:positionH relativeFrom="column">
                <wp:posOffset>4490084</wp:posOffset>
              </wp:positionH>
              <wp:positionV relativeFrom="paragraph">
                <wp:posOffset>172085</wp:posOffset>
              </wp:positionV>
              <wp:extent cx="1285875" cy="885825"/>
              <wp:effectExtent l="0" t="0" r="9525" b="9525"/>
              <wp:wrapNone/>
              <wp:docPr id="4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85825"/>
                      </a:xfrm>
                      <a:prstGeom prst="rect">
                        <a:avLst/>
                      </a:prstGeom>
                      <a:solidFill>
                        <a:srgbClr val="FFFFFF"/>
                      </a:solidFill>
                      <a:ln w="9525">
                        <a:noFill/>
                        <a:miter lim="800000"/>
                        <a:headEnd/>
                        <a:tailEnd/>
                      </a:ln>
                    </wps:spPr>
                    <wps:txbx>
                      <w:txbxContent>
                        <w:p w14:paraId="56F47330" w14:textId="77777777" w:rsidR="008A6D12" w:rsidRPr="00E5080D" w:rsidRDefault="004E032F" w:rsidP="00042E6A">
                          <w:pPr>
                            <w:spacing w:after="40" w:line="240" w:lineRule="auto"/>
                            <w:rPr>
                              <w:b/>
                              <w:sz w:val="19"/>
                              <w:szCs w:val="19"/>
                            </w:rPr>
                          </w:pPr>
                          <w:proofErr w:type="spellStart"/>
                          <w:r>
                            <w:rPr>
                              <w:b/>
                              <w:sz w:val="19"/>
                              <w:szCs w:val="19"/>
                            </w:rPr>
                            <w:t>Aicq</w:t>
                          </w:r>
                          <w:proofErr w:type="spellEnd"/>
                        </w:p>
                        <w:p w14:paraId="7AF3EE4C" w14:textId="77777777" w:rsidR="004E032F" w:rsidRPr="00E5080D" w:rsidRDefault="004E032F" w:rsidP="004E032F">
                          <w:pPr>
                            <w:spacing w:after="0" w:line="240" w:lineRule="auto"/>
                            <w:rPr>
                              <w:sz w:val="19"/>
                              <w:szCs w:val="19"/>
                            </w:rPr>
                          </w:pPr>
                          <w:r>
                            <w:rPr>
                              <w:color w:val="002D5C"/>
                              <w:sz w:val="19"/>
                              <w:szCs w:val="19"/>
                            </w:rPr>
                            <w:t>tel. +39.02.66712484</w:t>
                          </w:r>
                          <w:r>
                            <w:rPr>
                              <w:color w:val="002D5C"/>
                              <w:sz w:val="19"/>
                              <w:szCs w:val="19"/>
                            </w:rPr>
                            <w:br/>
                            <w:t>fax +39.02.66712510</w:t>
                          </w:r>
                          <w:r>
                            <w:rPr>
                              <w:color w:val="002D5C"/>
                              <w:sz w:val="19"/>
                              <w:szCs w:val="19"/>
                            </w:rPr>
                            <w:br/>
                          </w:r>
                          <w:hyperlink r:id="rId5" w:history="1">
                            <w:r w:rsidRPr="007F4470">
                              <w:rPr>
                                <w:rStyle w:val="Collegamentoipertestuale"/>
                                <w:sz w:val="19"/>
                                <w:szCs w:val="19"/>
                              </w:rPr>
                              <w:t>aicqnazionale@aicq.it</w:t>
                            </w:r>
                          </w:hyperlink>
                          <w:r>
                            <w:rPr>
                              <w:color w:val="002D5C"/>
                              <w:sz w:val="19"/>
                              <w:szCs w:val="19"/>
                            </w:rPr>
                            <w:br/>
                          </w:r>
                          <w:hyperlink r:id="rId6" w:history="1">
                            <w:r>
                              <w:rPr>
                                <w:rStyle w:val="Collegamentoipertestuale"/>
                                <w:sz w:val="19"/>
                                <w:szCs w:val="19"/>
                              </w:rPr>
                              <w:t>www.aicqna.it</w:t>
                            </w:r>
                          </w:hyperlink>
                        </w:p>
                        <w:p w14:paraId="7B09CF18" w14:textId="77777777" w:rsidR="00042E6A" w:rsidRDefault="00042E6A" w:rsidP="004E032F"/>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8E2057C" id="_x0000_s1027" type="#_x0000_t202" style="position:absolute;margin-left:353.55pt;margin-top:13.55pt;width:101.25pt;height:69.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" stroked="f">
              <v:textbox>
                <w:txbxContent>
                  <w:p w14:paraId="56F47330" w14:textId="77777777" w:rsidR="008A6D12" w:rsidRPr="00E5080D" w:rsidRDefault="004E032F" w:rsidP="00042E6A">
                    <w:pPr>
                      <w:spacing w:after="40" w:line="240" w:lineRule="auto"/>
                      <w:rPr>
                        <w:b/>
                        <w:sz w:val="19"/>
                        <w:szCs w:val="19"/>
                      </w:rPr>
                    </w:pPr>
                    <w:proofErr w:type="spellStart"/>
                    <w:r>
                      <w:rPr>
                        <w:b/>
                        <w:sz w:val="19"/>
                        <w:szCs w:val="19"/>
                      </w:rPr>
                      <w:t>Aicq</w:t>
                    </w:r>
                    <w:proofErr w:type="spellEnd"/>
                  </w:p>
                  <w:p w14:paraId="7AF3EE4C" w14:textId="77777777" w:rsidR="004E032F" w:rsidRPr="00E5080D" w:rsidRDefault="004E032F" w:rsidP="004E032F">
                    <w:pPr>
                      <w:spacing w:after="0" w:line="240" w:lineRule="auto"/>
                      <w:rPr>
                        <w:sz w:val="19"/>
                        <w:szCs w:val="19"/>
                      </w:rPr>
                    </w:pPr>
                    <w:r>
                      <w:rPr>
                        <w:color w:val="002D5C"/>
                        <w:sz w:val="19"/>
                        <w:szCs w:val="19"/>
                      </w:rPr>
                      <w:t>tel. +39.02.66712484</w:t>
                    </w:r>
                    <w:r>
                      <w:rPr>
                        <w:color w:val="002D5C"/>
                        <w:sz w:val="19"/>
                        <w:szCs w:val="19"/>
                      </w:rPr>
                      <w:br/>
                      <w:t>fax +39.02.66712510</w:t>
                    </w:r>
                    <w:r>
                      <w:rPr>
                        <w:color w:val="002D5C"/>
                        <w:sz w:val="19"/>
                        <w:szCs w:val="19"/>
                      </w:rPr>
                      <w:br/>
                    </w:r>
                    <w:hyperlink r:id="rId7" w:history="1">
                      <w:r w:rsidRPr="007F4470">
                        <w:rPr>
                          <w:rStyle w:val="Collegamentoipertestuale"/>
                          <w:sz w:val="19"/>
                          <w:szCs w:val="19"/>
                        </w:rPr>
                        <w:t>aicqnazionale@aicq.it</w:t>
                      </w:r>
                    </w:hyperlink>
                    <w:r>
                      <w:rPr>
                        <w:color w:val="002D5C"/>
                        <w:sz w:val="19"/>
                        <w:szCs w:val="19"/>
                      </w:rPr>
                      <w:br/>
                    </w:r>
                    <w:hyperlink r:id="rId8" w:history="1">
                      <w:r>
                        <w:rPr>
                          <w:rStyle w:val="Collegamentoipertestuale"/>
                          <w:sz w:val="19"/>
                          <w:szCs w:val="19"/>
                        </w:rPr>
                        <w:t>www.aicqna.it</w:t>
                      </w:r>
                    </w:hyperlink>
                  </w:p>
                  <w:p w14:paraId="7B09CF18" w14:textId="77777777" w:rsidR="00042E6A" w:rsidRDefault="00042E6A" w:rsidP="004E032F"/>
                </w:txbxContent>
              </v:textbox>
            </v:shape>
          </w:pict>
        </mc:Fallback>
      </mc:AlternateContent>
    </w:r>
    <w:r w:rsidR="00C12F59">
      <w:rPr>
        <w:noProof/>
        <w:lang w:eastAsia="it-IT"/>
      </w:rPr>
      <mc:AlternateContent>
        <mc:Choice Requires="wpg">
          <w:drawing>
            <wp:anchor distT="0" distB="0" distL="114300" distR="114300" simplePos="0" relativeHeight="251673600" behindDoc="1" locked="0" layoutInCell="1" allowOverlap="1" wp14:anchorId="63200D1C" wp14:editId="5FA3C4EF">
              <wp:simplePos x="0" y="0"/>
              <wp:positionH relativeFrom="column">
                <wp:posOffset>-81915</wp:posOffset>
              </wp:positionH>
              <wp:positionV relativeFrom="paragraph">
                <wp:posOffset>133985</wp:posOffset>
              </wp:positionV>
              <wp:extent cx="6354445" cy="923925"/>
              <wp:effectExtent l="0" t="0" r="27305" b="9525"/>
              <wp:wrapNone/>
              <wp:docPr id="16" name="Gruppo 16"/>
              <wp:cNvGraphicFramePr/>
              <a:graphic xmlns:a="http://schemas.openxmlformats.org/drawingml/2006/main">
                <a:graphicData uri="http://schemas.microsoft.com/office/word/2010/wordprocessingGroup">
                  <wpg:wgp>
                    <wpg:cNvGrpSpPr/>
                    <wpg:grpSpPr>
                      <a:xfrm>
                        <a:off x="0" y="0"/>
                        <a:ext cx="6354445" cy="923925"/>
                        <a:chOff x="-96716" y="66675"/>
                        <a:chExt cx="6354445" cy="923925"/>
                      </a:xfrm>
                    </wpg:grpSpPr>
                    <wps:wsp>
                      <wps:cNvPr id="6" name="Connettore 1 6"/>
                      <wps:cNvCnPr/>
                      <wps:spPr>
                        <a:xfrm>
                          <a:off x="-20516" y="66675"/>
                          <a:ext cx="6278245" cy="0"/>
                        </a:xfrm>
                        <a:prstGeom prst="line">
                          <a:avLst/>
                        </a:prstGeom>
                        <a:ln w="25400">
                          <a:solidFill>
                            <a:srgbClr val="002D5C"/>
                          </a:solidFill>
                        </a:ln>
                      </wps:spPr>
                      <wps:style>
                        <a:lnRef idx="1">
                          <a:schemeClr val="accent1"/>
                        </a:lnRef>
                        <a:fillRef idx="0">
                          <a:schemeClr val="accent1"/>
                        </a:fillRef>
                        <a:effectRef idx="0">
                          <a:schemeClr val="accent1"/>
                        </a:effectRef>
                        <a:fontRef idx="minor">
                          <a:schemeClr val="tx1"/>
                        </a:fontRef>
                      </wps:style>
                      <wps:bodyPr/>
                    </wps:wsp>
                    <wps:wsp>
                      <wps:cNvPr id="7" name="Casella di testo 2"/>
                      <wps:cNvSpPr txBox="1">
                        <a:spLocks noChangeArrowheads="1"/>
                      </wps:cNvSpPr>
                      <wps:spPr bwMode="auto">
                        <a:xfrm>
                          <a:off x="-96716" y="104775"/>
                          <a:ext cx="1808225" cy="885825"/>
                        </a:xfrm>
                        <a:prstGeom prst="rect">
                          <a:avLst/>
                        </a:prstGeom>
                        <a:solidFill>
                          <a:srgbClr val="FFFFFF"/>
                        </a:solidFill>
                        <a:ln w="9525">
                          <a:noFill/>
                          <a:miter lim="800000"/>
                          <a:headEnd/>
                          <a:tailEnd/>
                        </a:ln>
                      </wps:spPr>
                      <wps:txbx>
                        <w:txbxContent>
                          <w:p w14:paraId="2F39FAE6" w14:textId="77777777" w:rsidR="00E5080D" w:rsidRPr="00E5080D" w:rsidRDefault="00E5080D" w:rsidP="00042E6A">
                            <w:pPr>
                              <w:spacing w:after="40" w:line="240" w:lineRule="auto"/>
                              <w:rPr>
                                <w:b/>
                                <w:sz w:val="19"/>
                                <w:szCs w:val="19"/>
                              </w:rPr>
                            </w:pPr>
                            <w:proofErr w:type="spellStart"/>
                            <w:r w:rsidRPr="00E5080D">
                              <w:rPr>
                                <w:b/>
                                <w:sz w:val="19"/>
                                <w:szCs w:val="19"/>
                              </w:rPr>
                              <w:t>Inail</w:t>
                            </w:r>
                            <w:proofErr w:type="spellEnd"/>
                          </w:p>
                          <w:p w14:paraId="5E5B0F89" w14:textId="77777777" w:rsidR="00172F72" w:rsidRPr="00E5080D" w:rsidRDefault="00172F72" w:rsidP="00E5080D">
                            <w:pPr>
                              <w:spacing w:after="0" w:line="240" w:lineRule="auto"/>
                              <w:rPr>
                                <w:color w:val="002D5C"/>
                                <w:sz w:val="19"/>
                                <w:szCs w:val="19"/>
                              </w:rPr>
                            </w:pPr>
                            <w:r w:rsidRPr="00E5080D">
                              <w:rPr>
                                <w:color w:val="002D5C"/>
                                <w:sz w:val="19"/>
                                <w:szCs w:val="19"/>
                              </w:rPr>
                              <w:t>tel. +39.06.54872533/3153</w:t>
                            </w:r>
                          </w:p>
                          <w:p w14:paraId="666FEDA2" w14:textId="77777777" w:rsidR="00D74C44" w:rsidRDefault="001E2695" w:rsidP="00E5080D">
                            <w:pPr>
                              <w:spacing w:after="0" w:line="240" w:lineRule="auto"/>
                              <w:rPr>
                                <w:color w:val="002D5C"/>
                                <w:sz w:val="19"/>
                                <w:szCs w:val="19"/>
                              </w:rPr>
                            </w:pPr>
                            <w:r w:rsidRPr="00E5080D">
                              <w:rPr>
                                <w:color w:val="002D5C"/>
                                <w:sz w:val="19"/>
                                <w:szCs w:val="19"/>
                              </w:rPr>
                              <w:t>fax +39.06.54873201</w:t>
                            </w:r>
                          </w:p>
                          <w:p w14:paraId="6EFC4B25" w14:textId="77777777" w:rsidR="00042E6A" w:rsidRPr="00042E6A" w:rsidRDefault="007B7DD3" w:rsidP="00E5080D">
                            <w:pPr>
                              <w:spacing w:after="0" w:line="240" w:lineRule="auto"/>
                              <w:rPr>
                                <w:sz w:val="19"/>
                                <w:szCs w:val="19"/>
                              </w:rPr>
                            </w:pPr>
                            <w:hyperlink r:id="rId9" w:history="1">
                              <w:r w:rsidR="00042E6A" w:rsidRPr="00E5080D">
                                <w:rPr>
                                  <w:rStyle w:val="Collegamentoipertestuale"/>
                                  <w:sz w:val="19"/>
                                  <w:szCs w:val="19"/>
                                </w:rPr>
                                <w:t>supportomedia@inail.it</w:t>
                              </w:r>
                            </w:hyperlink>
                          </w:p>
                          <w:p w14:paraId="5FDBCED7" w14:textId="77777777" w:rsidR="00042E6A" w:rsidRPr="00E5080D" w:rsidRDefault="007B7DD3" w:rsidP="00E5080D">
                            <w:pPr>
                              <w:spacing w:after="0" w:line="240" w:lineRule="auto"/>
                              <w:rPr>
                                <w:sz w:val="19"/>
                                <w:szCs w:val="19"/>
                              </w:rPr>
                            </w:pPr>
                            <w:hyperlink r:id="rId10" w:history="1">
                              <w:r w:rsidR="00042E6A" w:rsidRPr="00E5080D">
                                <w:rPr>
                                  <w:rStyle w:val="Collegamentoipertestuale"/>
                                  <w:sz w:val="19"/>
                                  <w:szCs w:val="19"/>
                                </w:rPr>
                                <w:t>www.inail.it</w:t>
                              </w:r>
                            </w:hyperlink>
                          </w:p>
                        </w:txbxContent>
                      </wps:txbx>
                      <wps:bodyPr rot="0" vert="horz" wrap="square" lIns="91440" tIns="45720" rIns="91440" bIns="45720" anchor="t" anchorCtr="0">
                        <a:noAutofit/>
                      </wps:bodyPr>
                    </wps:wsp>
                    <wps:wsp>
                      <wps:cNvPr id="1" name="Casella di testo 2"/>
                      <wps:cNvSpPr txBox="1">
                        <a:spLocks noChangeArrowheads="1"/>
                      </wps:cNvSpPr>
                      <wps:spPr bwMode="auto">
                        <a:xfrm>
                          <a:off x="5782407" y="75467"/>
                          <a:ext cx="473710" cy="265814"/>
                        </a:xfrm>
                        <a:prstGeom prst="rect">
                          <a:avLst/>
                        </a:prstGeom>
                        <a:solidFill>
                          <a:srgbClr val="002D5C"/>
                        </a:solidFill>
                        <a:ln w="9525">
                          <a:noFill/>
                          <a:miter lim="800000"/>
                          <a:headEnd/>
                          <a:tailEnd/>
                        </a:ln>
                      </wps:spPr>
                      <wps:txbx>
                        <w:txbxContent>
                          <w:p w14:paraId="6787832C" w14:textId="77777777" w:rsidR="000863E3" w:rsidRDefault="000863E3" w:rsidP="000863E3">
                            <w:pPr>
                              <w:jc w:val="right"/>
                            </w:pPr>
                            <w:r>
                              <w:fldChar w:fldCharType="begin"/>
                            </w:r>
                            <w:r>
                              <w:instrText>PAGE   \* MERGEFORMAT</w:instrText>
                            </w:r>
                            <w:r>
                              <w:fldChar w:fldCharType="separate"/>
                            </w:r>
                            <w:r w:rsidR="00594922">
                              <w:rPr>
                                <w:noProof/>
                              </w:rPr>
                              <w:t>2</w:t>
                            </w:r>
                            <w:r>
                              <w:fldChar w:fldCharType="end"/>
                            </w:r>
                          </w:p>
                        </w:txbxContent>
                      </wps:txbx>
                      <wps:bodyPr rot="0" vert="horz" wrap="square" lIns="72000" tIns="36000" rIns="72000" bIns="72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200D1C" id="Gruppo 16" o:spid="_x0000_s1028" style="position:absolute;margin-left:-6.45pt;margin-top:10.55pt;width:500.35pt;height:72.75pt;z-index:-251642880;mso-width-relative:margin;mso-height-relative:margin" coordorigin="-96716,66675" coordsize="6354445,923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">
              <v:line id="Connettore 1 6" o:spid="_x0000_s1029" style="position:absolute;visibility:visible;mso-wrap-style:square" from="-20516,66675" to="6257729,66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znH8IAAADaAAAADwAAAGRycy9kb3ducmV2LnhtbESPQYvCMBSE74L/ITzBmyZ6EKlGWRYE&#10;UZC16sHbo3nblm1eahK1++/NwoLHYWa+YZbrzjbiQT7UjjVMxgoEceFMzaWG82kzmoMIEdlg45g0&#10;/FKA9arfW2Jm3JOP9MhjKRKEQ4YaqhjbTMpQVGQxjF1LnLxv5y3GJH0pjcdngttGTpWaSYs1p4UK&#10;W/qsqPjJ71bD1/x8mdx419Q+j+q6lbuD2t+0Hg66jwWISF18h//bW6NhBn9X0g2Qq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cznH8IAAADaAAAADwAAAAAAAAAAAAAA&#10;AAChAgAAZHJzL2Rvd25yZXYueG1sUEsFBgAAAAAEAAQA+QAAAJADAAAAAA==&#10;" strokecolor="#002d5c" strokeweight="2pt">
                <v:stroke joinstyle="miter"/>
              </v:line>
              <v:shape id="_x0000_s1030" type="#_x0000_t202" style="position:absolute;left:-96716;top:104775;width:1808225;height:885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2F39FAE6" w14:textId="77777777" w:rsidR="00E5080D" w:rsidRPr="00E5080D" w:rsidRDefault="00E5080D" w:rsidP="00042E6A">
                      <w:pPr>
                        <w:spacing w:after="40" w:line="240" w:lineRule="auto"/>
                        <w:rPr>
                          <w:b/>
                          <w:sz w:val="19"/>
                          <w:szCs w:val="19"/>
                        </w:rPr>
                      </w:pPr>
                      <w:proofErr w:type="spellStart"/>
                      <w:r w:rsidRPr="00E5080D">
                        <w:rPr>
                          <w:b/>
                          <w:sz w:val="19"/>
                          <w:szCs w:val="19"/>
                        </w:rPr>
                        <w:t>Inail</w:t>
                      </w:r>
                      <w:proofErr w:type="spellEnd"/>
                    </w:p>
                    <w:p w14:paraId="5E5B0F89" w14:textId="77777777" w:rsidR="00172F72" w:rsidRPr="00E5080D" w:rsidRDefault="00172F72" w:rsidP="00E5080D">
                      <w:pPr>
                        <w:spacing w:after="0" w:line="240" w:lineRule="auto"/>
                        <w:rPr>
                          <w:color w:val="002D5C"/>
                          <w:sz w:val="19"/>
                          <w:szCs w:val="19"/>
                        </w:rPr>
                      </w:pPr>
                      <w:r w:rsidRPr="00E5080D">
                        <w:rPr>
                          <w:color w:val="002D5C"/>
                          <w:sz w:val="19"/>
                          <w:szCs w:val="19"/>
                        </w:rPr>
                        <w:t>tel. +39.06.54872533/3153</w:t>
                      </w:r>
                    </w:p>
                    <w:p w14:paraId="666FEDA2" w14:textId="77777777" w:rsidR="00D74C44" w:rsidRDefault="001E2695" w:rsidP="00E5080D">
                      <w:pPr>
                        <w:spacing w:after="0" w:line="240" w:lineRule="auto"/>
                        <w:rPr>
                          <w:color w:val="002D5C"/>
                          <w:sz w:val="19"/>
                          <w:szCs w:val="19"/>
                        </w:rPr>
                      </w:pPr>
                      <w:r w:rsidRPr="00E5080D">
                        <w:rPr>
                          <w:color w:val="002D5C"/>
                          <w:sz w:val="19"/>
                          <w:szCs w:val="19"/>
                        </w:rPr>
                        <w:t>fax +39.06.54873201</w:t>
                      </w:r>
                    </w:p>
                    <w:p w14:paraId="6EFC4B25" w14:textId="77777777" w:rsidR="00042E6A" w:rsidRPr="00042E6A" w:rsidRDefault="007B7DD3" w:rsidP="00E5080D">
                      <w:pPr>
                        <w:spacing w:after="0" w:line="240" w:lineRule="auto"/>
                        <w:rPr>
                          <w:sz w:val="19"/>
                          <w:szCs w:val="19"/>
                        </w:rPr>
                      </w:pPr>
                      <w:hyperlink r:id="rId11" w:history="1">
                        <w:r w:rsidR="00042E6A" w:rsidRPr="00E5080D">
                          <w:rPr>
                            <w:rStyle w:val="Collegamentoipertestuale"/>
                            <w:sz w:val="19"/>
                            <w:szCs w:val="19"/>
                          </w:rPr>
                          <w:t>supportomedia@inail.it</w:t>
                        </w:r>
                      </w:hyperlink>
                    </w:p>
                    <w:p w14:paraId="5FDBCED7" w14:textId="77777777" w:rsidR="00042E6A" w:rsidRPr="00E5080D" w:rsidRDefault="007B7DD3" w:rsidP="00E5080D">
                      <w:pPr>
                        <w:spacing w:after="0" w:line="240" w:lineRule="auto"/>
                        <w:rPr>
                          <w:sz w:val="19"/>
                          <w:szCs w:val="19"/>
                        </w:rPr>
                      </w:pPr>
                      <w:hyperlink r:id="rId12" w:history="1">
                        <w:r w:rsidR="00042E6A" w:rsidRPr="00E5080D">
                          <w:rPr>
                            <w:rStyle w:val="Collegamentoipertestuale"/>
                            <w:sz w:val="19"/>
                            <w:szCs w:val="19"/>
                          </w:rPr>
                          <w:t>www.inail.it</w:t>
                        </w:r>
                      </w:hyperlink>
                    </w:p>
                  </w:txbxContent>
                </v:textbox>
              </v:shape>
              <v:shape id="_x0000_s1031" type="#_x0000_t202" style="position:absolute;left:5782407;top:75467;width:473710;height:265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44FwQAA&#10;ANoAAAAPAAAAZHJzL2Rvd25yZXYueG1sRE9La8JAEL4L/odlBG9mkx6kpFmlFGp7NbXY4zQ7JqnZ&#10;2Zjd5uGvd4VCT8PH95xsO5pG9NS52rKCJIpBEBdW11wqOHy8rh5BOI+ssbFMCiZysN3MZxmm2g68&#10;pz73pQgh7FJUUHnfplK6oiKDLrItceBOtjPoA+xKqTscQrhp5EMcr6XBmkNDhS29VFSc81+jAM9f&#10;O2nejpfP40/SfPfJNJ2uk1LLxfj8BMLT6P/Ff+53HebD/ZX7lZ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eOBcEAAADaAAAADwAAAAAAAAAAAAAAAACXAgAAZHJzL2Rvd25y&#10;ZXYueG1sUEsFBgAAAAAEAAQA9QAAAIUDAAAAAA==&#10;" fillcolor="#002d5c" stroked="f">
                <v:textbox inset="2mm,1mm,2mm,2mm">
                  <w:txbxContent>
                    <w:p w14:paraId="6787832C" w14:textId="77777777" w:rsidR="000863E3" w:rsidRDefault="000863E3" w:rsidP="000863E3">
                      <w:pPr>
                        <w:jc w:val="right"/>
                      </w:pPr>
                      <w:r>
                        <w:fldChar w:fldCharType="begin"/>
                      </w:r>
                      <w:r>
                        <w:instrText>PAGE   \* MERGEFORMAT</w:instrText>
                      </w:r>
                      <w:r>
                        <w:fldChar w:fldCharType="separate"/>
                      </w:r>
                      <w:r w:rsidR="00594922">
                        <w:rPr>
                          <w:noProof/>
                        </w:rPr>
                        <w:t>2</w:t>
                      </w:r>
                      <w:r>
                        <w:fldChar w:fldCharType="end"/>
                      </w:r>
                    </w:p>
                  </w:txbxContent>
                </v:textbox>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BF71" w14:textId="77777777" w:rsidR="00B50800" w:rsidRDefault="00D55DA4">
    <w:pPr>
      <w:pStyle w:val="Pidipagina"/>
    </w:pPr>
    <w:r>
      <w:rPr>
        <w:noProof/>
        <w:lang w:eastAsia="it-IT"/>
      </w:rPr>
      <mc:AlternateContent>
        <mc:Choice Requires="wps">
          <w:drawing>
            <wp:anchor distT="0" distB="0" distL="114300" distR="114300" simplePos="0" relativeHeight="251706368" behindDoc="0" locked="0" layoutInCell="1" allowOverlap="1" wp14:anchorId="2D93660E" wp14:editId="0ABEE7D4">
              <wp:simplePos x="0" y="0"/>
              <wp:positionH relativeFrom="margin">
                <wp:posOffset>2000250</wp:posOffset>
              </wp:positionH>
              <wp:positionV relativeFrom="paragraph">
                <wp:posOffset>171450</wp:posOffset>
              </wp:positionV>
              <wp:extent cx="1924050" cy="885825"/>
              <wp:effectExtent l="0" t="0" r="0"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85825"/>
                      </a:xfrm>
                      <a:prstGeom prst="rect">
                        <a:avLst/>
                      </a:prstGeom>
                      <a:solidFill>
                        <a:srgbClr val="FFFFFF"/>
                      </a:solidFill>
                      <a:ln w="9525">
                        <a:noFill/>
                        <a:miter lim="800000"/>
                        <a:headEnd/>
                        <a:tailEnd/>
                      </a:ln>
                    </wps:spPr>
                    <wps:txbx>
                      <w:txbxContent>
                        <w:p w14:paraId="66E88F45" w14:textId="77777777" w:rsidR="00D55DA4" w:rsidRPr="00E5080D" w:rsidRDefault="00D55DA4" w:rsidP="00D55DA4">
                          <w:pPr>
                            <w:spacing w:after="40" w:line="240" w:lineRule="auto"/>
                            <w:rPr>
                              <w:b/>
                              <w:sz w:val="19"/>
                              <w:szCs w:val="19"/>
                            </w:rPr>
                          </w:pPr>
                          <w:proofErr w:type="spellStart"/>
                          <w:r>
                            <w:rPr>
                              <w:b/>
                              <w:sz w:val="19"/>
                              <w:szCs w:val="19"/>
                            </w:rPr>
                            <w:t>Barabino&amp;Partners</w:t>
                          </w:r>
                          <w:proofErr w:type="spellEnd"/>
                          <w:r>
                            <w:rPr>
                              <w:b/>
                              <w:sz w:val="19"/>
                              <w:szCs w:val="19"/>
                            </w:rPr>
                            <w:t xml:space="preserve"> per </w:t>
                          </w:r>
                          <w:proofErr w:type="spellStart"/>
                          <w:r>
                            <w:rPr>
                              <w:b/>
                              <w:sz w:val="19"/>
                              <w:szCs w:val="19"/>
                            </w:rPr>
                            <w:t>Accredia</w:t>
                          </w:r>
                          <w:proofErr w:type="spellEnd"/>
                        </w:p>
                        <w:p w14:paraId="02CD35E4" w14:textId="77777777" w:rsidR="00D55DA4" w:rsidRPr="00E5080D" w:rsidRDefault="00D55DA4" w:rsidP="00D55DA4">
                          <w:pPr>
                            <w:rPr>
                              <w:sz w:val="19"/>
                              <w:szCs w:val="19"/>
                            </w:rPr>
                          </w:pPr>
                          <w:r>
                            <w:rPr>
                              <w:color w:val="002D5C"/>
                              <w:sz w:val="19"/>
                              <w:szCs w:val="19"/>
                            </w:rPr>
                            <w:t>tel. +39.06.</w:t>
                          </w:r>
                          <w:r w:rsidR="00CF2D85">
                            <w:rPr>
                              <w:color w:val="002D5C"/>
                              <w:sz w:val="19"/>
                              <w:szCs w:val="19"/>
                            </w:rPr>
                            <w:t>67929</w:t>
                          </w:r>
                          <w:r w:rsidRPr="00D55DA4">
                            <w:rPr>
                              <w:color w:val="002D5C"/>
                              <w:sz w:val="19"/>
                              <w:szCs w:val="19"/>
                            </w:rPr>
                            <w:t>29</w:t>
                          </w:r>
                          <w:r>
                            <w:rPr>
                              <w:rFonts w:ascii="Arial" w:eastAsia="Calibri" w:hAnsi="Arial" w:cs="Arial"/>
                              <w:noProof/>
                              <w:color w:val="000000"/>
                              <w:sz w:val="16"/>
                              <w:szCs w:val="16"/>
                              <w:lang w:eastAsia="it-IT"/>
                            </w:rPr>
                            <w:br/>
                          </w:r>
                          <w:hyperlink r:id="rId1" w:history="1">
                            <w:r w:rsidRPr="009C0BC0">
                              <w:rPr>
                                <w:rStyle w:val="Collegamentoipertestuale"/>
                                <w:sz w:val="19"/>
                                <w:szCs w:val="19"/>
                              </w:rPr>
                              <w:t>barabino.accredia@barabino.it</w:t>
                            </w:r>
                          </w:hyperlink>
                          <w:r w:rsidRPr="00492CF7">
                            <w:rPr>
                              <w:rStyle w:val="Collegamentoipertestuale"/>
                            </w:rPr>
                            <w:br/>
                          </w:r>
                          <w:hyperlink r:id="rId2" w:history="1">
                            <w:r w:rsidRPr="007F4470">
                              <w:rPr>
                                <w:rStyle w:val="Collegamentoipertestuale"/>
                                <w:sz w:val="19"/>
                                <w:szCs w:val="19"/>
                              </w:rPr>
                              <w:t>www.accredia.it</w:t>
                            </w:r>
                          </w:hyperlink>
                        </w:p>
                        <w:p w14:paraId="15992DEB" w14:textId="77777777" w:rsidR="00D55DA4" w:rsidRDefault="00D55DA4" w:rsidP="00D55DA4"/>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D93660E" id="_x0000_t202" coordsize="21600,21600" o:spt="202" path="m0,0l0,21600,21600,21600,21600,0xe">
              <v:stroke joinstyle="miter"/>
              <v:path gradientshapeok="t" o:connecttype="rect"/>
            </v:shapetype>
            <v:shape id="_x0000_s1032" type="#_x0000_t202" style="position:absolute;margin-left:157.5pt;margin-top:13.5pt;width:151.5pt;height:69.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" stroked="f">
              <v:textbox>
                <w:txbxContent>
                  <w:p w14:paraId="66E88F45" w14:textId="77777777" w:rsidR="00D55DA4" w:rsidRPr="00E5080D" w:rsidRDefault="00D55DA4" w:rsidP="00D55DA4">
                    <w:pPr>
                      <w:spacing w:after="40" w:line="240" w:lineRule="auto"/>
                      <w:rPr>
                        <w:b/>
                        <w:sz w:val="19"/>
                        <w:szCs w:val="19"/>
                      </w:rPr>
                    </w:pPr>
                    <w:proofErr w:type="spellStart"/>
                    <w:r>
                      <w:rPr>
                        <w:b/>
                        <w:sz w:val="19"/>
                        <w:szCs w:val="19"/>
                      </w:rPr>
                      <w:t>Barabino&amp;Partners</w:t>
                    </w:r>
                    <w:proofErr w:type="spellEnd"/>
                    <w:r>
                      <w:rPr>
                        <w:b/>
                        <w:sz w:val="19"/>
                        <w:szCs w:val="19"/>
                      </w:rPr>
                      <w:t xml:space="preserve"> per </w:t>
                    </w:r>
                    <w:proofErr w:type="spellStart"/>
                    <w:r>
                      <w:rPr>
                        <w:b/>
                        <w:sz w:val="19"/>
                        <w:szCs w:val="19"/>
                      </w:rPr>
                      <w:t>Accredia</w:t>
                    </w:r>
                    <w:proofErr w:type="spellEnd"/>
                  </w:p>
                  <w:p w14:paraId="02CD35E4" w14:textId="77777777" w:rsidR="00D55DA4" w:rsidRPr="00E5080D" w:rsidRDefault="00D55DA4" w:rsidP="00D55DA4">
                    <w:pPr>
                      <w:rPr>
                        <w:sz w:val="19"/>
                        <w:szCs w:val="19"/>
                      </w:rPr>
                    </w:pPr>
                    <w:r>
                      <w:rPr>
                        <w:color w:val="002D5C"/>
                        <w:sz w:val="19"/>
                        <w:szCs w:val="19"/>
                      </w:rPr>
                      <w:t>tel. +39.06.</w:t>
                    </w:r>
                    <w:r w:rsidR="00CF2D85">
                      <w:rPr>
                        <w:color w:val="002D5C"/>
                        <w:sz w:val="19"/>
                        <w:szCs w:val="19"/>
                      </w:rPr>
                      <w:t>67929</w:t>
                    </w:r>
                    <w:r w:rsidRPr="00D55DA4">
                      <w:rPr>
                        <w:color w:val="002D5C"/>
                        <w:sz w:val="19"/>
                        <w:szCs w:val="19"/>
                      </w:rPr>
                      <w:t>29</w:t>
                    </w:r>
                    <w:r>
                      <w:rPr>
                        <w:rFonts w:ascii="Arial" w:eastAsia="Calibri" w:hAnsi="Arial" w:cs="Arial"/>
                        <w:noProof/>
                        <w:color w:val="000000"/>
                        <w:sz w:val="16"/>
                        <w:szCs w:val="16"/>
                        <w:lang w:eastAsia="it-IT"/>
                      </w:rPr>
                      <w:br/>
                    </w:r>
                    <w:hyperlink r:id="rId3" w:history="1">
                      <w:r w:rsidRPr="009C0BC0">
                        <w:rPr>
                          <w:rStyle w:val="Collegamentoipertestuale"/>
                          <w:sz w:val="19"/>
                          <w:szCs w:val="19"/>
                        </w:rPr>
                        <w:t>barabino.accredia@barabino.it</w:t>
                      </w:r>
                    </w:hyperlink>
                    <w:r w:rsidRPr="00492CF7">
                      <w:rPr>
                        <w:rStyle w:val="Collegamentoipertestuale"/>
                      </w:rPr>
                      <w:br/>
                    </w:r>
                    <w:hyperlink r:id="rId4" w:history="1">
                      <w:r w:rsidRPr="007F4470">
                        <w:rPr>
                          <w:rStyle w:val="Collegamentoipertestuale"/>
                          <w:sz w:val="19"/>
                          <w:szCs w:val="19"/>
                        </w:rPr>
                        <w:t>www.accredia.it</w:t>
                      </w:r>
                    </w:hyperlink>
                  </w:p>
                  <w:p w14:paraId="15992DEB" w14:textId="77777777" w:rsidR="00D55DA4" w:rsidRDefault="00D55DA4" w:rsidP="00D55DA4"/>
                </w:txbxContent>
              </v:textbox>
              <w10:wrap anchorx="margin"/>
            </v:shape>
          </w:pict>
        </mc:Fallback>
      </mc:AlternateContent>
    </w:r>
    <w:r w:rsidR="00B53323">
      <w:rPr>
        <w:noProof/>
        <w:lang w:eastAsia="it-IT"/>
      </w:rPr>
      <mc:AlternateContent>
        <mc:Choice Requires="wps">
          <w:drawing>
            <wp:anchor distT="0" distB="0" distL="114300" distR="114300" simplePos="0" relativeHeight="251700224" behindDoc="0" locked="0" layoutInCell="1" allowOverlap="1" wp14:anchorId="58D06118" wp14:editId="4D29AE95">
              <wp:simplePos x="0" y="0"/>
              <wp:positionH relativeFrom="column">
                <wp:posOffset>4499610</wp:posOffset>
              </wp:positionH>
              <wp:positionV relativeFrom="paragraph">
                <wp:posOffset>172085</wp:posOffset>
              </wp:positionV>
              <wp:extent cx="1295400" cy="885825"/>
              <wp:effectExtent l="0" t="0" r="0" b="9525"/>
              <wp:wrapNone/>
              <wp:docPr id="49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85825"/>
                      </a:xfrm>
                      <a:prstGeom prst="rect">
                        <a:avLst/>
                      </a:prstGeom>
                      <a:solidFill>
                        <a:srgbClr val="FFFFFF"/>
                      </a:solidFill>
                      <a:ln w="9525">
                        <a:noFill/>
                        <a:miter lim="800000"/>
                        <a:headEnd/>
                        <a:tailEnd/>
                      </a:ln>
                    </wps:spPr>
                    <wps:txbx>
                      <w:txbxContent>
                        <w:p w14:paraId="37FF76CD" w14:textId="77777777" w:rsidR="004E032F" w:rsidRPr="00E5080D" w:rsidRDefault="004E032F" w:rsidP="004E032F">
                          <w:pPr>
                            <w:spacing w:after="40" w:line="240" w:lineRule="auto"/>
                            <w:rPr>
                              <w:b/>
                              <w:sz w:val="19"/>
                              <w:szCs w:val="19"/>
                            </w:rPr>
                          </w:pPr>
                          <w:proofErr w:type="spellStart"/>
                          <w:r>
                            <w:rPr>
                              <w:b/>
                              <w:sz w:val="19"/>
                              <w:szCs w:val="19"/>
                            </w:rPr>
                            <w:t>Aicq</w:t>
                          </w:r>
                          <w:proofErr w:type="spellEnd"/>
                        </w:p>
                        <w:p w14:paraId="5E7D57F5" w14:textId="77777777" w:rsidR="004E032F" w:rsidRPr="00E5080D" w:rsidRDefault="004E032F" w:rsidP="004E032F">
                          <w:pPr>
                            <w:spacing w:after="0" w:line="240" w:lineRule="auto"/>
                            <w:rPr>
                              <w:sz w:val="19"/>
                              <w:szCs w:val="19"/>
                            </w:rPr>
                          </w:pPr>
                          <w:r>
                            <w:rPr>
                              <w:color w:val="002D5C"/>
                              <w:sz w:val="19"/>
                              <w:szCs w:val="19"/>
                            </w:rPr>
                            <w:t>tel. +39.02.66712484</w:t>
                          </w:r>
                          <w:r>
                            <w:rPr>
                              <w:color w:val="002D5C"/>
                              <w:sz w:val="19"/>
                              <w:szCs w:val="19"/>
                            </w:rPr>
                            <w:br/>
                            <w:t>fax +39.02.66712510</w:t>
                          </w:r>
                          <w:r>
                            <w:rPr>
                              <w:color w:val="002D5C"/>
                              <w:sz w:val="19"/>
                              <w:szCs w:val="19"/>
                            </w:rPr>
                            <w:br/>
                          </w:r>
                          <w:hyperlink r:id="rId5" w:history="1">
                            <w:r w:rsidRPr="007F4470">
                              <w:rPr>
                                <w:rStyle w:val="Collegamentoipertestuale"/>
                                <w:sz w:val="19"/>
                                <w:szCs w:val="19"/>
                              </w:rPr>
                              <w:t>aicqnazionale@aicq.it</w:t>
                            </w:r>
                          </w:hyperlink>
                          <w:r>
                            <w:rPr>
                              <w:color w:val="002D5C"/>
                              <w:sz w:val="19"/>
                              <w:szCs w:val="19"/>
                            </w:rPr>
                            <w:br/>
                          </w:r>
                          <w:hyperlink r:id="rId6" w:history="1">
                            <w:r>
                              <w:rPr>
                                <w:rStyle w:val="Collegamentoipertestuale"/>
                                <w:sz w:val="19"/>
                                <w:szCs w:val="19"/>
                              </w:rPr>
                              <w:t>www.aicqna.it</w:t>
                            </w:r>
                          </w:hyperlink>
                        </w:p>
                        <w:p w14:paraId="09A448C5" w14:textId="77777777" w:rsidR="00770F3E" w:rsidRDefault="00770F3E" w:rsidP="00770F3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8D06118" id="_x0000_s1033" type="#_x0000_t202" style="position:absolute;margin-left:354.3pt;margin-top:13.55pt;width:102pt;height:69.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" stroked="f">
              <v:textbox>
                <w:txbxContent>
                  <w:p w14:paraId="37FF76CD" w14:textId="77777777" w:rsidR="004E032F" w:rsidRPr="00E5080D" w:rsidRDefault="004E032F" w:rsidP="004E032F">
                    <w:pPr>
                      <w:spacing w:after="40" w:line="240" w:lineRule="auto"/>
                      <w:rPr>
                        <w:b/>
                        <w:sz w:val="19"/>
                        <w:szCs w:val="19"/>
                      </w:rPr>
                    </w:pPr>
                    <w:proofErr w:type="spellStart"/>
                    <w:r>
                      <w:rPr>
                        <w:b/>
                        <w:sz w:val="19"/>
                        <w:szCs w:val="19"/>
                      </w:rPr>
                      <w:t>Aicq</w:t>
                    </w:r>
                    <w:proofErr w:type="spellEnd"/>
                  </w:p>
                  <w:p w14:paraId="5E7D57F5" w14:textId="77777777" w:rsidR="004E032F" w:rsidRPr="00E5080D" w:rsidRDefault="004E032F" w:rsidP="004E032F">
                    <w:pPr>
                      <w:spacing w:after="0" w:line="240" w:lineRule="auto"/>
                      <w:rPr>
                        <w:sz w:val="19"/>
                        <w:szCs w:val="19"/>
                      </w:rPr>
                    </w:pPr>
                    <w:r>
                      <w:rPr>
                        <w:color w:val="002D5C"/>
                        <w:sz w:val="19"/>
                        <w:szCs w:val="19"/>
                      </w:rPr>
                      <w:t>tel. +39.02.66712484</w:t>
                    </w:r>
                    <w:r>
                      <w:rPr>
                        <w:color w:val="002D5C"/>
                        <w:sz w:val="19"/>
                        <w:szCs w:val="19"/>
                      </w:rPr>
                      <w:br/>
                      <w:t>fax +39.02.66712510</w:t>
                    </w:r>
                    <w:r>
                      <w:rPr>
                        <w:color w:val="002D5C"/>
                        <w:sz w:val="19"/>
                        <w:szCs w:val="19"/>
                      </w:rPr>
                      <w:br/>
                    </w:r>
                    <w:hyperlink r:id="rId7" w:history="1">
                      <w:r w:rsidRPr="007F4470">
                        <w:rPr>
                          <w:rStyle w:val="Collegamentoipertestuale"/>
                          <w:sz w:val="19"/>
                          <w:szCs w:val="19"/>
                        </w:rPr>
                        <w:t>aicqnazionale@aicq.it</w:t>
                      </w:r>
                    </w:hyperlink>
                    <w:r>
                      <w:rPr>
                        <w:color w:val="002D5C"/>
                        <w:sz w:val="19"/>
                        <w:szCs w:val="19"/>
                      </w:rPr>
                      <w:br/>
                    </w:r>
                    <w:hyperlink r:id="rId8" w:history="1">
                      <w:r>
                        <w:rPr>
                          <w:rStyle w:val="Collegamentoipertestuale"/>
                          <w:sz w:val="19"/>
                          <w:szCs w:val="19"/>
                        </w:rPr>
                        <w:t>www.aicqna.it</w:t>
                      </w:r>
                    </w:hyperlink>
                  </w:p>
                  <w:p w14:paraId="09A448C5" w14:textId="77777777" w:rsidR="00770F3E" w:rsidRDefault="00770F3E" w:rsidP="00770F3E"/>
                </w:txbxContent>
              </v:textbox>
            </v:shape>
          </w:pict>
        </mc:Fallback>
      </mc:AlternateContent>
    </w:r>
    <w:r w:rsidR="00C12F59">
      <w:rPr>
        <w:noProof/>
        <w:lang w:eastAsia="it-IT"/>
      </w:rPr>
      <mc:AlternateContent>
        <mc:Choice Requires="wps">
          <w:drawing>
            <wp:anchor distT="0" distB="0" distL="114300" distR="114300" simplePos="0" relativeHeight="251698176" behindDoc="0" locked="0" layoutInCell="1" allowOverlap="1" wp14:anchorId="531B744D" wp14:editId="5F499692">
              <wp:simplePos x="0" y="0"/>
              <wp:positionH relativeFrom="column">
                <wp:posOffset>-57150</wp:posOffset>
              </wp:positionH>
              <wp:positionV relativeFrom="paragraph">
                <wp:posOffset>171450</wp:posOffset>
              </wp:positionV>
              <wp:extent cx="1807845" cy="885825"/>
              <wp:effectExtent l="0" t="0" r="1905" b="9525"/>
              <wp:wrapNone/>
              <wp:docPr id="4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885825"/>
                      </a:xfrm>
                      <a:prstGeom prst="rect">
                        <a:avLst/>
                      </a:prstGeom>
                      <a:solidFill>
                        <a:srgbClr val="FFFFFF"/>
                      </a:solidFill>
                      <a:ln w="9525">
                        <a:noFill/>
                        <a:miter lim="800000"/>
                        <a:headEnd/>
                        <a:tailEnd/>
                      </a:ln>
                    </wps:spPr>
                    <wps:txbx>
                      <w:txbxContent>
                        <w:p w14:paraId="506D1B43" w14:textId="77777777" w:rsidR="00770F3E" w:rsidRPr="00E5080D" w:rsidRDefault="00770F3E" w:rsidP="00770F3E">
                          <w:pPr>
                            <w:spacing w:after="40" w:line="240" w:lineRule="auto"/>
                            <w:rPr>
                              <w:b/>
                              <w:sz w:val="19"/>
                              <w:szCs w:val="19"/>
                            </w:rPr>
                          </w:pPr>
                          <w:proofErr w:type="spellStart"/>
                          <w:r w:rsidRPr="00E5080D">
                            <w:rPr>
                              <w:b/>
                              <w:sz w:val="19"/>
                              <w:szCs w:val="19"/>
                            </w:rPr>
                            <w:t>Inail</w:t>
                          </w:r>
                          <w:proofErr w:type="spellEnd"/>
                        </w:p>
                        <w:p w14:paraId="04BBC52A" w14:textId="77777777" w:rsidR="00770F3E" w:rsidRPr="00E5080D" w:rsidRDefault="00770F3E" w:rsidP="00770F3E">
                          <w:pPr>
                            <w:spacing w:after="0" w:line="240" w:lineRule="auto"/>
                            <w:rPr>
                              <w:color w:val="002D5C"/>
                              <w:sz w:val="19"/>
                              <w:szCs w:val="19"/>
                            </w:rPr>
                          </w:pPr>
                          <w:r w:rsidRPr="00E5080D">
                            <w:rPr>
                              <w:color w:val="002D5C"/>
                              <w:sz w:val="19"/>
                              <w:szCs w:val="19"/>
                            </w:rPr>
                            <w:t>tel. +39.06.54872533/3153</w:t>
                          </w:r>
                        </w:p>
                        <w:p w14:paraId="32879E59" w14:textId="77777777" w:rsidR="00770F3E" w:rsidRDefault="00770F3E" w:rsidP="00770F3E">
                          <w:pPr>
                            <w:spacing w:after="0" w:line="240" w:lineRule="auto"/>
                            <w:rPr>
                              <w:color w:val="002D5C"/>
                              <w:sz w:val="19"/>
                              <w:szCs w:val="19"/>
                            </w:rPr>
                          </w:pPr>
                          <w:r w:rsidRPr="00E5080D">
                            <w:rPr>
                              <w:color w:val="002D5C"/>
                              <w:sz w:val="19"/>
                              <w:szCs w:val="19"/>
                            </w:rPr>
                            <w:t>fax +39.06.54873201</w:t>
                          </w:r>
                        </w:p>
                        <w:p w14:paraId="17D277C1" w14:textId="77777777" w:rsidR="00770F3E" w:rsidRPr="00042E6A" w:rsidRDefault="007B7DD3" w:rsidP="00770F3E">
                          <w:pPr>
                            <w:spacing w:after="0" w:line="240" w:lineRule="auto"/>
                            <w:rPr>
                              <w:sz w:val="19"/>
                              <w:szCs w:val="19"/>
                            </w:rPr>
                          </w:pPr>
                          <w:hyperlink r:id="rId9" w:history="1">
                            <w:r w:rsidR="00770F3E" w:rsidRPr="00E5080D">
                              <w:rPr>
                                <w:rStyle w:val="Collegamentoipertestuale"/>
                                <w:sz w:val="19"/>
                                <w:szCs w:val="19"/>
                              </w:rPr>
                              <w:t>supportomedia@inail.it</w:t>
                            </w:r>
                          </w:hyperlink>
                        </w:p>
                        <w:p w14:paraId="0048DC2B" w14:textId="77777777" w:rsidR="00770F3E" w:rsidRPr="00E5080D" w:rsidRDefault="007B7DD3" w:rsidP="00770F3E">
                          <w:pPr>
                            <w:spacing w:after="0" w:line="240" w:lineRule="auto"/>
                            <w:rPr>
                              <w:sz w:val="19"/>
                              <w:szCs w:val="19"/>
                            </w:rPr>
                          </w:pPr>
                          <w:hyperlink r:id="rId10" w:history="1">
                            <w:r w:rsidR="00770F3E" w:rsidRPr="00E5080D">
                              <w:rPr>
                                <w:rStyle w:val="Collegamentoipertestuale"/>
                                <w:sz w:val="19"/>
                                <w:szCs w:val="19"/>
                              </w:rPr>
                              <w:t>www.inail.it</w:t>
                            </w:r>
                          </w:hyperlink>
                        </w:p>
                      </w:txbxContent>
                    </wps:txbx>
                    <wps:bodyPr rot="0" vert="horz" wrap="square" lIns="91440" tIns="45720" rIns="91440" bIns="45720" anchor="t" anchorCtr="0">
                      <a:noAutofit/>
                    </wps:bodyPr>
                  </wps:wsp>
                </a:graphicData>
              </a:graphic>
            </wp:anchor>
          </w:drawing>
        </mc:Choice>
        <mc:Fallback>
          <w:pict>
            <v:shape w14:anchorId="531B744D" id="_x0000_s1034" type="#_x0000_t202" style="position:absolute;margin-left:-4.5pt;margin-top:13.5pt;width:142.35pt;height:69.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" stroked="f">
              <v:textbox>
                <w:txbxContent>
                  <w:p w14:paraId="506D1B43" w14:textId="77777777" w:rsidR="00770F3E" w:rsidRPr="00E5080D" w:rsidRDefault="00770F3E" w:rsidP="00770F3E">
                    <w:pPr>
                      <w:spacing w:after="40" w:line="240" w:lineRule="auto"/>
                      <w:rPr>
                        <w:b/>
                        <w:sz w:val="19"/>
                        <w:szCs w:val="19"/>
                      </w:rPr>
                    </w:pPr>
                    <w:proofErr w:type="spellStart"/>
                    <w:r w:rsidRPr="00E5080D">
                      <w:rPr>
                        <w:b/>
                        <w:sz w:val="19"/>
                        <w:szCs w:val="19"/>
                      </w:rPr>
                      <w:t>Inail</w:t>
                    </w:r>
                    <w:proofErr w:type="spellEnd"/>
                  </w:p>
                  <w:p w14:paraId="04BBC52A" w14:textId="77777777" w:rsidR="00770F3E" w:rsidRPr="00E5080D" w:rsidRDefault="00770F3E" w:rsidP="00770F3E">
                    <w:pPr>
                      <w:spacing w:after="0" w:line="240" w:lineRule="auto"/>
                      <w:rPr>
                        <w:color w:val="002D5C"/>
                        <w:sz w:val="19"/>
                        <w:szCs w:val="19"/>
                      </w:rPr>
                    </w:pPr>
                    <w:r w:rsidRPr="00E5080D">
                      <w:rPr>
                        <w:color w:val="002D5C"/>
                        <w:sz w:val="19"/>
                        <w:szCs w:val="19"/>
                      </w:rPr>
                      <w:t>tel. +39.06.54872533/3153</w:t>
                    </w:r>
                  </w:p>
                  <w:p w14:paraId="32879E59" w14:textId="77777777" w:rsidR="00770F3E" w:rsidRDefault="00770F3E" w:rsidP="00770F3E">
                    <w:pPr>
                      <w:spacing w:after="0" w:line="240" w:lineRule="auto"/>
                      <w:rPr>
                        <w:color w:val="002D5C"/>
                        <w:sz w:val="19"/>
                        <w:szCs w:val="19"/>
                      </w:rPr>
                    </w:pPr>
                    <w:r w:rsidRPr="00E5080D">
                      <w:rPr>
                        <w:color w:val="002D5C"/>
                        <w:sz w:val="19"/>
                        <w:szCs w:val="19"/>
                      </w:rPr>
                      <w:t>fax +39.06.54873201</w:t>
                    </w:r>
                  </w:p>
                  <w:p w14:paraId="17D277C1" w14:textId="77777777" w:rsidR="00770F3E" w:rsidRPr="00042E6A" w:rsidRDefault="007B7DD3" w:rsidP="00770F3E">
                    <w:pPr>
                      <w:spacing w:after="0" w:line="240" w:lineRule="auto"/>
                      <w:rPr>
                        <w:sz w:val="19"/>
                        <w:szCs w:val="19"/>
                      </w:rPr>
                    </w:pPr>
                    <w:hyperlink r:id="rId11" w:history="1">
                      <w:r w:rsidR="00770F3E" w:rsidRPr="00E5080D">
                        <w:rPr>
                          <w:rStyle w:val="Collegamentoipertestuale"/>
                          <w:sz w:val="19"/>
                          <w:szCs w:val="19"/>
                        </w:rPr>
                        <w:t>supportomedia@inail.it</w:t>
                      </w:r>
                    </w:hyperlink>
                  </w:p>
                  <w:p w14:paraId="0048DC2B" w14:textId="77777777" w:rsidR="00770F3E" w:rsidRPr="00E5080D" w:rsidRDefault="007B7DD3" w:rsidP="00770F3E">
                    <w:pPr>
                      <w:spacing w:after="0" w:line="240" w:lineRule="auto"/>
                      <w:rPr>
                        <w:sz w:val="19"/>
                        <w:szCs w:val="19"/>
                      </w:rPr>
                    </w:pPr>
                    <w:hyperlink r:id="rId12" w:history="1">
                      <w:r w:rsidR="00770F3E" w:rsidRPr="00E5080D">
                        <w:rPr>
                          <w:rStyle w:val="Collegamentoipertestuale"/>
                          <w:sz w:val="19"/>
                          <w:szCs w:val="19"/>
                        </w:rPr>
                        <w:t>www.inail.it</w:t>
                      </w:r>
                    </w:hyperlink>
                  </w:p>
                </w:txbxContent>
              </v:textbox>
            </v:shape>
          </w:pict>
        </mc:Fallback>
      </mc:AlternateContent>
    </w:r>
    <w:r w:rsidR="00C12F59">
      <w:rPr>
        <w:noProof/>
        <w:lang w:eastAsia="it-IT"/>
      </w:rPr>
      <mc:AlternateContent>
        <mc:Choice Requires="wpg">
          <w:drawing>
            <wp:anchor distT="0" distB="0" distL="114300" distR="114300" simplePos="0" relativeHeight="251685888" behindDoc="0" locked="0" layoutInCell="1" allowOverlap="1" wp14:anchorId="25224EC2" wp14:editId="30343BA6">
              <wp:simplePos x="0" y="0"/>
              <wp:positionH relativeFrom="column">
                <wp:posOffset>22860</wp:posOffset>
              </wp:positionH>
              <wp:positionV relativeFrom="paragraph">
                <wp:posOffset>133985</wp:posOffset>
              </wp:positionV>
              <wp:extent cx="6278245" cy="274320"/>
              <wp:effectExtent l="0" t="0" r="27305" b="0"/>
              <wp:wrapNone/>
              <wp:docPr id="17" name="Gruppo 17"/>
              <wp:cNvGraphicFramePr/>
              <a:graphic xmlns:a="http://schemas.openxmlformats.org/drawingml/2006/main">
                <a:graphicData uri="http://schemas.microsoft.com/office/word/2010/wordprocessingGroup">
                  <wpg:wgp>
                    <wpg:cNvGrpSpPr/>
                    <wpg:grpSpPr>
                      <a:xfrm>
                        <a:off x="0" y="0"/>
                        <a:ext cx="6278245" cy="274320"/>
                        <a:chOff x="17584" y="66735"/>
                        <a:chExt cx="6278245" cy="274606"/>
                      </a:xfrm>
                    </wpg:grpSpPr>
                    <wps:wsp>
                      <wps:cNvPr id="18" name="Connettore 1 18"/>
                      <wps:cNvCnPr/>
                      <wps:spPr>
                        <a:xfrm>
                          <a:off x="17584" y="66735"/>
                          <a:ext cx="6278245" cy="0"/>
                        </a:xfrm>
                        <a:prstGeom prst="line">
                          <a:avLst/>
                        </a:prstGeom>
                        <a:ln w="25400">
                          <a:solidFill>
                            <a:srgbClr val="002D5C"/>
                          </a:solidFill>
                        </a:ln>
                      </wps:spPr>
                      <wps:style>
                        <a:lnRef idx="1">
                          <a:schemeClr val="accent1"/>
                        </a:lnRef>
                        <a:fillRef idx="0">
                          <a:schemeClr val="accent1"/>
                        </a:fillRef>
                        <a:effectRef idx="0">
                          <a:schemeClr val="accent1"/>
                        </a:effectRef>
                        <a:fontRef idx="minor">
                          <a:schemeClr val="tx1"/>
                        </a:fontRef>
                      </wps:style>
                      <wps:bodyPr/>
                    </wps:wsp>
                    <wps:wsp>
                      <wps:cNvPr id="22" name="Casella di testo 2"/>
                      <wps:cNvSpPr txBox="1">
                        <a:spLocks noChangeArrowheads="1"/>
                      </wps:cNvSpPr>
                      <wps:spPr bwMode="auto">
                        <a:xfrm>
                          <a:off x="5820507" y="75527"/>
                          <a:ext cx="473710" cy="265814"/>
                        </a:xfrm>
                        <a:prstGeom prst="rect">
                          <a:avLst/>
                        </a:prstGeom>
                        <a:solidFill>
                          <a:srgbClr val="002D5C"/>
                        </a:solidFill>
                        <a:ln w="9525">
                          <a:noFill/>
                          <a:miter lim="800000"/>
                          <a:headEnd/>
                          <a:tailEnd/>
                        </a:ln>
                      </wps:spPr>
                      <wps:txbx>
                        <w:txbxContent>
                          <w:p w14:paraId="6DD95823" w14:textId="77777777" w:rsidR="00B50800" w:rsidRDefault="00B50800" w:rsidP="00B50800">
                            <w:pPr>
                              <w:jc w:val="right"/>
                            </w:pPr>
                            <w:r>
                              <w:fldChar w:fldCharType="begin"/>
                            </w:r>
                            <w:r>
                              <w:instrText>PAGE   \* MERGEFORMAT</w:instrText>
                            </w:r>
                            <w:r>
                              <w:fldChar w:fldCharType="separate"/>
                            </w:r>
                            <w:r w:rsidR="00594922">
                              <w:rPr>
                                <w:noProof/>
                              </w:rPr>
                              <w:t>1</w:t>
                            </w:r>
                            <w:r>
                              <w:fldChar w:fldCharType="end"/>
                            </w:r>
                          </w:p>
                        </w:txbxContent>
                      </wps:txbx>
                      <wps:bodyPr rot="0" vert="horz" wrap="square" lIns="72000" tIns="36000" rIns="72000" bIns="72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224EC2" id="Gruppo 17" o:spid="_x0000_s1035" style="position:absolute;margin-left:1.8pt;margin-top:10.55pt;width:494.35pt;height:21.6pt;z-index:251685888;mso-width-relative:margin;mso-height-relative:margin" coordorigin="17584,66735" coordsize="6278245,2746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">
              <v:line id="Connettore 1 18" o:spid="_x0000_s1036" style="position:absolute;visibility:visible;mso-wrap-style:square" from="17584,66735" to="6295829,66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3hM8QAAADbAAAADwAAAGRycy9kb3ducmV2LnhtbESPQWsCMRCF74X+hzBCbzWxhyJbo4gg&#10;iIViVz30NmzG3cXNZE1S3f5751DwNsN78943s8XgO3WlmNrAFiZjA4q4Cq7l2sJhv36dgkoZ2WEX&#10;mCz8UYLF/PlphoULN/6ma5lrJSGcCrTQ5NwXWqeqIY9pHHpi0U4hesyyxlq7iDcJ951+M+Zde2xZ&#10;GhrsadVQdS5/vYXd9HCcXHjbtbHM5mejt1/m82Lty2hYfoDKNOSH+f964wRfYOUXGUDP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zeEzxAAAANsAAAAPAAAAAAAAAAAA&#10;AAAAAKECAABkcnMvZG93bnJldi54bWxQSwUGAAAAAAQABAD5AAAAkgMAAAAA&#10;" strokecolor="#002d5c" strokeweight="2pt">
                <v:stroke joinstyle="miter"/>
              </v:line>
              <v:shape id="_x0000_s1037" type="#_x0000_t202" style="position:absolute;left:5820507;top:75527;width:473710;height:265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qtIxAAA&#10;ANsAAAAPAAAAZHJzL2Rvd25yZXYueG1sRI9Pa8JAFMTvhX6H5RW81U1yEEmzigj+uaot9viafSbR&#10;7NuYXWPip3cLhR6HmfkNk817U4uOWldZVhCPIxDEudUVFwo+D6v3KQjnkTXWlknBQA7ms9eXDFNt&#10;77yjbu8LESDsUlRQet+kUrq8JINubBvi4J1sa9AH2RZSt3gPcFPLJIom0mDFYaHEhpYl5Zf9zSjA&#10;y/dams3x+nU8x/VPFw/D6TEoNXrrFx8gPPX+P/zX3moFSQK/X8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SarSMQAAADbAAAADwAAAAAAAAAAAAAAAACXAgAAZHJzL2Rv&#10;d25yZXYueG1sUEsFBgAAAAAEAAQA9QAAAIgDAAAAAA==&#10;" fillcolor="#002d5c" stroked="f">
                <v:textbox inset="2mm,1mm,2mm,2mm">
                  <w:txbxContent>
                    <w:p w14:paraId="6DD95823" w14:textId="77777777" w:rsidR="00B50800" w:rsidRDefault="00B50800" w:rsidP="00B50800">
                      <w:pPr>
                        <w:jc w:val="right"/>
                      </w:pPr>
                      <w:r>
                        <w:fldChar w:fldCharType="begin"/>
                      </w:r>
                      <w:r>
                        <w:instrText>PAGE   \* MERGEFORMAT</w:instrText>
                      </w:r>
                      <w:r>
                        <w:fldChar w:fldCharType="separate"/>
                      </w:r>
                      <w:r w:rsidR="00594922">
                        <w:rPr>
                          <w:noProof/>
                        </w:rPr>
                        <w:t>1</w:t>
                      </w:r>
                      <w:r>
                        <w:fldChar w:fldCharType="end"/>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12091" w14:textId="77777777" w:rsidR="007B7DD3" w:rsidRDefault="007B7DD3" w:rsidP="00A509FF">
      <w:pPr>
        <w:spacing w:after="0" w:line="240" w:lineRule="auto"/>
      </w:pPr>
      <w:r>
        <w:separator/>
      </w:r>
    </w:p>
  </w:footnote>
  <w:footnote w:type="continuationSeparator" w:id="0">
    <w:p w14:paraId="56AEFE24" w14:textId="77777777" w:rsidR="007B7DD3" w:rsidRDefault="007B7DD3" w:rsidP="00A50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ABAE" w14:textId="77777777" w:rsidR="00AF40AC" w:rsidRDefault="00AF40AC" w:rsidP="003B469C">
    <w:pPr>
      <w:pStyle w:val="Intestazione"/>
      <w:tabs>
        <w:tab w:val="clear" w:pos="4819"/>
        <w:tab w:val="clear" w:pos="9638"/>
        <w:tab w:val="left" w:pos="1230"/>
        <w:tab w:val="right" w:pos="2301"/>
      </w:tabs>
      <w:jc w:val="right"/>
      <w:rPr>
        <w:noProof/>
        <w:color w:val="FFFFFF" w:themeColor="background1"/>
        <w:sz w:val="24"/>
        <w:szCs w:val="24"/>
        <w:lang w:eastAsia="it-IT"/>
      </w:rPr>
    </w:pPr>
  </w:p>
  <w:p w14:paraId="22ADEE75" w14:textId="77777777" w:rsidR="003B469C" w:rsidRDefault="007F6EC8" w:rsidP="007F6EC8">
    <w:pPr>
      <w:pStyle w:val="Intestazione"/>
      <w:tabs>
        <w:tab w:val="clear" w:pos="4819"/>
        <w:tab w:val="clear" w:pos="9638"/>
        <w:tab w:val="left" w:pos="8175"/>
      </w:tabs>
      <w:ind w:right="-143"/>
      <w:jc w:val="center"/>
      <w:rPr>
        <w:noProof/>
        <w:color w:val="FFFFFF" w:themeColor="background1"/>
        <w:sz w:val="24"/>
        <w:szCs w:val="24"/>
        <w:lang w:eastAsia="it-IT"/>
      </w:rPr>
    </w:pPr>
    <w:r>
      <w:rPr>
        <w:noProof/>
        <w:color w:val="FFFFFF" w:themeColor="background1"/>
        <w:sz w:val="24"/>
        <w:szCs w:val="24"/>
        <w:lang w:eastAsia="it-IT"/>
      </w:rPr>
      <w:t xml:space="preserve">                                                     </w:t>
    </w:r>
    <w:r w:rsidR="004E032F">
      <w:rPr>
        <w:noProof/>
        <w:color w:val="FFFFFF" w:themeColor="background1"/>
        <w:sz w:val="24"/>
        <w:szCs w:val="24"/>
        <w:lang w:eastAsia="it-IT"/>
      </w:rPr>
      <w:t xml:space="preserve">   </w:t>
    </w:r>
    <w:r>
      <w:rPr>
        <w:noProof/>
        <w:color w:val="FFFFFF" w:themeColor="background1"/>
        <w:sz w:val="24"/>
        <w:szCs w:val="24"/>
        <w:lang w:eastAsia="it-IT"/>
      </w:rPr>
      <w:t xml:space="preserve">           </w:t>
    </w:r>
    <w:r w:rsidR="008B7B2A">
      <w:rPr>
        <w:noProof/>
        <w:color w:val="FFFFFF" w:themeColor="background1"/>
        <w:sz w:val="24"/>
        <w:szCs w:val="24"/>
        <w:lang w:eastAsia="it-IT"/>
      </w:rPr>
      <w:t xml:space="preserve"> </w:t>
    </w:r>
    <w:r>
      <w:rPr>
        <w:noProof/>
        <w:color w:val="FFFFFF" w:themeColor="background1"/>
        <w:sz w:val="24"/>
        <w:szCs w:val="24"/>
        <w:lang w:eastAsia="it-IT"/>
      </w:rPr>
      <w:t xml:space="preserve">    </w:t>
    </w:r>
    <w:r>
      <w:rPr>
        <w:noProof/>
        <w:color w:val="FFFFFF" w:themeColor="background1"/>
        <w:sz w:val="24"/>
        <w:szCs w:val="24"/>
        <w:lang w:eastAsia="it-IT"/>
      </w:rPr>
      <w:drawing>
        <wp:inline distT="0" distB="0" distL="0" distR="0" wp14:anchorId="33D99821" wp14:editId="3DADF96A">
          <wp:extent cx="1180240" cy="523240"/>
          <wp:effectExtent l="0" t="0" r="1270" b="0"/>
          <wp:docPr id="602" name="Immagin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Sapienz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276" cy="527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3B469C">
      <w:rPr>
        <w:noProof/>
        <w:color w:val="FFFFFF" w:themeColor="background1"/>
        <w:sz w:val="24"/>
        <w:szCs w:val="24"/>
        <w:lang w:eastAsia="it-IT"/>
      </w:rPr>
      <w:drawing>
        <wp:anchor distT="0" distB="0" distL="114300" distR="114300" simplePos="0" relativeHeight="251681792" behindDoc="1" locked="0" layoutInCell="1" allowOverlap="1" wp14:anchorId="56461FAA" wp14:editId="5B399386">
          <wp:simplePos x="0" y="0"/>
          <wp:positionH relativeFrom="margin">
            <wp:align>left</wp:align>
          </wp:positionH>
          <wp:positionV relativeFrom="paragraph">
            <wp:posOffset>71755</wp:posOffset>
          </wp:positionV>
          <wp:extent cx="1029600" cy="392400"/>
          <wp:effectExtent l="0" t="0" r="0" b="8255"/>
          <wp:wrapNone/>
          <wp:docPr id="603" name="Immagine 603" descr="C:\Users\yern020\Desktop\relazione annuale 2015\impaginato\LOGO_INAIL_1_05_SPEC_COL_POS_PMS_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rn020\Desktop\relazione annuale 2015\impaginato\LOGO_INAIL_1_05_SPEC_COL_POS_PMS_CS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96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FFFF" w:themeColor="background1"/>
        <w:sz w:val="24"/>
        <w:szCs w:val="24"/>
        <w:lang w:eastAsia="it-IT"/>
      </w:rPr>
      <w:t xml:space="preserve">              </w:t>
    </w:r>
    <w:r w:rsidR="008B7B2A">
      <w:rPr>
        <w:noProof/>
        <w:color w:val="FFFFFF" w:themeColor="background1"/>
        <w:sz w:val="24"/>
        <w:szCs w:val="24"/>
        <w:lang w:eastAsia="it-IT"/>
      </w:rPr>
      <w:t xml:space="preserve">             </w:t>
    </w:r>
    <w:r>
      <w:rPr>
        <w:noProof/>
        <w:color w:val="FFFFFF" w:themeColor="background1"/>
        <w:sz w:val="24"/>
        <w:szCs w:val="24"/>
        <w:lang w:eastAsia="it-IT"/>
      </w:rPr>
      <w:t xml:space="preserve">                    </w:t>
    </w:r>
    <w:r>
      <w:rPr>
        <w:noProof/>
        <w:color w:val="FFFFFF" w:themeColor="background1"/>
        <w:sz w:val="24"/>
        <w:szCs w:val="24"/>
        <w:lang w:eastAsia="it-IT"/>
      </w:rPr>
      <w:drawing>
        <wp:inline distT="0" distB="0" distL="0" distR="0" wp14:anchorId="4ADD628E" wp14:editId="2A1ACA7D">
          <wp:extent cx="909784" cy="506447"/>
          <wp:effectExtent l="0" t="0" r="5080" b="8255"/>
          <wp:docPr id="604" name="Immagin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Sapienza.jp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15725" cy="50975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5A1B37B" w14:textId="77777777" w:rsidR="003B469C" w:rsidRDefault="003B469C" w:rsidP="003B469C">
    <w:pPr>
      <w:pStyle w:val="Intestazione"/>
      <w:tabs>
        <w:tab w:val="clear" w:pos="4819"/>
        <w:tab w:val="clear" w:pos="9638"/>
        <w:tab w:val="left" w:pos="8175"/>
      </w:tabs>
      <w:jc w:val="right"/>
      <w:rPr>
        <w:noProof/>
        <w:color w:val="FFFFFF" w:themeColor="background1"/>
        <w:sz w:val="24"/>
        <w:szCs w:val="24"/>
        <w:lang w:eastAsia="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6D00" w14:textId="77777777" w:rsidR="0032099D" w:rsidRDefault="0032099D">
    <w:pPr>
      <w:pStyle w:val="Intestazione"/>
      <w:rPr>
        <w:noProof/>
        <w:color w:val="FFFFFF" w:themeColor="background1"/>
        <w:sz w:val="24"/>
        <w:szCs w:val="24"/>
        <w:lang w:eastAsia="it-IT"/>
      </w:rPr>
    </w:pPr>
  </w:p>
  <w:p w14:paraId="2E594895" w14:textId="77777777" w:rsidR="00AF40AC" w:rsidRDefault="007F6EC8" w:rsidP="007F6EC8">
    <w:pPr>
      <w:pStyle w:val="Intestazione"/>
      <w:tabs>
        <w:tab w:val="clear" w:pos="9638"/>
        <w:tab w:val="right" w:pos="9214"/>
      </w:tabs>
      <w:ind w:right="-285"/>
      <w:jc w:val="center"/>
      <w:rPr>
        <w:noProof/>
        <w:color w:val="FFFFFF" w:themeColor="background1"/>
        <w:sz w:val="24"/>
        <w:szCs w:val="24"/>
        <w:lang w:eastAsia="it-IT"/>
      </w:rPr>
    </w:pPr>
    <w:r>
      <w:rPr>
        <w:noProof/>
        <w:color w:val="FFFFFF" w:themeColor="background1"/>
        <w:sz w:val="24"/>
        <w:szCs w:val="24"/>
        <w:lang w:eastAsia="it-IT"/>
      </w:rPr>
      <w:t xml:space="preserve">                                                               </w:t>
    </w:r>
    <w:r w:rsidR="008B7B2A">
      <w:rPr>
        <w:noProof/>
        <w:color w:val="FFFFFF" w:themeColor="background1"/>
        <w:sz w:val="24"/>
        <w:szCs w:val="24"/>
        <w:lang w:eastAsia="it-IT"/>
      </w:rPr>
      <w:t xml:space="preserve"> </w:t>
    </w:r>
    <w:r>
      <w:rPr>
        <w:noProof/>
        <w:color w:val="FFFFFF" w:themeColor="background1"/>
        <w:sz w:val="24"/>
        <w:szCs w:val="24"/>
        <w:lang w:eastAsia="it-IT"/>
      </w:rPr>
      <w:t xml:space="preserve"> </w:t>
    </w:r>
    <w:r w:rsidR="004E032F">
      <w:rPr>
        <w:noProof/>
        <w:color w:val="FFFFFF" w:themeColor="background1"/>
        <w:sz w:val="24"/>
        <w:szCs w:val="24"/>
        <w:lang w:eastAsia="it-IT"/>
      </w:rPr>
      <w:t xml:space="preserve"> </w:t>
    </w:r>
    <w:r>
      <w:rPr>
        <w:noProof/>
        <w:color w:val="FFFFFF" w:themeColor="background1"/>
        <w:sz w:val="24"/>
        <w:szCs w:val="24"/>
        <w:lang w:eastAsia="it-IT"/>
      </w:rPr>
      <w:t xml:space="preserve">     </w:t>
    </w:r>
    <w:r>
      <w:rPr>
        <w:noProof/>
        <w:color w:val="FFFFFF" w:themeColor="background1"/>
        <w:sz w:val="24"/>
        <w:szCs w:val="24"/>
        <w:lang w:eastAsia="it-IT"/>
      </w:rPr>
      <w:drawing>
        <wp:inline distT="0" distB="0" distL="0" distR="0" wp14:anchorId="28C6F5E5" wp14:editId="73D40956">
          <wp:extent cx="1539687" cy="682595"/>
          <wp:effectExtent l="0" t="0" r="3810" b="3810"/>
          <wp:docPr id="605" name="Immagin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apienz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687" cy="6825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Pr>
        <w:noProof/>
        <w:color w:val="FFFFFF" w:themeColor="background1"/>
        <w:sz w:val="24"/>
        <w:szCs w:val="24"/>
        <w:lang w:eastAsia="it-IT"/>
      </w:rPr>
      <w:t xml:space="preserve">                </w:t>
    </w:r>
    <w:r w:rsidR="004E032F">
      <w:rPr>
        <w:noProof/>
        <w:color w:val="FFFFFF" w:themeColor="background1"/>
        <w:sz w:val="24"/>
        <w:szCs w:val="24"/>
        <w:lang w:eastAsia="it-IT"/>
      </w:rPr>
      <w:t xml:space="preserve"> </w:t>
    </w:r>
    <w:r w:rsidR="008B7B2A">
      <w:rPr>
        <w:noProof/>
        <w:color w:val="FFFFFF" w:themeColor="background1"/>
        <w:sz w:val="24"/>
        <w:szCs w:val="24"/>
        <w:lang w:eastAsia="it-IT"/>
      </w:rPr>
      <w:t xml:space="preserve">    </w:t>
    </w:r>
    <w:r>
      <w:rPr>
        <w:noProof/>
        <w:color w:val="FFFFFF" w:themeColor="background1"/>
        <w:sz w:val="24"/>
        <w:szCs w:val="24"/>
        <w:lang w:eastAsia="it-IT"/>
      </w:rPr>
      <w:t xml:space="preserve">           </w:t>
    </w:r>
    <w:r>
      <w:rPr>
        <w:noProof/>
        <w:color w:val="FFFFFF" w:themeColor="background1"/>
        <w:sz w:val="24"/>
        <w:szCs w:val="24"/>
        <w:lang w:eastAsia="it-IT"/>
      </w:rPr>
      <w:drawing>
        <wp:inline distT="0" distB="0" distL="0" distR="0" wp14:anchorId="28771C75" wp14:editId="7C8B83D9">
          <wp:extent cx="1194698" cy="665049"/>
          <wp:effectExtent l="0" t="0" r="5715" b="1905"/>
          <wp:docPr id="606" name="Immagin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apienza.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4698" cy="6650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Pr>
        <w:noProof/>
        <w:color w:val="FFFFFF" w:themeColor="background1"/>
        <w:sz w:val="24"/>
        <w:szCs w:val="24"/>
        <w:lang w:eastAsia="it-IT"/>
      </w:rPr>
      <w:drawing>
        <wp:anchor distT="0" distB="0" distL="114300" distR="114300" simplePos="0" relativeHeight="251687936" behindDoc="1" locked="0" layoutInCell="1" allowOverlap="1" wp14:anchorId="0F4E29C0" wp14:editId="44A45F6D">
          <wp:simplePos x="0" y="0"/>
          <wp:positionH relativeFrom="margin">
            <wp:align>left</wp:align>
          </wp:positionH>
          <wp:positionV relativeFrom="paragraph">
            <wp:posOffset>112395</wp:posOffset>
          </wp:positionV>
          <wp:extent cx="1470025" cy="559172"/>
          <wp:effectExtent l="0" t="0" r="0" b="0"/>
          <wp:wrapNone/>
          <wp:docPr id="607" name="Immagine 607" descr="C:\Users\yern020\Desktop\relazione annuale 2015\impaginato\LOGO_INAIL_1_05_SPEC_COL_POS_PMS_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rn020\Desktop\relazione annuale 2015\impaginato\LOGO_INAIL_1_05_SPEC_COL_POS_PMS_CS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0025" cy="559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23CB8" w14:textId="77777777" w:rsidR="00AF40AC" w:rsidRDefault="00AF40AC" w:rsidP="00AF40AC">
    <w:pPr>
      <w:pStyle w:val="Intestazione"/>
      <w:tabs>
        <w:tab w:val="clear" w:pos="9638"/>
        <w:tab w:val="right" w:pos="9214"/>
      </w:tabs>
      <w:ind w:right="-285"/>
      <w:jc w:val="center"/>
    </w:pPr>
    <w:r w:rsidRPr="0059098C">
      <w:rPr>
        <w:noProof/>
        <w:lang w:eastAsia="it-IT"/>
      </w:rPr>
      <mc:AlternateContent>
        <mc:Choice Requires="wps">
          <w:drawing>
            <wp:anchor distT="0" distB="0" distL="114300" distR="114300" simplePos="0" relativeHeight="251689984" behindDoc="1" locked="0" layoutInCell="1" allowOverlap="1" wp14:anchorId="70EDA6AC" wp14:editId="681FF8A9">
              <wp:simplePos x="0" y="0"/>
              <wp:positionH relativeFrom="margin">
                <wp:posOffset>-9525</wp:posOffset>
              </wp:positionH>
              <wp:positionV relativeFrom="paragraph">
                <wp:posOffset>191770</wp:posOffset>
              </wp:positionV>
              <wp:extent cx="6278245" cy="0"/>
              <wp:effectExtent l="0" t="0" r="27305" b="19050"/>
              <wp:wrapNone/>
              <wp:docPr id="4" name="Connettore 1 4"/>
              <wp:cNvGraphicFramePr/>
              <a:graphic xmlns:a="http://schemas.openxmlformats.org/drawingml/2006/main">
                <a:graphicData uri="http://schemas.microsoft.com/office/word/2010/wordprocessingShape">
                  <wps:wsp>
                    <wps:cNvCnPr/>
                    <wps:spPr>
                      <a:xfrm>
                        <a:off x="0" y="0"/>
                        <a:ext cx="6278245" cy="0"/>
                      </a:xfrm>
                      <a:prstGeom prst="line">
                        <a:avLst/>
                      </a:prstGeom>
                      <a:ln w="12700">
                        <a:solidFill>
                          <a:srgbClr val="002D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4" o:spid="_x0000_s1026" style="position:absolute;z-index:-251626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15.1pt" to="493.6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" strokecolor="#002d5c" strokeweight="1pt">
              <v:stroke joinstyle="miter"/>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585E"/>
    <w:multiLevelType w:val="hybridMultilevel"/>
    <w:tmpl w:val="91AE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997F51"/>
    <w:multiLevelType w:val="hybridMultilevel"/>
    <w:tmpl w:val="2B408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E82E1C"/>
    <w:multiLevelType w:val="hybridMultilevel"/>
    <w:tmpl w:val="39643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1E"/>
    <w:rsid w:val="00022694"/>
    <w:rsid w:val="00026FF9"/>
    <w:rsid w:val="00042E6A"/>
    <w:rsid w:val="0005469A"/>
    <w:rsid w:val="00060C51"/>
    <w:rsid w:val="00064519"/>
    <w:rsid w:val="000863E3"/>
    <w:rsid w:val="000C54FF"/>
    <w:rsid w:val="000C7BE7"/>
    <w:rsid w:val="000F27FB"/>
    <w:rsid w:val="00141A7C"/>
    <w:rsid w:val="001541B2"/>
    <w:rsid w:val="00160EDA"/>
    <w:rsid w:val="00161CC1"/>
    <w:rsid w:val="0016279A"/>
    <w:rsid w:val="00172F72"/>
    <w:rsid w:val="001B0091"/>
    <w:rsid w:val="001B3473"/>
    <w:rsid w:val="001B5A7F"/>
    <w:rsid w:val="001E2695"/>
    <w:rsid w:val="001F15C8"/>
    <w:rsid w:val="00223E23"/>
    <w:rsid w:val="00241D47"/>
    <w:rsid w:val="00256DAA"/>
    <w:rsid w:val="00261CF1"/>
    <w:rsid w:val="0026326F"/>
    <w:rsid w:val="00264807"/>
    <w:rsid w:val="002819EF"/>
    <w:rsid w:val="00286434"/>
    <w:rsid w:val="00286A09"/>
    <w:rsid w:val="002913C1"/>
    <w:rsid w:val="00297FC1"/>
    <w:rsid w:val="002C255F"/>
    <w:rsid w:val="002E3618"/>
    <w:rsid w:val="003117DC"/>
    <w:rsid w:val="0032099D"/>
    <w:rsid w:val="00324ADF"/>
    <w:rsid w:val="00354458"/>
    <w:rsid w:val="00360540"/>
    <w:rsid w:val="00363410"/>
    <w:rsid w:val="00380C26"/>
    <w:rsid w:val="00391A29"/>
    <w:rsid w:val="003A5A55"/>
    <w:rsid w:val="003B469C"/>
    <w:rsid w:val="003D637D"/>
    <w:rsid w:val="003D7719"/>
    <w:rsid w:val="003F07E2"/>
    <w:rsid w:val="003F39C0"/>
    <w:rsid w:val="0041321E"/>
    <w:rsid w:val="004867D3"/>
    <w:rsid w:val="00490359"/>
    <w:rsid w:val="00492CF7"/>
    <w:rsid w:val="004C15E4"/>
    <w:rsid w:val="004C4DF8"/>
    <w:rsid w:val="004E032F"/>
    <w:rsid w:val="004E5895"/>
    <w:rsid w:val="004F0672"/>
    <w:rsid w:val="004F4AC7"/>
    <w:rsid w:val="00516915"/>
    <w:rsid w:val="005340A4"/>
    <w:rsid w:val="00534D25"/>
    <w:rsid w:val="005515E4"/>
    <w:rsid w:val="0055634F"/>
    <w:rsid w:val="0059098C"/>
    <w:rsid w:val="00592AFF"/>
    <w:rsid w:val="00594922"/>
    <w:rsid w:val="005A6B22"/>
    <w:rsid w:val="005E44F7"/>
    <w:rsid w:val="005E7A9E"/>
    <w:rsid w:val="0063120E"/>
    <w:rsid w:val="0066268E"/>
    <w:rsid w:val="00682AD9"/>
    <w:rsid w:val="00687D7F"/>
    <w:rsid w:val="00690592"/>
    <w:rsid w:val="00692E78"/>
    <w:rsid w:val="006D7466"/>
    <w:rsid w:val="006E5CFC"/>
    <w:rsid w:val="006F0C34"/>
    <w:rsid w:val="006F2833"/>
    <w:rsid w:val="0070393C"/>
    <w:rsid w:val="007106E1"/>
    <w:rsid w:val="00722A28"/>
    <w:rsid w:val="007363EE"/>
    <w:rsid w:val="00762E35"/>
    <w:rsid w:val="00770F3E"/>
    <w:rsid w:val="007769A6"/>
    <w:rsid w:val="007942A3"/>
    <w:rsid w:val="00794328"/>
    <w:rsid w:val="007B7430"/>
    <w:rsid w:val="007B7DD3"/>
    <w:rsid w:val="007D130B"/>
    <w:rsid w:val="007D52D7"/>
    <w:rsid w:val="007F6EC8"/>
    <w:rsid w:val="00804999"/>
    <w:rsid w:val="00814E81"/>
    <w:rsid w:val="0083644D"/>
    <w:rsid w:val="00844FE0"/>
    <w:rsid w:val="00846400"/>
    <w:rsid w:val="008549AE"/>
    <w:rsid w:val="008761D7"/>
    <w:rsid w:val="008A6D12"/>
    <w:rsid w:val="008B2563"/>
    <w:rsid w:val="008B7B2A"/>
    <w:rsid w:val="008C15BE"/>
    <w:rsid w:val="008D74A0"/>
    <w:rsid w:val="008D761D"/>
    <w:rsid w:val="008F315D"/>
    <w:rsid w:val="00901202"/>
    <w:rsid w:val="00906879"/>
    <w:rsid w:val="00910B04"/>
    <w:rsid w:val="009323AB"/>
    <w:rsid w:val="009772BD"/>
    <w:rsid w:val="009805BE"/>
    <w:rsid w:val="009A3977"/>
    <w:rsid w:val="009A66E6"/>
    <w:rsid w:val="009B7A06"/>
    <w:rsid w:val="009D77A3"/>
    <w:rsid w:val="009F007A"/>
    <w:rsid w:val="00A01B02"/>
    <w:rsid w:val="00A1150B"/>
    <w:rsid w:val="00A15FAF"/>
    <w:rsid w:val="00A22710"/>
    <w:rsid w:val="00A23169"/>
    <w:rsid w:val="00A23ECB"/>
    <w:rsid w:val="00A27B8C"/>
    <w:rsid w:val="00A46447"/>
    <w:rsid w:val="00A47BFB"/>
    <w:rsid w:val="00A509FF"/>
    <w:rsid w:val="00A5794F"/>
    <w:rsid w:val="00A703B9"/>
    <w:rsid w:val="00A8578A"/>
    <w:rsid w:val="00A912EE"/>
    <w:rsid w:val="00AA2256"/>
    <w:rsid w:val="00AB688D"/>
    <w:rsid w:val="00AE2222"/>
    <w:rsid w:val="00AF40AC"/>
    <w:rsid w:val="00AF6A7F"/>
    <w:rsid w:val="00B10926"/>
    <w:rsid w:val="00B40F49"/>
    <w:rsid w:val="00B50800"/>
    <w:rsid w:val="00B53323"/>
    <w:rsid w:val="00B61086"/>
    <w:rsid w:val="00B65EDC"/>
    <w:rsid w:val="00B8459A"/>
    <w:rsid w:val="00BD6CE8"/>
    <w:rsid w:val="00BE7C60"/>
    <w:rsid w:val="00C12F59"/>
    <w:rsid w:val="00C169C2"/>
    <w:rsid w:val="00C23DFD"/>
    <w:rsid w:val="00C24F3E"/>
    <w:rsid w:val="00C31D4C"/>
    <w:rsid w:val="00C377A4"/>
    <w:rsid w:val="00C438B1"/>
    <w:rsid w:val="00C5063D"/>
    <w:rsid w:val="00C80514"/>
    <w:rsid w:val="00C95EE2"/>
    <w:rsid w:val="00CE4273"/>
    <w:rsid w:val="00CF2D85"/>
    <w:rsid w:val="00CF7FF1"/>
    <w:rsid w:val="00D00269"/>
    <w:rsid w:val="00D06140"/>
    <w:rsid w:val="00D31499"/>
    <w:rsid w:val="00D34421"/>
    <w:rsid w:val="00D46112"/>
    <w:rsid w:val="00D47E0C"/>
    <w:rsid w:val="00D55DA4"/>
    <w:rsid w:val="00D74C44"/>
    <w:rsid w:val="00D81469"/>
    <w:rsid w:val="00D93ED7"/>
    <w:rsid w:val="00DC3B2B"/>
    <w:rsid w:val="00DC56B4"/>
    <w:rsid w:val="00DF7CF0"/>
    <w:rsid w:val="00E03093"/>
    <w:rsid w:val="00E21FAB"/>
    <w:rsid w:val="00E3332F"/>
    <w:rsid w:val="00E375F3"/>
    <w:rsid w:val="00E40F5E"/>
    <w:rsid w:val="00E47FDF"/>
    <w:rsid w:val="00E5080D"/>
    <w:rsid w:val="00E71AD4"/>
    <w:rsid w:val="00E72803"/>
    <w:rsid w:val="00E90400"/>
    <w:rsid w:val="00EA0E10"/>
    <w:rsid w:val="00EB1A48"/>
    <w:rsid w:val="00EB4A5F"/>
    <w:rsid w:val="00ED2953"/>
    <w:rsid w:val="00EE6F64"/>
    <w:rsid w:val="00EE728A"/>
    <w:rsid w:val="00EF6E2C"/>
    <w:rsid w:val="00F136DF"/>
    <w:rsid w:val="00F1594A"/>
    <w:rsid w:val="00F26E45"/>
    <w:rsid w:val="00F336FB"/>
    <w:rsid w:val="00F8686C"/>
    <w:rsid w:val="00F90E15"/>
    <w:rsid w:val="00FE0D3C"/>
    <w:rsid w:val="00FE4700"/>
    <w:rsid w:val="00FE75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E7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09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09FF"/>
  </w:style>
  <w:style w:type="paragraph" w:styleId="Pidipagina">
    <w:name w:val="footer"/>
    <w:basedOn w:val="Normale"/>
    <w:link w:val="PidipaginaCarattere"/>
    <w:uiPriority w:val="99"/>
    <w:unhideWhenUsed/>
    <w:rsid w:val="00A509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09FF"/>
  </w:style>
  <w:style w:type="character" w:styleId="Collegamentoipertestuale">
    <w:name w:val="Hyperlink"/>
    <w:basedOn w:val="Carpredefinitoparagrafo"/>
    <w:uiPriority w:val="99"/>
    <w:unhideWhenUsed/>
    <w:rsid w:val="00D74C44"/>
    <w:rPr>
      <w:color w:val="0563C1" w:themeColor="hyperlink"/>
      <w:u w:val="single"/>
    </w:rPr>
  </w:style>
  <w:style w:type="paragraph" w:styleId="Testofumetto">
    <w:name w:val="Balloon Text"/>
    <w:basedOn w:val="Normale"/>
    <w:link w:val="TestofumettoCarattere"/>
    <w:uiPriority w:val="99"/>
    <w:semiHidden/>
    <w:unhideWhenUsed/>
    <w:rsid w:val="00762E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2E35"/>
    <w:rPr>
      <w:rFonts w:ascii="Segoe UI" w:hAnsi="Segoe UI" w:cs="Segoe UI"/>
      <w:sz w:val="18"/>
      <w:szCs w:val="18"/>
    </w:rPr>
  </w:style>
  <w:style w:type="paragraph" w:styleId="Paragrafoelenco">
    <w:name w:val="List Paragraph"/>
    <w:basedOn w:val="Normale"/>
    <w:uiPriority w:val="34"/>
    <w:qFormat/>
    <w:rsid w:val="00E90400"/>
    <w:pPr>
      <w:ind w:left="720"/>
      <w:contextualSpacing/>
    </w:pPr>
  </w:style>
  <w:style w:type="character" w:styleId="Collegamentovisitato">
    <w:name w:val="FollowedHyperlink"/>
    <w:basedOn w:val="Carpredefinitoparagrafo"/>
    <w:uiPriority w:val="99"/>
    <w:semiHidden/>
    <w:unhideWhenUsed/>
    <w:rsid w:val="00160EDA"/>
    <w:rPr>
      <w:color w:val="954F72" w:themeColor="followedHyperlink"/>
      <w:u w:val="single"/>
    </w:rPr>
  </w:style>
  <w:style w:type="character" w:customStyle="1" w:styleId="UnresolvedMention">
    <w:name w:val="Unresolved Mention"/>
    <w:basedOn w:val="Carpredefinitoparagrafo"/>
    <w:uiPriority w:val="99"/>
    <w:semiHidden/>
    <w:unhideWhenUsed/>
    <w:rsid w:val="00D55D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42641">
      <w:bodyDiv w:val="1"/>
      <w:marLeft w:val="0"/>
      <w:marRight w:val="0"/>
      <w:marTop w:val="0"/>
      <w:marBottom w:val="0"/>
      <w:divBdr>
        <w:top w:val="none" w:sz="0" w:space="0" w:color="auto"/>
        <w:left w:val="none" w:sz="0" w:space="0" w:color="auto"/>
        <w:bottom w:val="none" w:sz="0" w:space="0" w:color="auto"/>
        <w:right w:val="none" w:sz="0" w:space="0" w:color="auto"/>
      </w:divBdr>
    </w:div>
    <w:div w:id="14982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1" Type="http://schemas.openxmlformats.org/officeDocument/2006/relationships/hyperlink" Target="mailto:supportomedia@inail.it" TargetMode="External"/><Relationship Id="rId12" Type="http://schemas.openxmlformats.org/officeDocument/2006/relationships/hyperlink" Target="https://www.inail.it/" TargetMode="External"/><Relationship Id="rId1" Type="http://schemas.openxmlformats.org/officeDocument/2006/relationships/hyperlink" Target="mailto:barabino.accredia@barabino.it" TargetMode="External"/><Relationship Id="rId2" Type="http://schemas.openxmlformats.org/officeDocument/2006/relationships/hyperlink" Target="https://www.accredia.it/" TargetMode="External"/><Relationship Id="rId3" Type="http://schemas.openxmlformats.org/officeDocument/2006/relationships/hyperlink" Target="mailto:barabino.accredia@barabino.it" TargetMode="External"/><Relationship Id="rId4" Type="http://schemas.openxmlformats.org/officeDocument/2006/relationships/hyperlink" Target="https://www.accredia.it/" TargetMode="External"/><Relationship Id="rId5" Type="http://schemas.openxmlformats.org/officeDocument/2006/relationships/hyperlink" Target="mailto:aicqnazionale@aicq.it" TargetMode="External"/><Relationship Id="rId6" Type="http://schemas.openxmlformats.org/officeDocument/2006/relationships/hyperlink" Target="https://www.aicqna.it" TargetMode="External"/><Relationship Id="rId7" Type="http://schemas.openxmlformats.org/officeDocument/2006/relationships/hyperlink" Target="mailto:aicqnazionale@aicq.it" TargetMode="External"/><Relationship Id="rId8" Type="http://schemas.openxmlformats.org/officeDocument/2006/relationships/hyperlink" Target="https://www.aicqna.it" TargetMode="External"/><Relationship Id="rId9" Type="http://schemas.openxmlformats.org/officeDocument/2006/relationships/hyperlink" Target="mailto:supportomedia@inail.it" TargetMode="External"/><Relationship Id="rId10" Type="http://schemas.openxmlformats.org/officeDocument/2006/relationships/hyperlink" Target="https://www.inail.it/" TargetMode="External"/></Relationships>
</file>

<file path=word/_rels/footer2.xml.rels><?xml version="1.0" encoding="UTF-8" standalone="yes"?>
<Relationships xmlns="http://schemas.openxmlformats.org/package/2006/relationships"><Relationship Id="rId11" Type="http://schemas.openxmlformats.org/officeDocument/2006/relationships/hyperlink" Target="mailto:supportomedia@inail.it" TargetMode="External"/><Relationship Id="rId12" Type="http://schemas.openxmlformats.org/officeDocument/2006/relationships/hyperlink" Target="https://www.inail.it/" TargetMode="External"/><Relationship Id="rId1" Type="http://schemas.openxmlformats.org/officeDocument/2006/relationships/hyperlink" Target="mailto:barabino.accredia@barabino.it" TargetMode="External"/><Relationship Id="rId2" Type="http://schemas.openxmlformats.org/officeDocument/2006/relationships/hyperlink" Target="https://www.accredia.it/" TargetMode="External"/><Relationship Id="rId3" Type="http://schemas.openxmlformats.org/officeDocument/2006/relationships/hyperlink" Target="mailto:barabino.accredia@barabino.it" TargetMode="External"/><Relationship Id="rId4" Type="http://schemas.openxmlformats.org/officeDocument/2006/relationships/hyperlink" Target="https://www.accredia.it/" TargetMode="External"/><Relationship Id="rId5" Type="http://schemas.openxmlformats.org/officeDocument/2006/relationships/hyperlink" Target="mailto:aicqnazionale@aicq.it" TargetMode="External"/><Relationship Id="rId6" Type="http://schemas.openxmlformats.org/officeDocument/2006/relationships/hyperlink" Target="https://www.aicqna.it" TargetMode="External"/><Relationship Id="rId7" Type="http://schemas.openxmlformats.org/officeDocument/2006/relationships/hyperlink" Target="mailto:aicqnazionale@aicq.it" TargetMode="External"/><Relationship Id="rId8" Type="http://schemas.openxmlformats.org/officeDocument/2006/relationships/hyperlink" Target="https://www.aicqna.it" TargetMode="External"/><Relationship Id="rId9" Type="http://schemas.openxmlformats.org/officeDocument/2006/relationships/hyperlink" Target="mailto:supportomedia@inail.it" TargetMode="External"/><Relationship Id="rId10" Type="http://schemas.openxmlformats.org/officeDocument/2006/relationships/hyperlink" Target="https://www.in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 Id="rId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3A5E-2E3F-E84B-A6D9-5101DD78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5266</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Comunicato stampa Quaderno Accredia Inail Aicq</vt:lpstr>
    </vt:vector>
  </TitlesOfParts>
  <Company>INAIL</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Quaderno Accredia Inail Aicq</dc:title>
  <dc:creator>s.ramella-rs@inail.it</dc:creator>
  <cp:lastModifiedBy>Utente di Microsoft Office</cp:lastModifiedBy>
  <cp:revision>2</cp:revision>
  <cp:lastPrinted>2018-03-22T11:41:00Z</cp:lastPrinted>
  <dcterms:created xsi:type="dcterms:W3CDTF">2018-03-26T08:46:00Z</dcterms:created>
  <dcterms:modified xsi:type="dcterms:W3CDTF">2018-03-26T08:46:00Z</dcterms:modified>
</cp:coreProperties>
</file>